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649A" w:rsidRDefault="00EA1AB7" w:rsidP="00135D05">
      <w:pPr>
        <w:jc w:val="center"/>
        <w:rPr>
          <w:b/>
          <w:sz w:val="36"/>
          <w:szCs w:val="36"/>
        </w:rPr>
      </w:pPr>
      <w:r>
        <w:rPr>
          <w:b/>
          <w:sz w:val="36"/>
          <w:szCs w:val="36"/>
        </w:rPr>
        <w:t>THESIS DEFENSE CATERING</w:t>
      </w:r>
      <w:r w:rsidR="0092404B">
        <w:rPr>
          <w:b/>
          <w:sz w:val="36"/>
          <w:szCs w:val="36"/>
        </w:rPr>
        <w:t xml:space="preserve"> APPLICATION</w:t>
      </w:r>
    </w:p>
    <w:p w:rsidR="005F649A" w:rsidRDefault="0092404B">
      <w:pPr>
        <w:jc w:val="center"/>
        <w:rPr>
          <w:b/>
        </w:rPr>
      </w:pPr>
      <w:r>
        <w:rPr>
          <w:b/>
        </w:rPr>
        <w:t xml:space="preserve"> ENVIRONMENTAL SCIENCE AND POLICY GRADUATE STUDENT ASSOCIATION</w:t>
      </w:r>
    </w:p>
    <w:p w:rsidR="00135D05" w:rsidRDefault="00135D05" w:rsidP="00135D05">
      <w:pPr>
        <w:rPr>
          <w:b/>
        </w:rPr>
      </w:pPr>
    </w:p>
    <w:p w:rsidR="00135D05" w:rsidRDefault="00135D05" w:rsidP="00135D05">
      <w:r>
        <w:rPr>
          <w:b/>
        </w:rPr>
        <w:t>Please read. By signing this form you agree to comply with the following</w:t>
      </w:r>
      <w:r>
        <w:t>:</w:t>
      </w:r>
    </w:p>
    <w:p w:rsidR="00135D05" w:rsidRDefault="00135D05" w:rsidP="00135D05"/>
    <w:p w:rsidR="00135D05" w:rsidRDefault="00135D05" w:rsidP="00135D05">
      <w:pPr>
        <w:numPr>
          <w:ilvl w:val="0"/>
          <w:numId w:val="2"/>
        </w:numPr>
        <w:contextualSpacing/>
        <w:rPr>
          <w:sz w:val="22"/>
          <w:szCs w:val="22"/>
        </w:rPr>
      </w:pPr>
      <w:r>
        <w:rPr>
          <w:sz w:val="22"/>
          <w:szCs w:val="22"/>
        </w:rPr>
        <w:t xml:space="preserve">I understand that to be eligible for the ESP-GSA </w:t>
      </w:r>
      <w:r w:rsidR="005635FF">
        <w:rPr>
          <w:sz w:val="22"/>
          <w:szCs w:val="22"/>
        </w:rPr>
        <w:t>Thesis Defense Catering</w:t>
      </w:r>
      <w:r>
        <w:rPr>
          <w:sz w:val="22"/>
          <w:szCs w:val="22"/>
        </w:rPr>
        <w:t xml:space="preserve">, I must have paid my membership dues, and be in good standing with the organization.  </w:t>
      </w:r>
    </w:p>
    <w:p w:rsidR="00135D05" w:rsidRDefault="00135D05" w:rsidP="00135D05">
      <w:pPr>
        <w:rPr>
          <w:sz w:val="22"/>
          <w:szCs w:val="22"/>
        </w:rPr>
      </w:pPr>
    </w:p>
    <w:p w:rsidR="00135D05" w:rsidRPr="0089330A" w:rsidRDefault="00135D05" w:rsidP="00135D05">
      <w:pPr>
        <w:numPr>
          <w:ilvl w:val="0"/>
          <w:numId w:val="2"/>
        </w:numPr>
        <w:contextualSpacing/>
        <w:rPr>
          <w:sz w:val="22"/>
          <w:szCs w:val="22"/>
        </w:rPr>
      </w:pPr>
      <w:r>
        <w:rPr>
          <w:color w:val="333333"/>
          <w:sz w:val="22"/>
          <w:szCs w:val="22"/>
          <w:highlight w:val="white"/>
        </w:rPr>
        <w:t xml:space="preserve">I understand that preference for funding will be given to students who are active in the GSA (e.g. have attended one or more GSA events in the past year). </w:t>
      </w:r>
    </w:p>
    <w:p w:rsidR="00135D05" w:rsidRDefault="00135D05" w:rsidP="00135D05">
      <w:pPr>
        <w:pStyle w:val="ListParagraph"/>
        <w:rPr>
          <w:sz w:val="22"/>
          <w:szCs w:val="22"/>
        </w:rPr>
      </w:pPr>
    </w:p>
    <w:p w:rsidR="00135D05" w:rsidRDefault="00135D05" w:rsidP="00135D05">
      <w:pPr>
        <w:numPr>
          <w:ilvl w:val="0"/>
          <w:numId w:val="2"/>
        </w:numPr>
        <w:contextualSpacing/>
        <w:rPr>
          <w:sz w:val="22"/>
          <w:szCs w:val="22"/>
        </w:rPr>
      </w:pPr>
      <w:r>
        <w:rPr>
          <w:sz w:val="22"/>
          <w:szCs w:val="22"/>
        </w:rPr>
        <w:t xml:space="preserve">I </w:t>
      </w:r>
      <w:r w:rsidR="005635FF">
        <w:rPr>
          <w:sz w:val="22"/>
          <w:szCs w:val="22"/>
        </w:rPr>
        <w:t xml:space="preserve">understand that catering services will only be provided for a maximum of 20 people. </w:t>
      </w:r>
    </w:p>
    <w:p w:rsidR="00135D05" w:rsidRDefault="00135D05" w:rsidP="00135D05">
      <w:pPr>
        <w:pStyle w:val="ListParagraph"/>
        <w:rPr>
          <w:sz w:val="22"/>
          <w:szCs w:val="22"/>
        </w:rPr>
      </w:pPr>
    </w:p>
    <w:p w:rsidR="00135D05" w:rsidRDefault="00135D05" w:rsidP="00135D05">
      <w:pPr>
        <w:numPr>
          <w:ilvl w:val="0"/>
          <w:numId w:val="2"/>
        </w:numPr>
        <w:contextualSpacing/>
        <w:rPr>
          <w:sz w:val="22"/>
          <w:szCs w:val="22"/>
        </w:rPr>
      </w:pPr>
      <w:r>
        <w:rPr>
          <w:sz w:val="22"/>
          <w:szCs w:val="22"/>
        </w:rPr>
        <w:t xml:space="preserve">I understand that </w:t>
      </w:r>
      <w:r w:rsidR="005635FF">
        <w:rPr>
          <w:sz w:val="22"/>
          <w:szCs w:val="22"/>
        </w:rPr>
        <w:t>prior to submitting this application, the details of my thesis defense must be on the calendar on the GMU ESP website (</w:t>
      </w:r>
      <w:hyperlink r:id="rId7" w:history="1">
        <w:r w:rsidR="005635FF" w:rsidRPr="004934E7">
          <w:rPr>
            <w:rStyle w:val="Hyperlink"/>
            <w:sz w:val="22"/>
            <w:szCs w:val="22"/>
          </w:rPr>
          <w:t>https://esp.gmu.edu/</w:t>
        </w:r>
      </w:hyperlink>
      <w:r w:rsidR="005635FF">
        <w:rPr>
          <w:sz w:val="22"/>
          <w:szCs w:val="22"/>
        </w:rPr>
        <w:t>) and the room must already be book</w:t>
      </w:r>
      <w:r w:rsidR="00701112">
        <w:rPr>
          <w:sz w:val="22"/>
          <w:szCs w:val="22"/>
        </w:rPr>
        <w:t>ed</w:t>
      </w:r>
      <w:r w:rsidR="005635FF">
        <w:rPr>
          <w:sz w:val="22"/>
          <w:szCs w:val="22"/>
        </w:rPr>
        <w:t xml:space="preserve"> via 25Live. </w:t>
      </w:r>
    </w:p>
    <w:p w:rsidR="00135D05" w:rsidRDefault="00135D05" w:rsidP="005635FF">
      <w:pPr>
        <w:rPr>
          <w:sz w:val="22"/>
          <w:szCs w:val="22"/>
        </w:rPr>
      </w:pPr>
    </w:p>
    <w:p w:rsidR="00135D05" w:rsidRDefault="00135D05" w:rsidP="00135D05">
      <w:pPr>
        <w:numPr>
          <w:ilvl w:val="0"/>
          <w:numId w:val="2"/>
        </w:numPr>
        <w:contextualSpacing/>
        <w:rPr>
          <w:sz w:val="22"/>
          <w:szCs w:val="22"/>
        </w:rPr>
      </w:pPr>
      <w:r>
        <w:rPr>
          <w:sz w:val="22"/>
          <w:szCs w:val="22"/>
        </w:rPr>
        <w:t xml:space="preserve">I understand that </w:t>
      </w:r>
      <w:r w:rsidR="005635FF">
        <w:rPr>
          <w:sz w:val="22"/>
          <w:szCs w:val="22"/>
        </w:rPr>
        <w:t xml:space="preserve">I may be ineligible to receive catering services if this application is not submitted at least two months in advance of my thesis defense date. </w:t>
      </w:r>
      <w:r w:rsidR="0063632E" w:rsidRPr="0063632E">
        <w:rPr>
          <w:b/>
          <w:sz w:val="22"/>
          <w:szCs w:val="22"/>
        </w:rPr>
        <w:t>Additionally, if you are defending in the summer, this application is due April 15</w:t>
      </w:r>
      <w:r w:rsidR="0063632E" w:rsidRPr="0063632E">
        <w:rPr>
          <w:b/>
          <w:sz w:val="22"/>
          <w:szCs w:val="22"/>
          <w:vertAlign w:val="superscript"/>
        </w:rPr>
        <w:t>th</w:t>
      </w:r>
      <w:r w:rsidR="0063632E">
        <w:rPr>
          <w:sz w:val="22"/>
          <w:szCs w:val="22"/>
        </w:rPr>
        <w:t xml:space="preserve">.  </w:t>
      </w:r>
      <w:r>
        <w:rPr>
          <w:sz w:val="22"/>
          <w:szCs w:val="22"/>
        </w:rPr>
        <w:t xml:space="preserve">  </w:t>
      </w:r>
    </w:p>
    <w:p w:rsidR="0069066D" w:rsidRDefault="0069066D" w:rsidP="0069066D">
      <w:pPr>
        <w:pStyle w:val="ListParagraph"/>
        <w:rPr>
          <w:sz w:val="22"/>
          <w:szCs w:val="22"/>
        </w:rPr>
      </w:pPr>
    </w:p>
    <w:p w:rsidR="0069066D" w:rsidRDefault="0069066D" w:rsidP="00135D05">
      <w:pPr>
        <w:numPr>
          <w:ilvl w:val="0"/>
          <w:numId w:val="2"/>
        </w:numPr>
        <w:contextualSpacing/>
        <w:rPr>
          <w:sz w:val="22"/>
          <w:szCs w:val="22"/>
        </w:rPr>
      </w:pPr>
      <w:r>
        <w:rPr>
          <w:sz w:val="22"/>
          <w:szCs w:val="22"/>
        </w:rPr>
        <w:t xml:space="preserve">I understand that the catering options are limited, and therefore it might not be possible to accommodate for dietary restrictions. We will do our best to accommodate for dietary restrictions and will notify the applicant well in advance of the thesis defense date if appropriate accommodations cannot be made. </w:t>
      </w:r>
    </w:p>
    <w:p w:rsidR="00135D05" w:rsidRDefault="00135D05" w:rsidP="00135D05">
      <w:pPr>
        <w:rPr>
          <w:sz w:val="22"/>
          <w:szCs w:val="22"/>
        </w:rPr>
      </w:pPr>
    </w:p>
    <w:p w:rsidR="00135D05" w:rsidRDefault="00135D05" w:rsidP="00135D05">
      <w:pPr>
        <w:numPr>
          <w:ilvl w:val="0"/>
          <w:numId w:val="2"/>
        </w:numPr>
        <w:contextualSpacing/>
        <w:rPr>
          <w:sz w:val="22"/>
          <w:szCs w:val="22"/>
        </w:rPr>
      </w:pPr>
      <w:r>
        <w:rPr>
          <w:sz w:val="22"/>
          <w:szCs w:val="22"/>
        </w:rPr>
        <w:t xml:space="preserve">I understand that if my application is funded by ESP-GSA, I will manage the reimbursement process (submitting receipts, paperwork, etc.) in a timely manner or else funding will not be provided. </w:t>
      </w:r>
    </w:p>
    <w:p w:rsidR="0069066D" w:rsidRDefault="0069066D" w:rsidP="0069066D">
      <w:pPr>
        <w:pStyle w:val="ListParagraph"/>
        <w:rPr>
          <w:sz w:val="22"/>
          <w:szCs w:val="22"/>
        </w:rPr>
      </w:pPr>
    </w:p>
    <w:p w:rsidR="0069066D" w:rsidRDefault="0069066D" w:rsidP="00135D05">
      <w:pPr>
        <w:numPr>
          <w:ilvl w:val="0"/>
          <w:numId w:val="2"/>
        </w:numPr>
        <w:contextualSpacing/>
        <w:rPr>
          <w:sz w:val="22"/>
          <w:szCs w:val="22"/>
        </w:rPr>
      </w:pPr>
      <w:r>
        <w:rPr>
          <w:sz w:val="22"/>
          <w:szCs w:val="22"/>
        </w:rPr>
        <w:t>I understand that if, for whatever reason, my thesis defense date changes, I will notify ESP-</w:t>
      </w:r>
      <w:r w:rsidRPr="00317B39">
        <w:rPr>
          <w:sz w:val="22"/>
          <w:szCs w:val="22"/>
        </w:rPr>
        <w:t xml:space="preserve">GSA at least </w:t>
      </w:r>
      <w:r w:rsidR="00317B39" w:rsidRPr="00317B39">
        <w:rPr>
          <w:sz w:val="22"/>
          <w:szCs w:val="22"/>
        </w:rPr>
        <w:t>7</w:t>
      </w:r>
      <w:r w:rsidRPr="00317B39">
        <w:rPr>
          <w:sz w:val="22"/>
          <w:szCs w:val="22"/>
        </w:rPr>
        <w:t xml:space="preserve"> days before</w:t>
      </w:r>
      <w:r>
        <w:rPr>
          <w:sz w:val="22"/>
          <w:szCs w:val="22"/>
        </w:rPr>
        <w:t xml:space="preserve"> the original thesis defense date. Failure to do so could result in ineligibility to receive catering services for the new thesis defense date. </w:t>
      </w:r>
    </w:p>
    <w:p w:rsidR="00135D05" w:rsidRDefault="00135D05" w:rsidP="00135D05">
      <w:pPr>
        <w:rPr>
          <w:sz w:val="22"/>
          <w:szCs w:val="22"/>
        </w:rPr>
      </w:pPr>
    </w:p>
    <w:p w:rsidR="00135D05" w:rsidRDefault="00135D05" w:rsidP="00135D05">
      <w:pPr>
        <w:numPr>
          <w:ilvl w:val="0"/>
          <w:numId w:val="2"/>
        </w:numPr>
        <w:contextualSpacing/>
        <w:rPr>
          <w:sz w:val="22"/>
          <w:szCs w:val="22"/>
        </w:rPr>
      </w:pPr>
      <w:r>
        <w:rPr>
          <w:sz w:val="22"/>
          <w:szCs w:val="22"/>
        </w:rPr>
        <w:t xml:space="preserve">I certify that the information provided is accurate to the best of my knowledge, and that I have attached all the required documentation. I understand that failing to provide the required documentation will render my application void. </w:t>
      </w:r>
    </w:p>
    <w:p w:rsidR="00135D05" w:rsidRDefault="00135D05" w:rsidP="00135D05">
      <w:pPr>
        <w:pStyle w:val="ListParagraph"/>
        <w:rPr>
          <w:sz w:val="22"/>
          <w:szCs w:val="22"/>
        </w:rPr>
      </w:pPr>
    </w:p>
    <w:p w:rsidR="00135D05" w:rsidRPr="00135D05" w:rsidRDefault="00135D05" w:rsidP="00135D05">
      <w:pPr>
        <w:ind w:left="1080"/>
        <w:contextualSpacing/>
        <w:rPr>
          <w:sz w:val="22"/>
          <w:szCs w:val="22"/>
        </w:rPr>
      </w:pPr>
    </w:p>
    <w:p w:rsidR="00135D05" w:rsidRDefault="00135D05" w:rsidP="00135D05">
      <w:pPr>
        <w:ind w:left="720"/>
      </w:pPr>
      <w:r>
        <w:t>__________________________________________________________</w:t>
      </w:r>
    </w:p>
    <w:p w:rsidR="00135D05" w:rsidRPr="00135D05" w:rsidRDefault="00135D05" w:rsidP="00135D05">
      <w:pPr>
        <w:ind w:left="720"/>
        <w:rPr>
          <w:sz w:val="20"/>
          <w:szCs w:val="20"/>
        </w:rPr>
      </w:pPr>
      <w:r w:rsidRPr="00135D05">
        <w:rPr>
          <w:sz w:val="20"/>
          <w:szCs w:val="20"/>
        </w:rPr>
        <w:t xml:space="preserve">Signature of Applicant </w:t>
      </w:r>
      <w:r w:rsidRPr="00135D05">
        <w:rPr>
          <w:sz w:val="20"/>
          <w:szCs w:val="20"/>
        </w:rPr>
        <w:tab/>
      </w:r>
      <w:r w:rsidRPr="00135D05">
        <w:rPr>
          <w:sz w:val="20"/>
          <w:szCs w:val="20"/>
        </w:rPr>
        <w:tab/>
      </w:r>
      <w:r w:rsidRPr="00135D05">
        <w:rPr>
          <w:sz w:val="20"/>
          <w:szCs w:val="20"/>
        </w:rPr>
        <w:tab/>
      </w:r>
      <w:r w:rsidRPr="00135D05">
        <w:rPr>
          <w:sz w:val="20"/>
          <w:szCs w:val="20"/>
        </w:rPr>
        <w:tab/>
      </w:r>
      <w:r w:rsidRPr="00135D05">
        <w:rPr>
          <w:sz w:val="20"/>
          <w:szCs w:val="20"/>
        </w:rPr>
        <w:tab/>
        <w:t>Date</w:t>
      </w:r>
    </w:p>
    <w:p w:rsidR="00135D05" w:rsidRDefault="00135D05" w:rsidP="00135D05"/>
    <w:p w:rsidR="00135D05" w:rsidRDefault="00135D05" w:rsidP="00135D05">
      <w:pPr>
        <w:ind w:left="720"/>
      </w:pPr>
      <w:r>
        <w:t>__________________________________________________________</w:t>
      </w:r>
    </w:p>
    <w:p w:rsidR="00135D05" w:rsidRPr="00135D05" w:rsidRDefault="00135D05" w:rsidP="00135D05">
      <w:pPr>
        <w:ind w:left="720"/>
        <w:rPr>
          <w:sz w:val="20"/>
          <w:szCs w:val="20"/>
        </w:rPr>
      </w:pPr>
      <w:r w:rsidRPr="00135D05">
        <w:rPr>
          <w:sz w:val="20"/>
          <w:szCs w:val="20"/>
        </w:rPr>
        <w:t>Signature of Advisor</w:t>
      </w:r>
      <w:r w:rsidRPr="00135D05">
        <w:rPr>
          <w:sz w:val="20"/>
          <w:szCs w:val="20"/>
        </w:rPr>
        <w:tab/>
      </w:r>
      <w:r w:rsidRPr="00135D05">
        <w:rPr>
          <w:sz w:val="20"/>
          <w:szCs w:val="20"/>
        </w:rPr>
        <w:tab/>
      </w:r>
      <w:r w:rsidRPr="00135D05">
        <w:rPr>
          <w:sz w:val="20"/>
          <w:szCs w:val="20"/>
        </w:rPr>
        <w:tab/>
      </w:r>
      <w:r w:rsidRPr="00135D05">
        <w:rPr>
          <w:sz w:val="20"/>
          <w:szCs w:val="20"/>
        </w:rPr>
        <w:tab/>
      </w:r>
      <w:r w:rsidRPr="00135D05">
        <w:rPr>
          <w:sz w:val="20"/>
          <w:szCs w:val="20"/>
        </w:rPr>
        <w:tab/>
        <w:t>Date</w:t>
      </w:r>
    </w:p>
    <w:p w:rsidR="00135D05" w:rsidRDefault="00135D05"/>
    <w:p w:rsidR="00135D05" w:rsidRDefault="00135D05"/>
    <w:p w:rsidR="005635FF" w:rsidRDefault="005635FF"/>
    <w:p w:rsidR="005635FF" w:rsidRDefault="005635FF"/>
    <w:p w:rsidR="0069066D" w:rsidRDefault="0069066D"/>
    <w:p w:rsidR="005F649A" w:rsidRDefault="0092404B">
      <w:r>
        <w:t xml:space="preserve">I.  </w:t>
      </w:r>
      <w:r>
        <w:rPr>
          <w:b/>
        </w:rPr>
        <w:t>Applicant Information</w:t>
      </w:r>
      <w:r>
        <w:t>:</w:t>
      </w:r>
    </w:p>
    <w:p w:rsidR="005F649A" w:rsidRDefault="005F649A"/>
    <w:p w:rsidR="005F649A" w:rsidRDefault="0092404B">
      <w:r>
        <w:t>Name</w:t>
      </w:r>
      <w:proofErr w:type="gramStart"/>
      <w:r>
        <w:t>:_</w:t>
      </w:r>
      <w:proofErr w:type="gramEnd"/>
      <w:r>
        <w:t>__________________________________</w:t>
      </w:r>
      <w:r>
        <w:tab/>
      </w:r>
      <w:r>
        <w:tab/>
        <w:t>G#:__________________</w:t>
      </w:r>
    </w:p>
    <w:p w:rsidR="005F649A" w:rsidRDefault="005F649A"/>
    <w:p w:rsidR="005F649A" w:rsidRDefault="0092404B">
      <w:r>
        <w:t>Phone</w:t>
      </w:r>
      <w:proofErr w:type="gramStart"/>
      <w:r>
        <w:t>:_</w:t>
      </w:r>
      <w:proofErr w:type="gramEnd"/>
      <w:r>
        <w:t>___________________________      Email: __________________@gmu.edu</w:t>
      </w:r>
    </w:p>
    <w:p w:rsidR="005F649A" w:rsidRDefault="005F649A"/>
    <w:p w:rsidR="005F649A" w:rsidRDefault="0092404B">
      <w:r>
        <w:t>Address: ______________________________________________________________</w:t>
      </w:r>
    </w:p>
    <w:p w:rsidR="005F649A" w:rsidRDefault="005F649A"/>
    <w:p w:rsidR="005F649A" w:rsidRDefault="0092404B">
      <w:r>
        <w:t xml:space="preserve">Dept.:   </w:t>
      </w:r>
      <w:proofErr w:type="gramStart"/>
      <w:r>
        <w:t>□  ESP</w:t>
      </w:r>
      <w:proofErr w:type="gramEnd"/>
      <w:r>
        <w:tab/>
        <w:t>□  MMB</w:t>
      </w:r>
      <w:r>
        <w:tab/>
        <w:t>□ Other ____________________________</w:t>
      </w:r>
    </w:p>
    <w:p w:rsidR="005F649A" w:rsidRDefault="005F649A"/>
    <w:p w:rsidR="005F649A" w:rsidRDefault="0092404B">
      <w:r>
        <w:t xml:space="preserve">Degree sought: </w:t>
      </w:r>
      <w:proofErr w:type="gramStart"/>
      <w:r>
        <w:t>□  M.S</w:t>
      </w:r>
      <w:proofErr w:type="gramEnd"/>
      <w:r>
        <w:t>.</w:t>
      </w:r>
      <w:r>
        <w:tab/>
        <w:t>□ Ph.D.</w:t>
      </w:r>
      <w:r>
        <w:tab/>
        <w:t>□  Non-degree seeking</w:t>
      </w:r>
    </w:p>
    <w:p w:rsidR="005635FF" w:rsidRDefault="005635FF"/>
    <w:p w:rsidR="005635FF" w:rsidRDefault="005635FF">
      <w:r>
        <w:t>Semester</w:t>
      </w:r>
      <w:r w:rsidR="008817F7">
        <w:t xml:space="preserve"> of thesis defense</w:t>
      </w:r>
      <w:r w:rsidR="00862F32">
        <w:t>*</w:t>
      </w:r>
      <w:r>
        <w:t>: □  Fall</w:t>
      </w:r>
      <w:r>
        <w:tab/>
        <w:t>□ Spring</w:t>
      </w:r>
      <w:r>
        <w:tab/>
        <w:t>□  Summer</w:t>
      </w:r>
      <w:r w:rsidR="00862F32">
        <w:t xml:space="preserve"> </w:t>
      </w:r>
      <w:bookmarkStart w:id="0" w:name="_GoBack"/>
      <w:bookmarkEnd w:id="0"/>
    </w:p>
    <w:p w:rsidR="005F649A" w:rsidRDefault="00862F32" w:rsidP="00862F32">
      <w:r>
        <w:t>*Please be sure to submit this application at least two months in advance of your thesis defense date for the fall and spring semesters. If you have a summer thesis defense date, this application is due April 15</w:t>
      </w:r>
      <w:r w:rsidRPr="00862F32">
        <w:rPr>
          <w:vertAlign w:val="superscript"/>
        </w:rPr>
        <w:t>th</w:t>
      </w:r>
      <w:r>
        <w:t>.</w:t>
      </w:r>
    </w:p>
    <w:p w:rsidR="005F649A" w:rsidRDefault="0092404B">
      <w:r>
        <w:t>______________________________________________________________________</w:t>
      </w:r>
    </w:p>
    <w:p w:rsidR="00C33E60" w:rsidRDefault="00C33E60"/>
    <w:p w:rsidR="005F649A" w:rsidRDefault="0092404B">
      <w:r>
        <w:t>Are you a current GMU student?</w:t>
      </w:r>
      <w:r>
        <w:tab/>
      </w:r>
      <w:r>
        <w:tab/>
      </w:r>
      <w:r>
        <w:tab/>
      </w:r>
      <w:r>
        <w:tab/>
        <w:t>YES</w:t>
      </w:r>
      <w:r>
        <w:tab/>
      </w:r>
      <w:r>
        <w:tab/>
        <w:t>NO</w:t>
      </w:r>
    </w:p>
    <w:p w:rsidR="005F649A" w:rsidRDefault="005F649A"/>
    <w:p w:rsidR="005F649A" w:rsidRDefault="0092404B">
      <w:r>
        <w:t xml:space="preserve">Have you already paid ESP-GSA dues this </w:t>
      </w:r>
      <w:r w:rsidR="002919CD" w:rsidRPr="002919CD">
        <w:rPr>
          <w:b/>
        </w:rPr>
        <w:t>year</w:t>
      </w:r>
      <w:r>
        <w:t>?</w:t>
      </w:r>
      <w:r>
        <w:tab/>
      </w:r>
      <w:r w:rsidR="002919CD">
        <w:tab/>
      </w:r>
      <w:r>
        <w:t>YES</w:t>
      </w:r>
      <w:r>
        <w:tab/>
      </w:r>
      <w:r>
        <w:tab/>
        <w:t>NO</w:t>
      </w:r>
    </w:p>
    <w:p w:rsidR="00F272E3" w:rsidRDefault="00F272E3"/>
    <w:p w:rsidR="00F272E3" w:rsidRDefault="00F272E3" w:rsidP="00F272E3">
      <w:r>
        <w:t>Have you attended more than one event in the past year?</w:t>
      </w:r>
      <w:r w:rsidRPr="00F272E3">
        <w:t xml:space="preserve"> </w:t>
      </w:r>
      <w:r>
        <w:tab/>
        <w:t>YES</w:t>
      </w:r>
      <w:r>
        <w:tab/>
      </w:r>
      <w:r>
        <w:tab/>
        <w:t>NO</w:t>
      </w:r>
    </w:p>
    <w:p w:rsidR="005F649A" w:rsidRDefault="005F649A"/>
    <w:p w:rsidR="005F649A" w:rsidRDefault="0092404B">
      <w:pPr>
        <w:rPr>
          <w:b/>
        </w:rPr>
      </w:pPr>
      <w:r>
        <w:rPr>
          <w:b/>
        </w:rPr>
        <w:t xml:space="preserve">**If you do not meet the above </w:t>
      </w:r>
      <w:r w:rsidR="00F272E3">
        <w:rPr>
          <w:b/>
        </w:rPr>
        <w:t>3</w:t>
      </w:r>
      <w:r>
        <w:rPr>
          <w:b/>
        </w:rPr>
        <w:t xml:space="preserve"> requirements, </w:t>
      </w:r>
      <w:r w:rsidR="002919CD">
        <w:rPr>
          <w:b/>
        </w:rPr>
        <w:t>you are ineligible to receive catering services from ESP-GSA</w:t>
      </w:r>
      <w:proofErr w:type="gramStart"/>
      <w:r w:rsidR="002919CD">
        <w:rPr>
          <w:b/>
        </w:rPr>
        <w:t>.</w:t>
      </w:r>
      <w:r>
        <w:rPr>
          <w:b/>
        </w:rPr>
        <w:t>*</w:t>
      </w:r>
      <w:proofErr w:type="gramEnd"/>
      <w:r>
        <w:rPr>
          <w:b/>
        </w:rPr>
        <w:t>*</w:t>
      </w:r>
    </w:p>
    <w:p w:rsidR="005F649A" w:rsidRDefault="0092404B">
      <w:r>
        <w:t>______________________________________________________________________</w:t>
      </w:r>
    </w:p>
    <w:p w:rsidR="005F649A" w:rsidRDefault="005F649A"/>
    <w:p w:rsidR="005F649A" w:rsidRDefault="0092404B">
      <w:r>
        <w:t>Please list recent ESP-GSA events you have attended (in the past year):    ________________________________________________________________________________________________________________________________________________</w:t>
      </w:r>
      <w:r w:rsidR="00EA1AB7">
        <w:t>____________</w:t>
      </w:r>
    </w:p>
    <w:p w:rsidR="005F649A" w:rsidRDefault="0092404B">
      <w:r>
        <w:t>________________________________________________________________________</w:t>
      </w:r>
      <w:r w:rsidR="00EA1AB7">
        <w:t>______</w:t>
      </w:r>
    </w:p>
    <w:p w:rsidR="005F649A" w:rsidRDefault="005F649A"/>
    <w:p w:rsidR="005F649A" w:rsidRDefault="0092404B">
      <w:pPr>
        <w:rPr>
          <w:b/>
        </w:rPr>
      </w:pPr>
      <w:r>
        <w:t xml:space="preserve">II. </w:t>
      </w:r>
      <w:r w:rsidR="00EA1AB7">
        <w:rPr>
          <w:b/>
        </w:rPr>
        <w:t>Thesis defense information</w:t>
      </w:r>
      <w:r>
        <w:rPr>
          <w:b/>
        </w:rPr>
        <w:t>:</w:t>
      </w:r>
    </w:p>
    <w:p w:rsidR="00EA1AB7" w:rsidRDefault="00EA1AB7"/>
    <w:p w:rsidR="00EA1AB7" w:rsidRDefault="00EA1AB7">
      <w:r>
        <w:t>Title of thesis: _________________________________________________________________</w:t>
      </w:r>
    </w:p>
    <w:p w:rsidR="00EA1AB7" w:rsidRDefault="00EA1AB7"/>
    <w:p w:rsidR="00EA1AB7" w:rsidRDefault="00EA1AB7">
      <w:r>
        <w:t>Date of thesis defense: ______________________(MM/DD/YYYY)</w:t>
      </w:r>
    </w:p>
    <w:p w:rsidR="005F649A" w:rsidRDefault="005F649A"/>
    <w:p w:rsidR="005F649A" w:rsidRDefault="00EA1AB7">
      <w:r>
        <w:t>Building name: _</w:t>
      </w:r>
      <w:r w:rsidR="0092404B">
        <w:t>_____________________</w:t>
      </w:r>
      <w:r>
        <w:t>___________________</w:t>
      </w:r>
      <w:r>
        <w:tab/>
        <w:t>Building room #: ______</w:t>
      </w:r>
    </w:p>
    <w:p w:rsidR="005F649A" w:rsidRDefault="005F649A"/>
    <w:p w:rsidR="00EA1AB7" w:rsidRDefault="00EA1AB7" w:rsidP="00EA1AB7">
      <w:r>
        <w:t xml:space="preserve">Defense start time*: _________ AM   PM </w:t>
      </w:r>
      <w:r>
        <w:tab/>
      </w:r>
      <w:r>
        <w:tab/>
        <w:t xml:space="preserve">Defense end time**: _________ AM   PM </w:t>
      </w:r>
    </w:p>
    <w:p w:rsidR="005635FF" w:rsidRDefault="005635FF" w:rsidP="00EA1AB7"/>
    <w:p w:rsidR="005635FF" w:rsidRDefault="005635FF" w:rsidP="00EA1AB7">
      <w:r>
        <w:t>Expected number of people (including committee members): __________</w:t>
      </w:r>
    </w:p>
    <w:p w:rsidR="005F649A" w:rsidRDefault="005F649A"/>
    <w:p w:rsidR="00135D05" w:rsidRPr="00341E52" w:rsidRDefault="00EA1AB7">
      <w:pPr>
        <w:rPr>
          <w:sz w:val="16"/>
          <w:szCs w:val="16"/>
        </w:rPr>
      </w:pPr>
      <w:r w:rsidRPr="00341E52">
        <w:rPr>
          <w:sz w:val="16"/>
          <w:szCs w:val="16"/>
        </w:rPr>
        <w:t xml:space="preserve">* Please note that we will deliver beverages and food 20 minutes prior to the defense start time, and that room reservations should include this time for catering delivery. </w:t>
      </w:r>
    </w:p>
    <w:p w:rsidR="00B46557" w:rsidRPr="00341E52" w:rsidRDefault="00EA1AB7">
      <w:pPr>
        <w:rPr>
          <w:sz w:val="16"/>
          <w:szCs w:val="16"/>
        </w:rPr>
      </w:pPr>
      <w:r w:rsidRPr="00341E52">
        <w:rPr>
          <w:sz w:val="16"/>
          <w:szCs w:val="16"/>
        </w:rPr>
        <w:t xml:space="preserve">** Please note that we will clean up after the defense, arriving 5 minutes after the stated defense end time. Room reservations should include an additional 30 minutes for clean-up services. </w:t>
      </w:r>
    </w:p>
    <w:p w:rsidR="005F649A" w:rsidRPr="008513AC" w:rsidRDefault="00EA1AB7">
      <w:r w:rsidRPr="00EA1AB7">
        <w:t>III</w:t>
      </w:r>
      <w:r w:rsidR="00135D05">
        <w:rPr>
          <w:b/>
        </w:rPr>
        <w:t xml:space="preserve">. </w:t>
      </w:r>
      <w:r w:rsidR="0092404B">
        <w:rPr>
          <w:b/>
        </w:rPr>
        <w:t>Supporting documentation. The following must be submitted along with the application:</w:t>
      </w:r>
    </w:p>
    <w:p w:rsidR="00135D05" w:rsidRPr="0047776A" w:rsidRDefault="00135D05"/>
    <w:p w:rsidR="005F649A" w:rsidRDefault="00EA1AB7" w:rsidP="00135D05">
      <w:pPr>
        <w:numPr>
          <w:ilvl w:val="0"/>
          <w:numId w:val="1"/>
        </w:numPr>
      </w:pPr>
      <w:r>
        <w:t xml:space="preserve">Please include room reservation confirmation via 25Live. </w:t>
      </w:r>
      <w:r w:rsidR="00760957">
        <w:t xml:space="preserve"> </w:t>
      </w:r>
      <w:bookmarkStart w:id="1" w:name="_gjdgxs" w:colFirst="0" w:colLast="0"/>
      <w:bookmarkEnd w:id="1"/>
    </w:p>
    <w:p w:rsidR="008513AC" w:rsidRDefault="008513AC" w:rsidP="00135D05">
      <w:pPr>
        <w:numPr>
          <w:ilvl w:val="0"/>
          <w:numId w:val="1"/>
        </w:numPr>
      </w:pPr>
      <w:r>
        <w:t>Screenshot of my thesis defense on the GMU ESP calendar (</w:t>
      </w:r>
      <w:hyperlink r:id="rId8" w:history="1">
        <w:r w:rsidRPr="004934E7">
          <w:rPr>
            <w:rStyle w:val="Hyperlink"/>
          </w:rPr>
          <w:t>https://esp.gmu.edu/</w:t>
        </w:r>
      </w:hyperlink>
      <w:r>
        <w:t xml:space="preserve">). </w:t>
      </w:r>
    </w:p>
    <w:sectPr w:rsidR="008513AC" w:rsidSect="00135D05">
      <w:footerReference w:type="default" r:id="rId9"/>
      <w:pgSz w:w="12240" w:h="15840"/>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7F" w:rsidRDefault="0045267F">
      <w:r>
        <w:separator/>
      </w:r>
    </w:p>
  </w:endnote>
  <w:endnote w:type="continuationSeparator" w:id="0">
    <w:p w:rsidR="0045267F" w:rsidRDefault="004526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9A" w:rsidRDefault="0092404B">
    <w:pPr>
      <w:tabs>
        <w:tab w:val="center" w:pos="4680"/>
        <w:tab w:val="right" w:pos="9360"/>
      </w:tabs>
      <w:spacing w:after="720"/>
      <w:jc w:val="center"/>
    </w:pPr>
    <w:r>
      <w:t xml:space="preserve">Application updated </w:t>
    </w:r>
    <w:r w:rsidR="004E0EC6">
      <w:t>2/22/2019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7F" w:rsidRDefault="0045267F">
      <w:r>
        <w:separator/>
      </w:r>
    </w:p>
  </w:footnote>
  <w:footnote w:type="continuationSeparator" w:id="0">
    <w:p w:rsidR="0045267F" w:rsidRDefault="004526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C705F"/>
    <w:multiLevelType w:val="multilevel"/>
    <w:tmpl w:val="905200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FEB325C"/>
    <w:multiLevelType w:val="hybridMultilevel"/>
    <w:tmpl w:val="6890F32C"/>
    <w:lvl w:ilvl="0" w:tplc="4FE2F0CC">
      <w:start w:val="2"/>
      <w:numFmt w:val="bullet"/>
      <w:lvlText w:val=""/>
      <w:lvlJc w:val="left"/>
      <w:pPr>
        <w:ind w:left="720" w:hanging="360"/>
      </w:pPr>
      <w:rPr>
        <w:rFonts w:ascii="Symbol" w:eastAsia="Times"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50447"/>
    <w:multiLevelType w:val="hybridMultilevel"/>
    <w:tmpl w:val="A5EAA37E"/>
    <w:lvl w:ilvl="0" w:tplc="C1F43D5E">
      <w:start w:val="2"/>
      <w:numFmt w:val="bullet"/>
      <w:lvlText w:val=""/>
      <w:lvlJc w:val="left"/>
      <w:pPr>
        <w:ind w:left="720" w:hanging="360"/>
      </w:pPr>
      <w:rPr>
        <w:rFonts w:ascii="Symbol" w:eastAsia="Times"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547ACF"/>
    <w:multiLevelType w:val="multilevel"/>
    <w:tmpl w:val="36DC13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footnotePr>
    <w:footnote w:id="-1"/>
    <w:footnote w:id="0"/>
  </w:footnotePr>
  <w:endnotePr>
    <w:endnote w:id="-1"/>
    <w:endnote w:id="0"/>
  </w:endnotePr>
  <w:compat/>
  <w:rsids>
    <w:rsidRoot w:val="005F649A"/>
    <w:rsid w:val="00135D05"/>
    <w:rsid w:val="001F0118"/>
    <w:rsid w:val="002919CD"/>
    <w:rsid w:val="00317B39"/>
    <w:rsid w:val="00341E52"/>
    <w:rsid w:val="0035224C"/>
    <w:rsid w:val="003B335E"/>
    <w:rsid w:val="0045267F"/>
    <w:rsid w:val="0047776A"/>
    <w:rsid w:val="004D71E5"/>
    <w:rsid w:val="004E0EC6"/>
    <w:rsid w:val="0055772C"/>
    <w:rsid w:val="005635FF"/>
    <w:rsid w:val="005B5F4E"/>
    <w:rsid w:val="005E25DB"/>
    <w:rsid w:val="005F649A"/>
    <w:rsid w:val="0063632E"/>
    <w:rsid w:val="0069066D"/>
    <w:rsid w:val="006D0D1E"/>
    <w:rsid w:val="00701112"/>
    <w:rsid w:val="00760957"/>
    <w:rsid w:val="008513AC"/>
    <w:rsid w:val="00862F32"/>
    <w:rsid w:val="008817F7"/>
    <w:rsid w:val="0089330A"/>
    <w:rsid w:val="0092404B"/>
    <w:rsid w:val="00967043"/>
    <w:rsid w:val="00A61B75"/>
    <w:rsid w:val="00B46557"/>
    <w:rsid w:val="00C33E60"/>
    <w:rsid w:val="00C8463E"/>
    <w:rsid w:val="00CF3480"/>
    <w:rsid w:val="00EA1AB7"/>
    <w:rsid w:val="00EC0235"/>
    <w:rsid w:val="00F272E3"/>
    <w:rsid w:val="00F50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0008"/>
  </w:style>
  <w:style w:type="paragraph" w:styleId="Heading1">
    <w:name w:val="heading 1"/>
    <w:basedOn w:val="Normal"/>
    <w:next w:val="Normal"/>
    <w:rsid w:val="00F50008"/>
    <w:pPr>
      <w:keepNext/>
      <w:keepLines/>
      <w:spacing w:before="480" w:after="120"/>
      <w:outlineLvl w:val="0"/>
    </w:pPr>
    <w:rPr>
      <w:b/>
      <w:sz w:val="48"/>
      <w:szCs w:val="48"/>
    </w:rPr>
  </w:style>
  <w:style w:type="paragraph" w:styleId="Heading2">
    <w:name w:val="heading 2"/>
    <w:basedOn w:val="Normal"/>
    <w:next w:val="Normal"/>
    <w:rsid w:val="00F50008"/>
    <w:pPr>
      <w:keepNext/>
      <w:keepLines/>
      <w:spacing w:before="360" w:after="80"/>
      <w:outlineLvl w:val="1"/>
    </w:pPr>
    <w:rPr>
      <w:b/>
      <w:sz w:val="36"/>
      <w:szCs w:val="36"/>
    </w:rPr>
  </w:style>
  <w:style w:type="paragraph" w:styleId="Heading3">
    <w:name w:val="heading 3"/>
    <w:basedOn w:val="Normal"/>
    <w:next w:val="Normal"/>
    <w:rsid w:val="00F50008"/>
    <w:pPr>
      <w:keepNext/>
      <w:keepLines/>
      <w:spacing w:before="280" w:after="80"/>
      <w:outlineLvl w:val="2"/>
    </w:pPr>
    <w:rPr>
      <w:b/>
      <w:sz w:val="28"/>
      <w:szCs w:val="28"/>
    </w:rPr>
  </w:style>
  <w:style w:type="paragraph" w:styleId="Heading4">
    <w:name w:val="heading 4"/>
    <w:basedOn w:val="Normal"/>
    <w:next w:val="Normal"/>
    <w:rsid w:val="00F50008"/>
    <w:pPr>
      <w:keepNext/>
      <w:keepLines/>
      <w:spacing w:before="240" w:after="40"/>
      <w:outlineLvl w:val="3"/>
    </w:pPr>
    <w:rPr>
      <w:b/>
    </w:rPr>
  </w:style>
  <w:style w:type="paragraph" w:styleId="Heading5">
    <w:name w:val="heading 5"/>
    <w:basedOn w:val="Normal"/>
    <w:next w:val="Normal"/>
    <w:rsid w:val="00F50008"/>
    <w:pPr>
      <w:keepNext/>
      <w:keepLines/>
      <w:spacing w:before="220" w:after="40"/>
      <w:outlineLvl w:val="4"/>
    </w:pPr>
    <w:rPr>
      <w:b/>
      <w:sz w:val="22"/>
      <w:szCs w:val="22"/>
    </w:rPr>
  </w:style>
  <w:style w:type="paragraph" w:styleId="Heading6">
    <w:name w:val="heading 6"/>
    <w:basedOn w:val="Normal"/>
    <w:next w:val="Normal"/>
    <w:rsid w:val="00F5000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50008"/>
    <w:pPr>
      <w:keepNext/>
      <w:keepLines/>
      <w:spacing w:before="480" w:after="120"/>
    </w:pPr>
    <w:rPr>
      <w:b/>
      <w:sz w:val="72"/>
      <w:szCs w:val="72"/>
    </w:rPr>
  </w:style>
  <w:style w:type="paragraph" w:styleId="Subtitle">
    <w:name w:val="Subtitle"/>
    <w:basedOn w:val="Normal"/>
    <w:next w:val="Normal"/>
    <w:rsid w:val="00F5000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E0EC6"/>
    <w:pPr>
      <w:tabs>
        <w:tab w:val="center" w:pos="4680"/>
        <w:tab w:val="right" w:pos="9360"/>
      </w:tabs>
    </w:pPr>
  </w:style>
  <w:style w:type="character" w:customStyle="1" w:styleId="HeaderChar">
    <w:name w:val="Header Char"/>
    <w:basedOn w:val="DefaultParagraphFont"/>
    <w:link w:val="Header"/>
    <w:uiPriority w:val="99"/>
    <w:rsid w:val="004E0EC6"/>
  </w:style>
  <w:style w:type="paragraph" w:styleId="Footer">
    <w:name w:val="footer"/>
    <w:basedOn w:val="Normal"/>
    <w:link w:val="FooterChar"/>
    <w:uiPriority w:val="99"/>
    <w:unhideWhenUsed/>
    <w:rsid w:val="004E0EC6"/>
    <w:pPr>
      <w:tabs>
        <w:tab w:val="center" w:pos="4680"/>
        <w:tab w:val="right" w:pos="9360"/>
      </w:tabs>
    </w:pPr>
  </w:style>
  <w:style w:type="character" w:customStyle="1" w:styleId="FooterChar">
    <w:name w:val="Footer Char"/>
    <w:basedOn w:val="DefaultParagraphFont"/>
    <w:link w:val="Footer"/>
    <w:uiPriority w:val="99"/>
    <w:rsid w:val="004E0EC6"/>
  </w:style>
  <w:style w:type="paragraph" w:styleId="ListParagraph">
    <w:name w:val="List Paragraph"/>
    <w:basedOn w:val="Normal"/>
    <w:uiPriority w:val="34"/>
    <w:qFormat/>
    <w:rsid w:val="0089330A"/>
    <w:pPr>
      <w:ind w:left="720"/>
      <w:contextualSpacing/>
    </w:pPr>
  </w:style>
  <w:style w:type="character" w:styleId="Hyperlink">
    <w:name w:val="Hyperlink"/>
    <w:basedOn w:val="DefaultParagraphFont"/>
    <w:uiPriority w:val="99"/>
    <w:unhideWhenUsed/>
    <w:rsid w:val="005635FF"/>
    <w:rPr>
      <w:color w:val="0000FF" w:themeColor="hyperlink"/>
      <w:u w:val="single"/>
    </w:rPr>
  </w:style>
  <w:style w:type="character" w:customStyle="1" w:styleId="UnresolvedMention">
    <w:name w:val="Unresolved Mention"/>
    <w:basedOn w:val="DefaultParagraphFont"/>
    <w:uiPriority w:val="99"/>
    <w:semiHidden/>
    <w:unhideWhenUsed/>
    <w:rsid w:val="005635F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sp.gmu.edu/" TargetMode="External"/><Relationship Id="rId3" Type="http://schemas.openxmlformats.org/officeDocument/2006/relationships/settings" Target="settings.xml"/><Relationship Id="rId7" Type="http://schemas.openxmlformats.org/officeDocument/2006/relationships/hyperlink" Target="https://esp.g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Aikwan Chong</dc:creator>
  <cp:lastModifiedBy>Gateway PC</cp:lastModifiedBy>
  <cp:revision>2</cp:revision>
  <cp:lastPrinted>2017-09-12T22:46:00Z</cp:lastPrinted>
  <dcterms:created xsi:type="dcterms:W3CDTF">2019-03-22T21:19:00Z</dcterms:created>
  <dcterms:modified xsi:type="dcterms:W3CDTF">2019-03-22T21:19:00Z</dcterms:modified>
</cp:coreProperties>
</file>