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15" w:rsidRDefault="00AE2815" w:rsidP="00812557">
      <w:pPr>
        <w:spacing w:line="240" w:lineRule="auto"/>
        <w:jc w:val="center"/>
        <w:rPr>
          <w:rFonts w:ascii="Times New Roman" w:hAnsi="Times New Roman" w:cs="Times New Roman"/>
          <w:sz w:val="24"/>
          <w:szCs w:val="24"/>
        </w:rPr>
      </w:pPr>
      <w:r>
        <w:rPr>
          <w:noProof/>
        </w:rPr>
        <w:drawing>
          <wp:inline distT="0" distB="0" distL="0" distR="0" wp14:anchorId="3FDF291F" wp14:editId="6F396E23">
            <wp:extent cx="3238500" cy="819150"/>
            <wp:effectExtent l="1905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4"/>
                    <a:srcRect/>
                    <a:stretch>
                      <a:fillRect/>
                    </a:stretch>
                  </pic:blipFill>
                  <pic:spPr bwMode="auto">
                    <a:xfrm>
                      <a:off x="0" y="0"/>
                      <a:ext cx="3238500" cy="819150"/>
                    </a:xfrm>
                    <a:prstGeom prst="rect">
                      <a:avLst/>
                    </a:prstGeom>
                    <a:noFill/>
                    <a:ln w="9525">
                      <a:noFill/>
                      <a:miter lim="800000"/>
                      <a:headEnd/>
                      <a:tailEnd/>
                    </a:ln>
                  </pic:spPr>
                </pic:pic>
              </a:graphicData>
            </a:graphic>
          </wp:inline>
        </w:drawing>
      </w:r>
    </w:p>
    <w:p w:rsidR="00812557" w:rsidRPr="00812557" w:rsidRDefault="00812557"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GGS</w:t>
      </w:r>
      <w:r w:rsidRPr="00812557">
        <w:rPr>
          <w:rFonts w:ascii="Times New Roman" w:hAnsi="Times New Roman" w:cs="Times New Roman"/>
          <w:sz w:val="24"/>
          <w:szCs w:val="24"/>
        </w:rPr>
        <w:t xml:space="preserve"> 302</w:t>
      </w:r>
    </w:p>
    <w:p w:rsidR="00812557" w:rsidRPr="00812557" w:rsidRDefault="00812557" w:rsidP="00812557">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Global Environmental Hazards</w:t>
      </w:r>
    </w:p>
    <w:p w:rsidR="00812557" w:rsidRDefault="00F62AA1" w:rsidP="00812557">
      <w:pPr>
        <w:spacing w:line="240" w:lineRule="auto"/>
        <w:jc w:val="center"/>
        <w:rPr>
          <w:rFonts w:ascii="Verdana" w:hAnsi="Verdana"/>
          <w:color w:val="000000"/>
          <w:sz w:val="24"/>
          <w:szCs w:val="24"/>
          <w:shd w:val="clear" w:color="auto" w:fill="FFFFFF"/>
        </w:rPr>
      </w:pPr>
      <w:r>
        <w:rPr>
          <w:rFonts w:ascii="Times New Roman" w:hAnsi="Times New Roman" w:cs="Times New Roman"/>
          <w:sz w:val="24"/>
          <w:szCs w:val="24"/>
        </w:rPr>
        <w:t>Fall</w:t>
      </w:r>
      <w:r w:rsidR="00AE2815">
        <w:rPr>
          <w:rFonts w:ascii="Times New Roman" w:hAnsi="Times New Roman" w:cs="Times New Roman"/>
          <w:sz w:val="24"/>
          <w:szCs w:val="24"/>
        </w:rPr>
        <w:t xml:space="preserve"> 202</w:t>
      </w:r>
      <w:r w:rsidR="0011362D">
        <w:rPr>
          <w:rFonts w:ascii="Times New Roman" w:hAnsi="Times New Roman" w:cs="Times New Roman"/>
          <w:sz w:val="24"/>
          <w:szCs w:val="24"/>
        </w:rPr>
        <w:t>3</w:t>
      </w:r>
      <w:r w:rsidR="00443B1C" w:rsidRPr="00443B1C">
        <w:rPr>
          <w:rFonts w:ascii="Times New Roman" w:hAnsi="Times New Roman" w:cs="Times New Roman"/>
          <w:sz w:val="24"/>
          <w:szCs w:val="24"/>
        </w:rPr>
        <w:t xml:space="preserve"> </w:t>
      </w:r>
      <w:r w:rsidR="00812557" w:rsidRPr="00443B1C">
        <w:rPr>
          <w:rFonts w:ascii="Times New Roman" w:hAnsi="Times New Roman" w:cs="Times New Roman"/>
          <w:sz w:val="24"/>
          <w:szCs w:val="24"/>
        </w:rPr>
        <w:t>semester (</w:t>
      </w:r>
      <w:r w:rsidR="00870153" w:rsidRPr="00870153">
        <w:rPr>
          <w:rFonts w:ascii="Verdana" w:hAnsi="Verdana"/>
          <w:color w:val="000000"/>
          <w:shd w:val="clear" w:color="auto" w:fill="FFFFFF"/>
        </w:rPr>
        <w:t>0</w:t>
      </w:r>
      <w:r w:rsidR="00B13DFC">
        <w:rPr>
          <w:rFonts w:ascii="Verdana" w:hAnsi="Verdana"/>
          <w:color w:val="000000"/>
          <w:shd w:val="clear" w:color="auto" w:fill="FFFFFF"/>
        </w:rPr>
        <w:t>8</w:t>
      </w:r>
      <w:r w:rsidR="00870153" w:rsidRPr="00870153">
        <w:rPr>
          <w:rFonts w:ascii="Verdana" w:hAnsi="Verdana"/>
          <w:color w:val="000000"/>
          <w:shd w:val="clear" w:color="auto" w:fill="FFFFFF"/>
        </w:rPr>
        <w:t>/2</w:t>
      </w:r>
      <w:r w:rsidR="00B13DFC">
        <w:rPr>
          <w:rFonts w:ascii="Verdana" w:hAnsi="Verdana"/>
          <w:color w:val="000000"/>
          <w:shd w:val="clear" w:color="auto" w:fill="FFFFFF"/>
        </w:rPr>
        <w:t>1</w:t>
      </w:r>
      <w:r w:rsidR="00870153" w:rsidRPr="00870153">
        <w:rPr>
          <w:rFonts w:ascii="Verdana" w:hAnsi="Verdana"/>
          <w:color w:val="000000"/>
          <w:shd w:val="clear" w:color="auto" w:fill="FFFFFF"/>
        </w:rPr>
        <w:t>-</w:t>
      </w:r>
      <w:r w:rsidR="00B13DFC">
        <w:rPr>
          <w:rFonts w:ascii="Verdana" w:hAnsi="Verdana"/>
          <w:color w:val="000000"/>
          <w:shd w:val="clear" w:color="auto" w:fill="FFFFFF"/>
        </w:rPr>
        <w:t>12</w:t>
      </w:r>
      <w:r w:rsidR="00870153" w:rsidRPr="00870153">
        <w:rPr>
          <w:rFonts w:ascii="Verdana" w:hAnsi="Verdana"/>
          <w:color w:val="000000"/>
          <w:shd w:val="clear" w:color="auto" w:fill="FFFFFF"/>
        </w:rPr>
        <w:t>/1</w:t>
      </w:r>
      <w:r w:rsidR="00703E90">
        <w:rPr>
          <w:rFonts w:ascii="Verdana" w:hAnsi="Verdana"/>
          <w:color w:val="000000"/>
          <w:shd w:val="clear" w:color="auto" w:fill="FFFFFF"/>
        </w:rPr>
        <w:t>3</w:t>
      </w:r>
      <w:r w:rsidR="00812557" w:rsidRPr="00443B1C">
        <w:rPr>
          <w:rFonts w:ascii="Verdana" w:hAnsi="Verdana"/>
          <w:color w:val="000000"/>
          <w:sz w:val="24"/>
          <w:szCs w:val="24"/>
          <w:shd w:val="clear" w:color="auto" w:fill="FFFFFF"/>
        </w:rPr>
        <w:t>)</w:t>
      </w:r>
    </w:p>
    <w:p w:rsidR="00C5291D" w:rsidRDefault="00C5291D" w:rsidP="00812557">
      <w:pPr>
        <w:spacing w:line="240" w:lineRule="auto"/>
        <w:jc w:val="center"/>
        <w:rPr>
          <w:rFonts w:ascii="Verdana" w:hAnsi="Verdana"/>
          <w:b/>
          <w:bCs/>
          <w:color w:val="000000"/>
          <w:shd w:val="clear" w:color="auto" w:fill="FFFF00"/>
        </w:rPr>
      </w:pPr>
      <w:r>
        <w:rPr>
          <w:rFonts w:ascii="Verdana" w:hAnsi="Verdana"/>
          <w:b/>
          <w:bCs/>
          <w:color w:val="000000"/>
          <w:shd w:val="clear" w:color="auto" w:fill="FFFF00"/>
        </w:rPr>
        <w:t xml:space="preserve">GGS 302-001 for </w:t>
      </w:r>
      <w:r w:rsidR="00F62AA1">
        <w:rPr>
          <w:rFonts w:ascii="Verdana" w:hAnsi="Verdana"/>
          <w:b/>
          <w:bCs/>
          <w:color w:val="000000"/>
          <w:shd w:val="clear" w:color="auto" w:fill="FFFF00"/>
        </w:rPr>
        <w:t>Fall</w:t>
      </w:r>
      <w:r>
        <w:rPr>
          <w:rFonts w:ascii="Verdana" w:hAnsi="Verdana"/>
          <w:b/>
          <w:bCs/>
          <w:color w:val="000000"/>
          <w:shd w:val="clear" w:color="auto" w:fill="FFFF00"/>
        </w:rPr>
        <w:t xml:space="preserve"> 202</w:t>
      </w:r>
      <w:r w:rsidR="0011362D">
        <w:rPr>
          <w:rFonts w:ascii="Verdana" w:hAnsi="Verdana"/>
          <w:b/>
          <w:bCs/>
          <w:color w:val="000000"/>
          <w:shd w:val="clear" w:color="auto" w:fill="FFFF00"/>
        </w:rPr>
        <w:t>3</w:t>
      </w:r>
      <w:r>
        <w:rPr>
          <w:rFonts w:ascii="Verdana" w:hAnsi="Verdana"/>
          <w:b/>
          <w:bCs/>
          <w:color w:val="000000"/>
          <w:shd w:val="clear" w:color="auto" w:fill="FFFF00"/>
        </w:rPr>
        <w:t xml:space="preserve"> is a Hybrid section </w:t>
      </w:r>
    </w:p>
    <w:p w:rsidR="00C5291D" w:rsidRPr="00443B1C" w:rsidRDefault="00C5291D" w:rsidP="00812557">
      <w:pPr>
        <w:spacing w:line="240" w:lineRule="auto"/>
        <w:jc w:val="center"/>
        <w:rPr>
          <w:rFonts w:ascii="Times New Roman" w:hAnsi="Times New Roman" w:cs="Times New Roman"/>
          <w:sz w:val="24"/>
          <w:szCs w:val="24"/>
        </w:rPr>
      </w:pPr>
      <w:r>
        <w:rPr>
          <w:rFonts w:ascii="Verdana" w:hAnsi="Verdana"/>
          <w:b/>
          <w:bCs/>
          <w:color w:val="000000"/>
          <w:shd w:val="clear" w:color="auto" w:fill="FFFF00"/>
        </w:rPr>
        <w:t>with in-person meetings and online coursework</w:t>
      </w:r>
    </w:p>
    <w:p w:rsidR="00812557" w:rsidRPr="00443B1C" w:rsidRDefault="004E0971"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In-person</w:t>
      </w:r>
      <w:r w:rsidR="009D1801">
        <w:rPr>
          <w:rFonts w:ascii="Times New Roman" w:hAnsi="Times New Roman" w:cs="Times New Roman"/>
          <w:sz w:val="24"/>
          <w:szCs w:val="24"/>
        </w:rPr>
        <w:t xml:space="preserve"> class</w:t>
      </w:r>
      <w:r w:rsidR="00812557" w:rsidRPr="00443B1C">
        <w:rPr>
          <w:rFonts w:ascii="Times New Roman" w:hAnsi="Times New Roman" w:cs="Times New Roman"/>
          <w:sz w:val="24"/>
          <w:szCs w:val="24"/>
        </w:rPr>
        <w:t xml:space="preserve">: </w:t>
      </w:r>
      <w:r w:rsidR="00E85DEE" w:rsidRPr="00443B1C">
        <w:rPr>
          <w:rFonts w:ascii="Times New Roman" w:hAnsi="Times New Roman" w:cs="Times New Roman"/>
          <w:sz w:val="24"/>
          <w:szCs w:val="24"/>
        </w:rPr>
        <w:t xml:space="preserve">Every </w:t>
      </w:r>
      <w:r w:rsidR="00443B1C" w:rsidRPr="00443B1C">
        <w:rPr>
          <w:rFonts w:ascii="Times New Roman" w:hAnsi="Times New Roman" w:cs="Times New Roman"/>
          <w:sz w:val="24"/>
          <w:szCs w:val="24"/>
        </w:rPr>
        <w:t>T</w:t>
      </w:r>
      <w:r w:rsidR="00F62AA1">
        <w:rPr>
          <w:rFonts w:ascii="Times New Roman" w:hAnsi="Times New Roman" w:cs="Times New Roman"/>
          <w:sz w:val="24"/>
          <w:szCs w:val="24"/>
        </w:rPr>
        <w:t>hursday</w:t>
      </w:r>
      <w:r w:rsidR="00443B1C" w:rsidRPr="00443B1C">
        <w:rPr>
          <w:rFonts w:ascii="Times New Roman" w:hAnsi="Times New Roman" w:cs="Times New Roman"/>
          <w:sz w:val="24"/>
          <w:szCs w:val="24"/>
        </w:rPr>
        <w:t xml:space="preserve"> </w:t>
      </w:r>
      <w:r w:rsidR="00E85DEE" w:rsidRPr="00443B1C">
        <w:rPr>
          <w:rFonts w:ascii="Times New Roman" w:eastAsia="Times New Roman" w:hAnsi="Times New Roman" w:cs="Times New Roman"/>
          <w:sz w:val="24"/>
          <w:szCs w:val="24"/>
        </w:rPr>
        <w:t>01:30 pm-02:45 pm</w:t>
      </w:r>
    </w:p>
    <w:p w:rsidR="00812557" w:rsidRDefault="00D920D0" w:rsidP="00812557">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EXPL 231</w:t>
      </w:r>
      <w:r w:rsidR="00F62AA1">
        <w:rPr>
          <w:rFonts w:ascii="Times New Roman" w:hAnsi="Times New Roman" w:cs="Times New Roman"/>
          <w:color w:val="000000"/>
          <w:sz w:val="24"/>
          <w:szCs w:val="24"/>
          <w:shd w:val="clear" w:color="auto" w:fill="FFFFFF"/>
        </w:rPr>
        <w:t>2</w:t>
      </w:r>
    </w:p>
    <w:p w:rsidR="007B3779" w:rsidRPr="00CC6236" w:rsidRDefault="00874469" w:rsidP="00874469">
      <w:pPr>
        <w:spacing w:line="240" w:lineRule="auto"/>
        <w:ind w:left="21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B3779">
        <w:rPr>
          <w:rFonts w:ascii="Times New Roman" w:hAnsi="Times New Roman" w:cs="Times New Roman"/>
          <w:color w:val="000000"/>
          <w:sz w:val="24"/>
          <w:szCs w:val="24"/>
          <w:shd w:val="clear" w:color="auto" w:fill="FFFFFF"/>
        </w:rPr>
        <w:t>Online</w:t>
      </w:r>
      <w:r w:rsidR="009D1801">
        <w:rPr>
          <w:rFonts w:ascii="Times New Roman" w:hAnsi="Times New Roman" w:cs="Times New Roman"/>
          <w:color w:val="000000"/>
          <w:sz w:val="24"/>
          <w:szCs w:val="24"/>
          <w:shd w:val="clear" w:color="auto" w:fill="FFFFFF"/>
        </w:rPr>
        <w:t xml:space="preserve"> class</w:t>
      </w:r>
      <w:r w:rsidR="007B3779">
        <w:rPr>
          <w:rFonts w:ascii="Times New Roman" w:hAnsi="Times New Roman" w:cs="Times New Roman"/>
          <w:color w:val="000000"/>
          <w:sz w:val="24"/>
          <w:szCs w:val="24"/>
          <w:shd w:val="clear" w:color="auto" w:fill="FFFFFF"/>
        </w:rPr>
        <w:t>: TBA</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Instructor</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Donglian (Lillian) Sun</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Professor</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Department of Geography and Geoinformation Sciences (GGS)</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Contacts</w:t>
      </w:r>
    </w:p>
    <w:p w:rsidR="00391BEF" w:rsidRPr="00812557" w:rsidRDefault="00443B1C"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Office: Exploratory, room 2407</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Telephone: 703.993.4736</w:t>
      </w:r>
    </w:p>
    <w:p w:rsidR="00391BEF" w:rsidRDefault="00391BEF" w:rsidP="00391BEF">
      <w:pPr>
        <w:spacing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00916BD3" w:rsidRPr="00682A94">
          <w:rPr>
            <w:rStyle w:val="Hyperlink"/>
            <w:rFonts w:ascii="Times New Roman" w:hAnsi="Times New Roman" w:cs="Times New Roman"/>
            <w:sz w:val="24"/>
            <w:szCs w:val="24"/>
          </w:rPr>
          <w:t>dsun@gmu.edu</w:t>
        </w:r>
      </w:hyperlink>
    </w:p>
    <w:p w:rsidR="00D422A9" w:rsidRPr="00D422A9" w:rsidRDefault="00D422A9" w:rsidP="00D422A9">
      <w:pPr>
        <w:jc w:val="center"/>
        <w:rPr>
          <w:rFonts w:ascii="Times New Roman" w:hAnsi="Times New Roman" w:cs="Times New Roman"/>
          <w:sz w:val="24"/>
          <w:szCs w:val="24"/>
          <w:lang w:val="fr-FR"/>
        </w:rPr>
      </w:pPr>
      <w:r w:rsidRPr="00D422A9">
        <w:rPr>
          <w:rFonts w:ascii="Times New Roman" w:hAnsi="Times New Roman" w:cs="Times New Roman"/>
          <w:sz w:val="24"/>
          <w:szCs w:val="24"/>
          <w:lang w:val="fr-FR"/>
        </w:rPr>
        <w:t xml:space="preserve">Office </w:t>
      </w:r>
      <w:proofErr w:type="spellStart"/>
      <w:proofErr w:type="gramStart"/>
      <w:r w:rsidRPr="00D422A9">
        <w:rPr>
          <w:rFonts w:ascii="Times New Roman" w:hAnsi="Times New Roman" w:cs="Times New Roman"/>
          <w:sz w:val="24"/>
          <w:szCs w:val="24"/>
          <w:lang w:val="fr-FR"/>
        </w:rPr>
        <w:t>hours</w:t>
      </w:r>
      <w:proofErr w:type="spellEnd"/>
      <w:r w:rsidRPr="00D422A9">
        <w:rPr>
          <w:rFonts w:ascii="Times New Roman" w:hAnsi="Times New Roman" w:cs="Times New Roman"/>
          <w:sz w:val="24"/>
          <w:szCs w:val="24"/>
          <w:lang w:val="fr-FR"/>
        </w:rPr>
        <w:t>:</w:t>
      </w:r>
      <w:proofErr w:type="gramEnd"/>
      <w:r w:rsidRPr="00D422A9">
        <w:rPr>
          <w:rFonts w:ascii="Times New Roman" w:hAnsi="Times New Roman" w:cs="Times New Roman"/>
          <w:sz w:val="24"/>
          <w:szCs w:val="24"/>
          <w:lang w:val="fr-FR"/>
        </w:rPr>
        <w:t xml:space="preserve"> 3.00-4.00 PM on </w:t>
      </w:r>
      <w:r>
        <w:rPr>
          <w:rFonts w:ascii="Times New Roman" w:hAnsi="Times New Roman" w:cs="Times New Roman"/>
          <w:sz w:val="24"/>
          <w:szCs w:val="24"/>
        </w:rPr>
        <w:t>Thursday</w:t>
      </w:r>
      <w:r w:rsidRPr="00D422A9">
        <w:rPr>
          <w:rFonts w:ascii="Times New Roman" w:hAnsi="Times New Roman" w:cs="Times New Roman"/>
          <w:sz w:val="24"/>
          <w:szCs w:val="24"/>
          <w:lang w:val="fr-FR"/>
        </w:rPr>
        <w:t xml:space="preserve"> or by appointement</w:t>
      </w:r>
    </w:p>
    <w:p w:rsidR="00D422A9" w:rsidRPr="00D422A9" w:rsidRDefault="00D422A9" w:rsidP="00D422A9">
      <w:pPr>
        <w:jc w:val="center"/>
        <w:rPr>
          <w:rFonts w:ascii="Times New Roman" w:hAnsi="Times New Roman" w:cs="Times New Roman"/>
          <w:sz w:val="24"/>
          <w:szCs w:val="24"/>
        </w:rPr>
      </w:pPr>
      <w:r w:rsidRPr="00D422A9">
        <w:rPr>
          <w:rFonts w:ascii="Times New Roman" w:hAnsi="Times New Roman" w:cs="Times New Roman"/>
          <w:sz w:val="24"/>
          <w:szCs w:val="24"/>
        </w:rPr>
        <w:t>Course Web Page: http://courses.gmu.edu</w:t>
      </w:r>
    </w:p>
    <w:p w:rsidR="00D422A9" w:rsidRDefault="00D422A9" w:rsidP="00812557">
      <w:pPr>
        <w:spacing w:line="240" w:lineRule="auto"/>
        <w:jc w:val="center"/>
        <w:rPr>
          <w:rFonts w:ascii="Times New Roman" w:hAnsi="Times New Roman" w:cs="Times New Roman"/>
          <w:sz w:val="24"/>
          <w:szCs w:val="24"/>
        </w:rPr>
      </w:pPr>
    </w:p>
    <w:p w:rsidR="00812557" w:rsidRPr="00812557" w:rsidRDefault="00812557" w:rsidP="00812557">
      <w:pPr>
        <w:spacing w:line="240" w:lineRule="auto"/>
        <w:jc w:val="center"/>
        <w:rPr>
          <w:rFonts w:ascii="Times New Roman" w:hAnsi="Times New Roman" w:cs="Times New Roman"/>
          <w:b/>
          <w:sz w:val="24"/>
          <w:szCs w:val="24"/>
        </w:rPr>
      </w:pPr>
      <w:r w:rsidRPr="00812557">
        <w:rPr>
          <w:rFonts w:ascii="Times New Roman" w:hAnsi="Times New Roman" w:cs="Times New Roman"/>
          <w:b/>
          <w:sz w:val="24"/>
          <w:szCs w:val="24"/>
        </w:rPr>
        <w:t>Abstract</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Every year several catastrophic natural hazards strike somewhere on Earth. These may cause thousands of lives, cause damages </w:t>
      </w:r>
      <w:r w:rsidR="00552EF9">
        <w:rPr>
          <w:rFonts w:ascii="Times New Roman" w:hAnsi="Times New Roman" w:cs="Times New Roman"/>
          <w:sz w:val="24"/>
          <w:szCs w:val="24"/>
        </w:rPr>
        <w:t xml:space="preserve">and economic loss </w:t>
      </w:r>
      <w:r w:rsidRPr="00812557">
        <w:rPr>
          <w:rFonts w:ascii="Times New Roman" w:hAnsi="Times New Roman" w:cs="Times New Roman"/>
          <w:sz w:val="24"/>
          <w:szCs w:val="24"/>
        </w:rPr>
        <w:t>of billions of dollars, destroy natural landmarks</w:t>
      </w:r>
      <w:r w:rsidR="00FC0082">
        <w:rPr>
          <w:rFonts w:ascii="Times New Roman" w:hAnsi="Times New Roman" w:cs="Times New Roman"/>
          <w:sz w:val="24"/>
          <w:szCs w:val="24"/>
        </w:rPr>
        <w:t>.</w:t>
      </w:r>
      <w:r w:rsidRPr="00812557">
        <w:rPr>
          <w:rFonts w:ascii="Times New Roman" w:hAnsi="Times New Roman" w:cs="Times New Roman"/>
          <w:sz w:val="24"/>
          <w:szCs w:val="24"/>
        </w:rPr>
        <w:t xml:space="preserve"> </w:t>
      </w:r>
      <w:r w:rsidR="00FC0082">
        <w:rPr>
          <w:rFonts w:ascii="Times New Roman" w:hAnsi="Times New Roman" w:cs="Times New Roman"/>
          <w:sz w:val="24"/>
          <w:szCs w:val="24"/>
        </w:rPr>
        <w:t xml:space="preserve">Earthquakes, </w:t>
      </w:r>
      <w:r w:rsidRPr="00812557">
        <w:rPr>
          <w:rFonts w:ascii="Times New Roman" w:hAnsi="Times New Roman" w:cs="Times New Roman"/>
          <w:sz w:val="24"/>
          <w:szCs w:val="24"/>
        </w:rPr>
        <w:t xml:space="preserve">tsunamis, </w:t>
      </w:r>
      <w:r w:rsidR="00215462">
        <w:rPr>
          <w:rFonts w:ascii="Times New Roman" w:hAnsi="Times New Roman" w:cs="Times New Roman"/>
          <w:sz w:val="24"/>
          <w:szCs w:val="24"/>
        </w:rPr>
        <w:t xml:space="preserve">severe weather, climate change, hurricanes, </w:t>
      </w:r>
      <w:r w:rsidRPr="00812557">
        <w:rPr>
          <w:rFonts w:ascii="Times New Roman" w:hAnsi="Times New Roman" w:cs="Times New Roman"/>
          <w:sz w:val="24"/>
          <w:szCs w:val="24"/>
        </w:rPr>
        <w:t xml:space="preserve">floods, landslides, </w:t>
      </w:r>
      <w:r w:rsidR="00552EF9">
        <w:rPr>
          <w:rFonts w:ascii="Times New Roman" w:hAnsi="Times New Roman" w:cs="Times New Roman"/>
          <w:sz w:val="24"/>
          <w:szCs w:val="24"/>
        </w:rPr>
        <w:t xml:space="preserve">drought, wildfires, </w:t>
      </w:r>
      <w:r w:rsidRPr="00812557">
        <w:rPr>
          <w:rFonts w:ascii="Times New Roman" w:hAnsi="Times New Roman" w:cs="Times New Roman"/>
          <w:sz w:val="24"/>
          <w:szCs w:val="24"/>
        </w:rPr>
        <w:t xml:space="preserve">at worst even trigger an economic depression that might affect directly or indirectly the entire world, render a large territory uninhabitable or destabilize the military and political balance in a region. Most of these events are caused by nature but their </w:t>
      </w:r>
      <w:r w:rsidRPr="00812557">
        <w:rPr>
          <w:rFonts w:ascii="Times New Roman" w:hAnsi="Times New Roman" w:cs="Times New Roman"/>
          <w:sz w:val="24"/>
          <w:szCs w:val="24"/>
        </w:rPr>
        <w:lastRenderedPageBreak/>
        <w:t xml:space="preserve">potential catastrophic consequences are tied to overcrowding and the emergence of megacities; the proliferation of nuclear power plants and nuclear waste storage facilities; and the existence of high dams, and other facilities whose destruction pose an unacceptable risk of global reach. Thus the study of natural hazards and of the processes that govern their occurrences has become a fundamental challenge for the survival of our civilization.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course will focus on the governing dynamics for different hazards, including but not limited to earthquakes, volcanic eruptions, </w:t>
      </w:r>
      <w:r w:rsidR="00215462" w:rsidRPr="00812557">
        <w:rPr>
          <w:rFonts w:ascii="Times New Roman" w:hAnsi="Times New Roman" w:cs="Times New Roman"/>
          <w:sz w:val="24"/>
          <w:szCs w:val="24"/>
        </w:rPr>
        <w:t>tsunamis</w:t>
      </w:r>
      <w:r w:rsidR="00215462">
        <w:rPr>
          <w:rFonts w:ascii="Times New Roman" w:hAnsi="Times New Roman" w:cs="Times New Roman"/>
          <w:sz w:val="24"/>
          <w:szCs w:val="24"/>
        </w:rPr>
        <w:t xml:space="preserve">, </w:t>
      </w:r>
      <w:r w:rsidRPr="00812557">
        <w:rPr>
          <w:rFonts w:ascii="Times New Roman" w:hAnsi="Times New Roman" w:cs="Times New Roman"/>
          <w:sz w:val="24"/>
          <w:szCs w:val="24"/>
        </w:rPr>
        <w:t>severe weather</w:t>
      </w:r>
      <w:r w:rsidR="00215462">
        <w:rPr>
          <w:rFonts w:ascii="Times New Roman" w:hAnsi="Times New Roman" w:cs="Times New Roman"/>
          <w:sz w:val="24"/>
          <w:szCs w:val="24"/>
        </w:rPr>
        <w:t>,</w:t>
      </w:r>
      <w:r w:rsidRPr="00812557">
        <w:rPr>
          <w:rFonts w:ascii="Times New Roman" w:hAnsi="Times New Roman" w:cs="Times New Roman"/>
          <w:sz w:val="24"/>
          <w:szCs w:val="24"/>
        </w:rPr>
        <w:t xml:space="preserve"> </w:t>
      </w:r>
      <w:r w:rsidR="00215462">
        <w:rPr>
          <w:rFonts w:ascii="Times New Roman" w:hAnsi="Times New Roman" w:cs="Times New Roman"/>
          <w:sz w:val="24"/>
          <w:szCs w:val="24"/>
        </w:rPr>
        <w:t>climate change, tropical</w:t>
      </w:r>
      <w:r w:rsidRPr="00812557">
        <w:rPr>
          <w:rFonts w:ascii="Times New Roman" w:hAnsi="Times New Roman" w:cs="Times New Roman"/>
          <w:sz w:val="24"/>
          <w:szCs w:val="24"/>
        </w:rPr>
        <w:t xml:space="preserve"> cyclones</w:t>
      </w:r>
      <w:r w:rsidR="00215462">
        <w:rPr>
          <w:rFonts w:ascii="Times New Roman" w:hAnsi="Times New Roman" w:cs="Times New Roman"/>
          <w:sz w:val="24"/>
          <w:szCs w:val="24"/>
        </w:rPr>
        <w:t>/hurricanes</w:t>
      </w:r>
      <w:r w:rsidRPr="00812557">
        <w:rPr>
          <w:rFonts w:ascii="Times New Roman" w:hAnsi="Times New Roman" w:cs="Times New Roman"/>
          <w:sz w:val="24"/>
          <w:szCs w:val="24"/>
        </w:rPr>
        <w:t xml:space="preserve">, floods, droughts, </w:t>
      </w:r>
      <w:r w:rsidR="00215462">
        <w:rPr>
          <w:rFonts w:ascii="Times New Roman" w:hAnsi="Times New Roman" w:cs="Times New Roman"/>
          <w:sz w:val="24"/>
          <w:szCs w:val="24"/>
        </w:rPr>
        <w:t xml:space="preserve">wildfires, </w:t>
      </w:r>
      <w:r w:rsidRPr="00812557">
        <w:rPr>
          <w:rFonts w:ascii="Times New Roman" w:hAnsi="Times New Roman" w:cs="Times New Roman"/>
          <w:sz w:val="24"/>
          <w:szCs w:val="24"/>
        </w:rPr>
        <w:t xml:space="preserve">and at local scales avalanches and landfalls. The course will concentrate on observing, tracking and even forecasting such events. These can be used to monitor the Earth’s surface and atmosphere to give early warning information about impending hazards and information for risk management and disaster relief.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Each class will consist of either a lecture by the instructor and/or a guest speaker, or by a class discussion. Each lecture will focus both on the governing dynamics of one or more hazards, and the satellite data available for the study of each hazard. Students are encouraged to suggest topics of their interest which can be studied more in depth.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will be required to complete a term project and submit a final report related to study a natural hazard of their choice, as well as to give presentations, complete homework assignments and actively participate in each lecture. </w:t>
      </w:r>
    </w:p>
    <w:p w:rsidR="00812557" w:rsidRPr="006D2A02" w:rsidRDefault="00812557" w:rsidP="006D2A02">
      <w:pPr>
        <w:spacing w:line="240" w:lineRule="auto"/>
        <w:jc w:val="center"/>
        <w:rPr>
          <w:rFonts w:ascii="Times New Roman" w:hAnsi="Times New Roman" w:cs="Times New Roman"/>
          <w:b/>
          <w:sz w:val="24"/>
          <w:szCs w:val="24"/>
        </w:rPr>
      </w:pPr>
      <w:r w:rsidRPr="006D2A02">
        <w:rPr>
          <w:rFonts w:ascii="Times New Roman" w:hAnsi="Times New Roman" w:cs="Times New Roman"/>
          <w:b/>
          <w:sz w:val="24"/>
          <w:szCs w:val="24"/>
        </w:rPr>
        <w:t>Grading</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The final grade is computed out of 100 points using the following letter mapping:</w:t>
      </w:r>
    </w:p>
    <w:p w:rsidR="00812557" w:rsidRPr="006D2A02" w:rsidRDefault="0000489A"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100-96 A+; 95-93</w:t>
      </w:r>
      <w:r w:rsidR="00812557" w:rsidRPr="006D2A02">
        <w:rPr>
          <w:rFonts w:ascii="Times New Roman" w:hAnsi="Times New Roman" w:cs="Times New Roman"/>
          <w:b/>
          <w:sz w:val="24"/>
          <w:szCs w:val="24"/>
        </w:rPr>
        <w:t xml:space="preserve"> A; 92-90 A-;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89-87 B+; 86-83 B; 82-80 B-;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79-77 C+; 76-73 C; 72-70 C-;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69-60 D; &lt; 59 F</w:t>
      </w:r>
    </w:p>
    <w:p w:rsidR="00812557" w:rsidRPr="00791118" w:rsidRDefault="00812557"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1</w:t>
      </w:r>
      <w:r w:rsidR="00CB3FDB">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Attendance, Participation and Preparation</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Attendance will be taken at the beginning of each class. Students more than 15 minutes late will be consider absent. Two absences are allowed with no penalty. One point will be taken for each additional absence up to a total of 12 absences. Students absent for more than 12 lectures will receive an F. Oral questions about the course material and the reading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will be asked and students are expected to actively participate in the discussion.</w:t>
      </w:r>
    </w:p>
    <w:p w:rsidR="00812557" w:rsidRPr="00791118" w:rsidRDefault="001C7750"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3</w:t>
      </w:r>
      <w:r w:rsidR="00B01F59" w:rsidRPr="00791118">
        <w:rPr>
          <w:rFonts w:ascii="Times New Roman" w:hAnsi="Times New Roman" w:cs="Times New Roman"/>
          <w:b/>
          <w:color w:val="FF0000"/>
          <w:sz w:val="24"/>
          <w:szCs w:val="24"/>
        </w:rPr>
        <w:t>0</w:t>
      </w:r>
      <w:r w:rsidR="00812557" w:rsidRPr="00791118">
        <w:rPr>
          <w:rFonts w:ascii="Times New Roman" w:hAnsi="Times New Roman" w:cs="Times New Roman"/>
          <w:b/>
          <w:color w:val="FF0000"/>
          <w:sz w:val="24"/>
          <w:szCs w:val="24"/>
        </w:rPr>
        <w:t>% Homework</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encouraged to use their research </w:t>
      </w:r>
      <w:r w:rsidR="00391BEF">
        <w:rPr>
          <w:rFonts w:ascii="Times New Roman" w:hAnsi="Times New Roman" w:cs="Times New Roman"/>
          <w:sz w:val="24"/>
          <w:szCs w:val="24"/>
        </w:rPr>
        <w:t xml:space="preserve">from </w:t>
      </w:r>
      <w:r w:rsidRPr="00812557">
        <w:rPr>
          <w:rFonts w:ascii="Times New Roman" w:hAnsi="Times New Roman" w:cs="Times New Roman"/>
          <w:sz w:val="24"/>
          <w:szCs w:val="24"/>
        </w:rPr>
        <w:t xml:space="preserve">any sources they believe appropriate. </w:t>
      </w:r>
    </w:p>
    <w:p w:rsidR="003E6609" w:rsidRPr="00791118" w:rsidRDefault="003E6609" w:rsidP="003E6609">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2</w:t>
      </w:r>
      <w:r w:rsidR="00A20576" w:rsidRPr="00791118">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Midterm</w:t>
      </w:r>
    </w:p>
    <w:p w:rsidR="003E6609" w:rsidRDefault="003E6609"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covers material from both lectures and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This is an individual, closed book, in class exam. </w:t>
      </w:r>
    </w:p>
    <w:p w:rsidR="00812557" w:rsidRPr="00791118" w:rsidRDefault="00391BEF"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lastRenderedPageBreak/>
        <w:t>3</w:t>
      </w:r>
      <w:r w:rsidR="00CB3FDB">
        <w:rPr>
          <w:rFonts w:ascii="Times New Roman" w:hAnsi="Times New Roman" w:cs="Times New Roman"/>
          <w:b/>
          <w:color w:val="FF0000"/>
          <w:sz w:val="24"/>
          <w:szCs w:val="24"/>
        </w:rPr>
        <w:t>0</w:t>
      </w:r>
      <w:r w:rsidR="008129FD" w:rsidRPr="00791118">
        <w:rPr>
          <w:rFonts w:ascii="Times New Roman" w:hAnsi="Times New Roman" w:cs="Times New Roman"/>
          <w:b/>
          <w:color w:val="FF0000"/>
          <w:sz w:val="24"/>
          <w:szCs w:val="24"/>
        </w:rPr>
        <w:t xml:space="preserve">% Final </w:t>
      </w:r>
      <w:r w:rsidR="00346CF2" w:rsidRPr="00791118">
        <w:rPr>
          <w:rFonts w:ascii="Times New Roman" w:hAnsi="Times New Roman" w:cs="Times New Roman"/>
          <w:b/>
          <w:color w:val="FF0000"/>
          <w:sz w:val="24"/>
          <w:szCs w:val="24"/>
        </w:rPr>
        <w:t>Exam/</w:t>
      </w:r>
      <w:r w:rsidR="008129FD" w:rsidRPr="00791118">
        <w:rPr>
          <w:rFonts w:ascii="Times New Roman" w:hAnsi="Times New Roman" w:cs="Times New Roman"/>
          <w:b/>
          <w:color w:val="FF0000"/>
          <w:sz w:val="24"/>
          <w:szCs w:val="24"/>
        </w:rPr>
        <w:t>Project</w:t>
      </w:r>
    </w:p>
    <w:p w:rsidR="00346CF2" w:rsidRDefault="008129FD" w:rsidP="00346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an individual project with topics relevant to </w:t>
      </w:r>
      <w:r w:rsidR="00346CF2">
        <w:rPr>
          <w:rFonts w:ascii="Times New Roman" w:hAnsi="Times New Roman" w:cs="Times New Roman"/>
          <w:sz w:val="24"/>
          <w:szCs w:val="24"/>
        </w:rPr>
        <w:t xml:space="preserve">natural hazards and </w:t>
      </w:r>
      <w:r>
        <w:rPr>
          <w:rFonts w:ascii="Times New Roman" w:hAnsi="Times New Roman" w:cs="Times New Roman"/>
          <w:sz w:val="24"/>
          <w:szCs w:val="24"/>
        </w:rPr>
        <w:t>the class</w:t>
      </w:r>
      <w:r w:rsidR="00812557" w:rsidRPr="00812557">
        <w:rPr>
          <w:rFonts w:ascii="Times New Roman" w:hAnsi="Times New Roman" w:cs="Times New Roman"/>
          <w:sz w:val="24"/>
          <w:szCs w:val="24"/>
        </w:rPr>
        <w:t xml:space="preserve">. </w:t>
      </w:r>
      <w:r w:rsidR="00346CF2" w:rsidRPr="00812557">
        <w:rPr>
          <w:rFonts w:ascii="Times New Roman" w:hAnsi="Times New Roman" w:cs="Times New Roman"/>
          <w:sz w:val="24"/>
          <w:szCs w:val="24"/>
        </w:rPr>
        <w:t xml:space="preserve">Students will be asked to provide an oral </w:t>
      </w:r>
      <w:r w:rsidR="00346CF2">
        <w:rPr>
          <w:rFonts w:ascii="Times New Roman" w:hAnsi="Times New Roman" w:cs="Times New Roman"/>
          <w:sz w:val="24"/>
          <w:szCs w:val="24"/>
        </w:rPr>
        <w:t>presentation</w:t>
      </w:r>
      <w:r w:rsidR="00346CF2" w:rsidRPr="00812557">
        <w:rPr>
          <w:rFonts w:ascii="Times New Roman" w:hAnsi="Times New Roman" w:cs="Times New Roman"/>
          <w:sz w:val="24"/>
          <w:szCs w:val="24"/>
        </w:rPr>
        <w:t xml:space="preserve"> </w:t>
      </w:r>
      <w:r w:rsidR="00346CF2">
        <w:rPr>
          <w:rFonts w:ascii="Times New Roman" w:hAnsi="Times New Roman" w:cs="Times New Roman"/>
          <w:sz w:val="24"/>
          <w:szCs w:val="24"/>
        </w:rPr>
        <w:t xml:space="preserve">and summary </w:t>
      </w:r>
      <w:r w:rsidR="00346CF2" w:rsidRPr="00812557">
        <w:rPr>
          <w:rFonts w:ascii="Times New Roman" w:hAnsi="Times New Roman" w:cs="Times New Roman"/>
          <w:sz w:val="24"/>
          <w:szCs w:val="24"/>
        </w:rPr>
        <w:t>of their findings in class</w:t>
      </w:r>
      <w:r w:rsidR="00346CF2">
        <w:rPr>
          <w:rFonts w:ascii="Times New Roman" w:hAnsi="Times New Roman" w:cs="Times New Roman"/>
          <w:sz w:val="24"/>
          <w:szCs w:val="24"/>
        </w:rPr>
        <w:t xml:space="preserve"> at final exam time</w:t>
      </w:r>
      <w:r w:rsidR="00346CF2" w:rsidRPr="00812557">
        <w:rPr>
          <w:rFonts w:ascii="Times New Roman" w:hAnsi="Times New Roman" w:cs="Times New Roman"/>
          <w:sz w:val="24"/>
          <w:szCs w:val="24"/>
        </w:rPr>
        <w:t xml:space="preserve">. </w:t>
      </w:r>
    </w:p>
    <w:p w:rsidR="00391BEF" w:rsidRDefault="00391BEF" w:rsidP="00812557">
      <w:pPr>
        <w:spacing w:line="240" w:lineRule="auto"/>
        <w:rPr>
          <w:rFonts w:ascii="Times New Roman" w:hAnsi="Times New Roman" w:cs="Times New Roman"/>
          <w:sz w:val="24"/>
          <w:szCs w:val="24"/>
        </w:rPr>
      </w:pPr>
    </w:p>
    <w:p w:rsidR="00916BD3" w:rsidRPr="00812557" w:rsidRDefault="00916BD3"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Policies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Absence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expected to actively participate in the lecture, lab and class discussion. When a student misses a lecture, he/she is invited to let the instructor know in advance. The student is still responsible for the material and assignments covered in the lecture.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Refer to the attendance section of the Syllabus for grading information.</w:t>
      </w:r>
    </w:p>
    <w:p w:rsidR="00812557" w:rsidRPr="00812557" w:rsidRDefault="00812557"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Exams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and the final exams are mandatory. There is no </w:t>
      </w:r>
      <w:r w:rsidR="00443B1C" w:rsidRPr="00812557">
        <w:rPr>
          <w:rFonts w:ascii="Times New Roman" w:hAnsi="Times New Roman" w:cs="Times New Roman"/>
          <w:sz w:val="24"/>
          <w:szCs w:val="24"/>
        </w:rPr>
        <w:t>makeup</w:t>
      </w:r>
      <w:r w:rsidRPr="00812557">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Late Work </w:t>
      </w:r>
    </w:p>
    <w:p w:rsidR="00812557" w:rsidRPr="00812557" w:rsidRDefault="00391BEF"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will be due after two weeks of the </w:t>
      </w:r>
      <w:r w:rsidR="00443B1C">
        <w:rPr>
          <w:rFonts w:ascii="Times New Roman" w:hAnsi="Times New Roman" w:cs="Times New Roman"/>
          <w:sz w:val="24"/>
          <w:szCs w:val="24"/>
        </w:rPr>
        <w:t>assignment</w:t>
      </w:r>
      <w:r w:rsidR="00812557" w:rsidRPr="00812557">
        <w:rPr>
          <w:rFonts w:ascii="Times New Roman" w:hAnsi="Times New Roman" w:cs="Times New Roman"/>
          <w:sz w:val="24"/>
          <w:szCs w:val="24"/>
        </w:rPr>
        <w:t>. 2 points will be taken for each 24 hours starting from 14:00 of the due date.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Reading </w:t>
      </w:r>
      <w:r w:rsidR="00443B1C" w:rsidRPr="006D2A02">
        <w:rPr>
          <w:rFonts w:ascii="Times New Roman" w:hAnsi="Times New Roman" w:cs="Times New Roman"/>
          <w:b/>
          <w:sz w:val="24"/>
          <w:szCs w:val="24"/>
        </w:rPr>
        <w:t>Assignments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Students are required to read the book chapter relative to each lecture BEFORE coming to class. Questions about the text will be asked during the lecture, and students are expected to be able to answer them.</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University Policies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Pr>
          <w:rFonts w:ascii="Times New Roman" w:hAnsi="Times New Roman" w:cs="Times New Roman"/>
          <w:sz w:val="24"/>
          <w:szCs w:val="24"/>
        </w:rPr>
        <w:t>.</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GMU EMAIL ACCOUNTS </w:t>
      </w:r>
    </w:p>
    <w:p w:rsidR="00391BEF"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use their Mason email accounts-either the existing MEMO system or a new MASONLIVE account to receive important University information, including messages related to this class. See http://masonlive.gmu.edu for more information.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lastRenderedPageBreak/>
        <w:t xml:space="preserve">Honor Code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strictly follow the honor code, both for individual and team 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with Disabilities </w:t>
      </w:r>
    </w:p>
    <w:p w:rsidR="00B9002F"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If you are a student with a disability and you need academic accommodations, please contact the Office of Disability Resources at 703/993-2474. All academic accommodations must be arranged through that office.</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Cancellation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If a class is cancelled due to inclement weather or other reasons, the syllabus will be updated as early as possible. Best efforts will be made to send each student an email with information on the cancellation of class. Make up classes will be scheduled during the next lecture. When an exam is cancelled, it will be given during the next lecture.</w:t>
      </w:r>
    </w:p>
    <w:p w:rsidR="00B9002F" w:rsidRPr="00812557" w:rsidRDefault="00B9002F" w:rsidP="00812557">
      <w:pPr>
        <w:spacing w:line="240" w:lineRule="auto"/>
        <w:rPr>
          <w:rFonts w:ascii="Times New Roman" w:hAnsi="Times New Roman" w:cs="Times New Roman"/>
          <w:sz w:val="24"/>
          <w:szCs w:val="24"/>
        </w:rPr>
      </w:pP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Class Material</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Suggested Textbook (Suggested)</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Natural Hazards and Disasters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by Donald Hyndman, David Hyndman</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Paperback: 5</w:t>
      </w:r>
      <w:r w:rsidR="006A5001">
        <w:rPr>
          <w:rFonts w:ascii="Times New Roman" w:hAnsi="Times New Roman" w:cs="Times New Roman"/>
          <w:sz w:val="24"/>
          <w:szCs w:val="24"/>
        </w:rPr>
        <w:t>76</w:t>
      </w:r>
      <w:r w:rsidRPr="00812557">
        <w:rPr>
          <w:rFonts w:ascii="Times New Roman" w:hAnsi="Times New Roman" w:cs="Times New Roman"/>
          <w:sz w:val="24"/>
          <w:szCs w:val="24"/>
        </w:rPr>
        <w:t xml:space="preserve"> pages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 xml:space="preserve">Publisher: Brooks Cole; </w:t>
      </w:r>
      <w:r w:rsidR="006A5001">
        <w:rPr>
          <w:rFonts w:ascii="Times New Roman" w:hAnsi="Times New Roman" w:cs="Times New Roman"/>
          <w:sz w:val="24"/>
          <w:szCs w:val="24"/>
        </w:rPr>
        <w:t>5</w:t>
      </w:r>
      <w:r w:rsidRPr="00812557">
        <w:rPr>
          <w:rFonts w:ascii="Times New Roman" w:hAnsi="Times New Roman" w:cs="Times New Roman"/>
          <w:sz w:val="24"/>
          <w:szCs w:val="24"/>
        </w:rPr>
        <w:t xml:space="preserve"> edition (</w:t>
      </w:r>
      <w:r w:rsidR="006A5001">
        <w:rPr>
          <w:rFonts w:ascii="Times New Roman" w:hAnsi="Times New Roman" w:cs="Times New Roman"/>
          <w:sz w:val="24"/>
          <w:szCs w:val="24"/>
        </w:rPr>
        <w:t>January 6</w:t>
      </w:r>
      <w:r w:rsidRPr="00812557">
        <w:rPr>
          <w:rFonts w:ascii="Times New Roman" w:hAnsi="Times New Roman" w:cs="Times New Roman"/>
          <w:sz w:val="24"/>
          <w:szCs w:val="24"/>
        </w:rPr>
        <w:t>, 20</w:t>
      </w:r>
      <w:r w:rsidR="006A5001">
        <w:rPr>
          <w:rFonts w:ascii="Times New Roman" w:hAnsi="Times New Roman" w:cs="Times New Roman"/>
          <w:sz w:val="24"/>
          <w:szCs w:val="24"/>
        </w:rPr>
        <w:t>16</w:t>
      </w:r>
      <w:r w:rsidRPr="00812557">
        <w:rPr>
          <w:rFonts w:ascii="Times New Roman" w:hAnsi="Times New Roman" w:cs="Times New Roman"/>
          <w:sz w:val="24"/>
          <w:szCs w:val="24"/>
        </w:rPr>
        <w:t>)</w:t>
      </w:r>
    </w:p>
    <w:p w:rsid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Language: English</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1305581695</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ISBN-13:</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9781305581692</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Schedule </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I </w:t>
      </w:r>
    </w:p>
    <w:p w:rsidR="00A21360"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Introduction</w:t>
      </w:r>
      <w:r w:rsidR="006F15C7">
        <w:rPr>
          <w:rFonts w:ascii="Times New Roman" w:hAnsi="Times New Roman" w:cs="Times New Roman"/>
          <w:sz w:val="24"/>
          <w:szCs w:val="24"/>
        </w:rPr>
        <w:t xml:space="preserve">, </w:t>
      </w:r>
      <w:r w:rsidR="006F15C7" w:rsidRPr="006F15C7">
        <w:rPr>
          <w:rFonts w:ascii="Times New Roman" w:hAnsi="Times New Roman" w:cs="Times New Roman"/>
          <w:color w:val="333333"/>
          <w:sz w:val="24"/>
          <w:szCs w:val="24"/>
        </w:rPr>
        <w:t>Natural Hazards and Disasters</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Which hazards are most dangerous? Which parts of the world are most at risk from natural hazards, and which parts are safer?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 </w:t>
      </w:r>
    </w:p>
    <w:p w:rsidR="00812557" w:rsidRPr="00812557" w:rsidRDefault="00841E04" w:rsidP="00812557">
      <w:pPr>
        <w:spacing w:line="240" w:lineRule="auto"/>
        <w:rPr>
          <w:rFonts w:ascii="Times New Roman" w:hAnsi="Times New Roman" w:cs="Times New Roman"/>
          <w:sz w:val="24"/>
          <w:szCs w:val="24"/>
        </w:rPr>
      </w:pPr>
      <w:r w:rsidRPr="00841E04">
        <w:rPr>
          <w:rFonts w:ascii="Times New Roman" w:hAnsi="Times New Roman" w:cs="Times New Roman"/>
          <w:sz w:val="24"/>
          <w:szCs w:val="24"/>
        </w:rPr>
        <w:lastRenderedPageBreak/>
        <w:t>Plate Tectonics and Physical Hazards</w:t>
      </w:r>
      <w:r w:rsidR="00D20AC1">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Pr>
          <w:rFonts w:ascii="Times New Roman" w:hAnsi="Times New Roman" w:cs="Times New Roman"/>
          <w:sz w:val="24"/>
          <w:szCs w:val="24"/>
        </w:rPr>
        <w:t>Why is Plate Tectonics theory is so important for us to understand the Geophysical Hazards</w:t>
      </w:r>
      <w:r w:rsidRPr="00812557">
        <w:rPr>
          <w:rFonts w:ascii="Times New Roman" w:hAnsi="Times New Roman" w:cs="Times New Roman"/>
          <w:sz w:val="24"/>
          <w:szCs w:val="24"/>
        </w:rPr>
        <w:t xml:space="preserve">?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III </w:t>
      </w:r>
    </w:p>
    <w:p w:rsidR="00812557" w:rsidRPr="00812557" w:rsidRDefault="00D20AC1" w:rsidP="00812557">
      <w:pPr>
        <w:spacing w:line="240" w:lineRule="auto"/>
        <w:rPr>
          <w:rFonts w:ascii="Times New Roman" w:hAnsi="Times New Roman" w:cs="Times New Roman"/>
          <w:sz w:val="24"/>
          <w:szCs w:val="24"/>
        </w:rPr>
      </w:pPr>
      <w:r w:rsidRPr="00D20AC1">
        <w:rPr>
          <w:rFonts w:ascii="Times New Roman" w:hAnsi="Times New Roman" w:cs="Times New Roman"/>
          <w:sz w:val="24"/>
          <w:szCs w:val="24"/>
        </w:rPr>
        <w:t xml:space="preserve">Earthquakes </w:t>
      </w:r>
      <w:r>
        <w:rPr>
          <w:rFonts w:ascii="Times New Roman" w:hAnsi="Times New Roman" w:cs="Times New Roman"/>
          <w:sz w:val="24"/>
          <w:szCs w:val="24"/>
        </w:rPr>
        <w:t xml:space="preserve">and </w:t>
      </w:r>
      <w:r w:rsidR="00812557" w:rsidRPr="00812557">
        <w:rPr>
          <w:rFonts w:ascii="Times New Roman" w:hAnsi="Times New Roman" w:cs="Times New Roman"/>
          <w:sz w:val="24"/>
          <w:szCs w:val="24"/>
        </w:rPr>
        <w:t xml:space="preserve">Earthquake forecasting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sidRPr="00D20AC1">
        <w:rPr>
          <w:rFonts w:ascii="Times New Roman" w:hAnsi="Times New Roman" w:cs="Times New Roman"/>
          <w:sz w:val="24"/>
          <w:szCs w:val="24"/>
        </w:rPr>
        <w:t xml:space="preserve">How can we mitigate earthquake risks? </w:t>
      </w:r>
      <w:r w:rsidRPr="00812557">
        <w:rPr>
          <w:rFonts w:ascii="Times New Roman" w:hAnsi="Times New Roman" w:cs="Times New Roman"/>
          <w:sz w:val="24"/>
          <w:szCs w:val="24"/>
        </w:rPr>
        <w:t xml:space="preserve">What can earthquake forecasting really do?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IV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Volcanic eruptions </w:t>
      </w:r>
    </w:p>
    <w:p w:rsidR="00784478" w:rsidRPr="005766FC" w:rsidRDefault="00812557" w:rsidP="00784478">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Types of volcanoes and their location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 </w:t>
      </w:r>
    </w:p>
    <w:p w:rsidR="000C61E9" w:rsidRPr="00534C8D" w:rsidRDefault="000C61E9" w:rsidP="00812557">
      <w:pPr>
        <w:spacing w:line="240" w:lineRule="auto"/>
        <w:rPr>
          <w:rFonts w:ascii="Times New Roman" w:hAnsi="Times New Roman" w:cs="Times New Roman"/>
          <w:color w:val="333333"/>
          <w:sz w:val="24"/>
          <w:szCs w:val="24"/>
        </w:rPr>
      </w:pPr>
      <w:r w:rsidRPr="00534C8D">
        <w:rPr>
          <w:rFonts w:ascii="Times New Roman" w:hAnsi="Times New Roman" w:cs="Times New Roman"/>
          <w:color w:val="333333"/>
          <w:sz w:val="24"/>
          <w:szCs w:val="24"/>
        </w:rPr>
        <w:t xml:space="preserve">Landslides and Other </w:t>
      </w:r>
      <w:r w:rsidR="007B1DAA" w:rsidRPr="00534C8D">
        <w:rPr>
          <w:rFonts w:ascii="Times New Roman" w:hAnsi="Times New Roman" w:cs="Times New Roman"/>
          <w:color w:val="333333"/>
          <w:sz w:val="24"/>
          <w:szCs w:val="24"/>
        </w:rPr>
        <w:t>Down slope</w:t>
      </w:r>
      <w:r w:rsidRPr="00534C8D">
        <w:rPr>
          <w:rFonts w:ascii="Times New Roman" w:hAnsi="Times New Roman" w:cs="Times New Roman"/>
          <w:color w:val="333333"/>
          <w:sz w:val="24"/>
          <w:szCs w:val="24"/>
        </w:rPr>
        <w:t xml:space="preserve"> Movements</w:t>
      </w:r>
    </w:p>
    <w:p w:rsidR="009C1554" w:rsidRPr="00534C8D" w:rsidRDefault="009C1554" w:rsidP="00812557">
      <w:pPr>
        <w:spacing w:line="240" w:lineRule="auto"/>
        <w:rPr>
          <w:rFonts w:ascii="Times New Roman" w:hAnsi="Times New Roman" w:cs="Times New Roman"/>
          <w:b/>
          <w:sz w:val="24"/>
          <w:szCs w:val="24"/>
        </w:rPr>
      </w:pPr>
      <w:r w:rsidRPr="00534C8D">
        <w:rPr>
          <w:rFonts w:ascii="Times New Roman" w:hAnsi="Times New Roman" w:cs="Times New Roman"/>
          <w:color w:val="333333"/>
          <w:sz w:val="24"/>
          <w:szCs w:val="24"/>
        </w:rPr>
        <w:t>Sinkholes, Land Subsidence, and Swelling Soils</w:t>
      </w:r>
    </w:p>
    <w:p w:rsidR="00784478" w:rsidRPr="00240E51"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VI </w:t>
      </w:r>
    </w:p>
    <w:p w:rsidR="0017399B" w:rsidRDefault="0023351E" w:rsidP="00812557">
      <w:pPr>
        <w:spacing w:line="240" w:lineRule="auto"/>
        <w:rPr>
          <w:rFonts w:ascii="Arial" w:hAnsi="Arial" w:cs="Arial"/>
          <w:color w:val="333333"/>
          <w:sz w:val="28"/>
          <w:szCs w:val="28"/>
        </w:rPr>
      </w:pPr>
      <w:r>
        <w:rPr>
          <w:rFonts w:ascii="Arial" w:hAnsi="Arial" w:cs="Arial"/>
          <w:color w:val="333333"/>
          <w:sz w:val="28"/>
          <w:szCs w:val="28"/>
        </w:rPr>
        <w:t>Tsunami</w:t>
      </w:r>
    </w:p>
    <w:p w:rsidR="006F55EE" w:rsidRDefault="0017399B"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causes tsunami and their destructive power</w:t>
      </w:r>
    </w:p>
    <w:p w:rsidR="00784478" w:rsidRDefault="00784478"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 </w:t>
      </w:r>
    </w:p>
    <w:p w:rsidR="009C1554" w:rsidRPr="0023351E" w:rsidRDefault="0023351E" w:rsidP="009C1554">
      <w:pPr>
        <w:spacing w:line="240" w:lineRule="auto"/>
        <w:rPr>
          <w:rFonts w:ascii="Times New Roman" w:hAnsi="Times New Roman" w:cs="Times New Roman"/>
          <w:sz w:val="24"/>
          <w:szCs w:val="24"/>
        </w:rPr>
      </w:pPr>
      <w:r w:rsidRPr="0023351E">
        <w:rPr>
          <w:rFonts w:ascii="Times New Roman" w:hAnsi="Times New Roman" w:cs="Times New Roman"/>
          <w:sz w:val="24"/>
          <w:szCs w:val="24"/>
        </w:rPr>
        <w:t xml:space="preserve">Severe weather, </w:t>
      </w:r>
      <w:r w:rsidRPr="0023351E">
        <w:rPr>
          <w:rFonts w:ascii="Times New Roman" w:hAnsi="Times New Roman" w:cs="Times New Roman"/>
          <w:color w:val="333333"/>
          <w:sz w:val="24"/>
          <w:szCs w:val="24"/>
        </w:rPr>
        <w:t>Thunderstorms</w:t>
      </w:r>
      <w:r w:rsidR="009C1554" w:rsidRPr="0023351E">
        <w:rPr>
          <w:rFonts w:ascii="Times New Roman" w:hAnsi="Times New Roman" w:cs="Times New Roman"/>
          <w:sz w:val="24"/>
          <w:szCs w:val="24"/>
        </w:rPr>
        <w:t xml:space="preserve">, and </w:t>
      </w:r>
      <w:r w:rsidR="009C1554" w:rsidRPr="0023351E">
        <w:rPr>
          <w:rFonts w:ascii="Times New Roman" w:hAnsi="Times New Roman" w:cs="Times New Roman"/>
          <w:color w:val="333333"/>
          <w:sz w:val="24"/>
          <w:szCs w:val="24"/>
        </w:rPr>
        <w:t>Tornadoes</w:t>
      </w:r>
    </w:p>
    <w:p w:rsidR="00C7365D" w:rsidRDefault="009C1554"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w:t>
      </w:r>
      <w:r w:rsidR="0023351E">
        <w:rPr>
          <w:rFonts w:ascii="Times New Roman" w:hAnsi="Times New Roman" w:cs="Times New Roman"/>
          <w:sz w:val="24"/>
          <w:szCs w:val="24"/>
        </w:rPr>
        <w:t xml:space="preserve"> discussion: What are </w:t>
      </w:r>
      <w:r w:rsidR="0023351E" w:rsidRPr="00767091">
        <w:rPr>
          <w:rFonts w:ascii="Times New Roman" w:hAnsi="Times New Roman" w:cs="Times New Roman"/>
          <w:color w:val="333333"/>
          <w:sz w:val="24"/>
          <w:szCs w:val="24"/>
        </w:rPr>
        <w:t>Tornadoes</w:t>
      </w:r>
      <w:r w:rsidR="0023351E" w:rsidRPr="006E68B3">
        <w:rPr>
          <w:rFonts w:ascii="Arial" w:hAnsi="Arial" w:cs="Arial"/>
          <w:color w:val="333333"/>
          <w:sz w:val="28"/>
          <w:szCs w:val="28"/>
        </w:rPr>
        <w:t>,</w:t>
      </w:r>
      <w:r w:rsidRPr="00812557">
        <w:rPr>
          <w:rFonts w:ascii="Times New Roman" w:hAnsi="Times New Roman" w:cs="Times New Roman"/>
          <w:sz w:val="24"/>
          <w:szCs w:val="24"/>
        </w:rPr>
        <w:t xml:space="preserve"> and why do they</w:t>
      </w:r>
      <w:r w:rsidR="00D758F1">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Pr="00812557">
        <w:rPr>
          <w:rFonts w:ascii="Times New Roman" w:hAnsi="Times New Roman" w:cs="Times New Roman"/>
          <w:sz w:val="24"/>
          <w:szCs w:val="24"/>
        </w:rPr>
        <w:t xml:space="preserve">. </w:t>
      </w:r>
    </w:p>
    <w:p w:rsidR="006F55EE" w:rsidRPr="00CC5319" w:rsidRDefault="0015211A" w:rsidP="00812557">
      <w:pPr>
        <w:spacing w:line="240" w:lineRule="auto"/>
        <w:rPr>
          <w:rFonts w:ascii="Times New Roman" w:hAnsi="Times New Roman" w:cs="Times New Roman"/>
          <w:b/>
          <w:color w:val="00B050"/>
          <w:sz w:val="28"/>
          <w:szCs w:val="28"/>
        </w:rPr>
      </w:pPr>
      <w:bookmarkStart w:id="0" w:name="_Hlk115353182"/>
      <w:r w:rsidRPr="00CC5319">
        <w:rPr>
          <w:rFonts w:ascii="Times New Roman" w:hAnsi="Times New Roman" w:cs="Times New Roman"/>
          <w:b/>
          <w:color w:val="00B050"/>
          <w:sz w:val="28"/>
          <w:szCs w:val="28"/>
        </w:rPr>
        <w:t xml:space="preserve">Midterm </w:t>
      </w:r>
    </w:p>
    <w:bookmarkEnd w:id="0"/>
    <w:p w:rsidR="0017399B"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VIII </w:t>
      </w:r>
    </w:p>
    <w:p w:rsidR="005415D3" w:rsidRPr="00767091" w:rsidRDefault="005415D3" w:rsidP="005415D3">
      <w:pPr>
        <w:spacing w:line="240" w:lineRule="auto"/>
        <w:rPr>
          <w:rFonts w:ascii="Times New Roman" w:hAnsi="Times New Roman" w:cs="Times New Roman"/>
          <w:sz w:val="24"/>
          <w:szCs w:val="24"/>
        </w:rPr>
      </w:pPr>
      <w:r w:rsidRPr="00767091">
        <w:rPr>
          <w:rFonts w:ascii="Times New Roman" w:hAnsi="Times New Roman" w:cs="Times New Roman"/>
          <w:sz w:val="24"/>
          <w:szCs w:val="24"/>
        </w:rPr>
        <w:t>Hurricanes</w:t>
      </w:r>
    </w:p>
    <w:p w:rsidR="005415D3"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are hurricanes and why do they</w:t>
      </w:r>
      <w:r w:rsidR="007B1DAA">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Pr="00812557">
        <w:rPr>
          <w:rFonts w:ascii="Times New Roman" w:hAnsi="Times New Roman" w:cs="Times New Roman"/>
          <w:sz w:val="24"/>
          <w:szCs w:val="24"/>
        </w:rPr>
        <w:t xml:space="preserve">. Are hurricanes increasing in strength and frequency? </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w:t>
      </w:r>
      <w:r w:rsidR="005415D3">
        <w:rPr>
          <w:rFonts w:ascii="Times New Roman" w:hAnsi="Times New Roman" w:cs="Times New Roman"/>
          <w:b/>
          <w:sz w:val="24"/>
          <w:szCs w:val="24"/>
        </w:rPr>
        <w:t>I</w:t>
      </w:r>
      <w:r w:rsidR="00A21360" w:rsidRPr="00240E51">
        <w:rPr>
          <w:rFonts w:ascii="Times New Roman" w:hAnsi="Times New Roman" w:cs="Times New Roman"/>
          <w:b/>
          <w:sz w:val="24"/>
          <w:szCs w:val="24"/>
        </w:rPr>
        <w:t>X</w:t>
      </w:r>
    </w:p>
    <w:p w:rsidR="005415D3" w:rsidRPr="00812557"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Global climate change </w:t>
      </w:r>
    </w:p>
    <w:p w:rsidR="005415D3" w:rsidRDefault="005415D3" w:rsidP="00D25DBA">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The economics of pollution. How much does it cost not to pollute? </w:t>
      </w:r>
    </w:p>
    <w:p w:rsidR="007214B9" w:rsidRPr="00812557" w:rsidRDefault="007214B9" w:rsidP="00D25DBA">
      <w:pPr>
        <w:spacing w:line="240" w:lineRule="auto"/>
        <w:rPr>
          <w:rFonts w:ascii="Times New Roman" w:hAnsi="Times New Roman" w:cs="Times New Roman"/>
          <w:sz w:val="24"/>
          <w:szCs w:val="24"/>
        </w:rPr>
      </w:pPr>
      <w:bookmarkStart w:id="1" w:name="_GoBack"/>
      <w:bookmarkEnd w:id="1"/>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Lecture X</w:t>
      </w:r>
      <w:r w:rsidR="00812557" w:rsidRPr="00240E51">
        <w:rPr>
          <w:rFonts w:ascii="Times New Roman" w:hAnsi="Times New Roman" w:cs="Times New Roman"/>
          <w:b/>
          <w:sz w:val="24"/>
          <w:szCs w:val="24"/>
        </w:rPr>
        <w:t xml:space="preserve"> </w:t>
      </w:r>
    </w:p>
    <w:p w:rsidR="00812557" w:rsidRPr="00767091" w:rsidRDefault="0017399B" w:rsidP="00812557">
      <w:pPr>
        <w:spacing w:line="240" w:lineRule="auto"/>
        <w:rPr>
          <w:rFonts w:ascii="Times New Roman" w:hAnsi="Times New Roman" w:cs="Times New Roman"/>
          <w:b/>
          <w:sz w:val="24"/>
          <w:szCs w:val="24"/>
        </w:rPr>
      </w:pPr>
      <w:r w:rsidRPr="00767091">
        <w:rPr>
          <w:rFonts w:ascii="Times New Roman" w:hAnsi="Times New Roman" w:cs="Times New Roman"/>
          <w:b/>
          <w:sz w:val="24"/>
          <w:szCs w:val="24"/>
        </w:rPr>
        <w:t>Floods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w:t>
      </w:r>
      <w:r w:rsidR="00B661FC">
        <w:rPr>
          <w:rFonts w:ascii="Times New Roman" w:hAnsi="Times New Roman" w:cs="Times New Roman"/>
          <w:sz w:val="24"/>
          <w:szCs w:val="24"/>
        </w:rPr>
        <w:t xml:space="preserve">ying and preventing </w:t>
      </w:r>
      <w:r w:rsidR="00767091">
        <w:rPr>
          <w:rFonts w:ascii="Times New Roman" w:hAnsi="Times New Roman" w:cs="Times New Roman"/>
          <w:sz w:val="24"/>
          <w:szCs w:val="24"/>
        </w:rPr>
        <w:t>floods</w:t>
      </w:r>
      <w:r w:rsidRPr="00812557">
        <w:rPr>
          <w:rFonts w:ascii="Times New Roman" w:hAnsi="Times New Roman" w:cs="Times New Roman"/>
          <w:sz w:val="24"/>
          <w:szCs w:val="24"/>
        </w:rPr>
        <w:t xml:space="preserve">? </w:t>
      </w:r>
    </w:p>
    <w:p w:rsidR="00812557"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w:t>
      </w:r>
    </w:p>
    <w:p w:rsidR="00812557" w:rsidRDefault="0017399B" w:rsidP="00812557">
      <w:pPr>
        <w:spacing w:line="240" w:lineRule="auto"/>
        <w:rPr>
          <w:rFonts w:ascii="Times New Roman" w:hAnsi="Times New Roman" w:cs="Times New Roman"/>
          <w:b/>
          <w:sz w:val="24"/>
          <w:szCs w:val="24"/>
        </w:rPr>
      </w:pPr>
      <w:r w:rsidRPr="0017399B">
        <w:rPr>
          <w:rFonts w:ascii="Times New Roman" w:hAnsi="Times New Roman" w:cs="Times New Roman"/>
          <w:b/>
          <w:sz w:val="24"/>
          <w:szCs w:val="24"/>
        </w:rPr>
        <w:t>Droughts</w:t>
      </w:r>
    </w:p>
    <w:p w:rsidR="00767091" w:rsidRPr="00767091" w:rsidRDefault="00767091"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studying</w:t>
      </w:r>
      <w:r w:rsidR="00B661FC">
        <w:rPr>
          <w:rFonts w:ascii="Times New Roman" w:hAnsi="Times New Roman" w:cs="Times New Roman"/>
          <w:sz w:val="24"/>
          <w:szCs w:val="24"/>
        </w:rPr>
        <w:t xml:space="preserve"> and preventing </w:t>
      </w:r>
      <w:r w:rsidRPr="00812557">
        <w:rPr>
          <w:rFonts w:ascii="Times New Roman" w:hAnsi="Times New Roman" w:cs="Times New Roman"/>
          <w:sz w:val="24"/>
          <w:szCs w:val="24"/>
        </w:rPr>
        <w:t xml:space="preserve">droughts?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w:t>
      </w:r>
      <w:r w:rsidR="00812557" w:rsidRPr="00240E51">
        <w:rPr>
          <w:rFonts w:ascii="Times New Roman" w:hAnsi="Times New Roman" w:cs="Times New Roman"/>
          <w:b/>
          <w:sz w:val="24"/>
          <w:szCs w:val="24"/>
        </w:rPr>
        <w:t xml:space="preserve"> </w:t>
      </w:r>
    </w:p>
    <w:p w:rsidR="00CC6236" w:rsidRPr="00534C8D" w:rsidRDefault="009C1554" w:rsidP="00CC6236">
      <w:pPr>
        <w:spacing w:line="240" w:lineRule="auto"/>
        <w:rPr>
          <w:rFonts w:ascii="Times New Roman" w:hAnsi="Times New Roman" w:cs="Times New Roman"/>
          <w:sz w:val="24"/>
          <w:szCs w:val="24"/>
        </w:rPr>
      </w:pPr>
      <w:r w:rsidRPr="00534C8D">
        <w:rPr>
          <w:rFonts w:ascii="Times New Roman" w:hAnsi="Times New Roman" w:cs="Times New Roman"/>
          <w:sz w:val="24"/>
          <w:szCs w:val="24"/>
        </w:rPr>
        <w:t>Wild</w:t>
      </w:r>
      <w:r w:rsidR="00CC6236" w:rsidRPr="00534C8D">
        <w:rPr>
          <w:rFonts w:ascii="Times New Roman" w:hAnsi="Times New Roman" w:cs="Times New Roman"/>
          <w:sz w:val="24"/>
          <w:szCs w:val="24"/>
        </w:rPr>
        <w:t xml:space="preserve">fires </w:t>
      </w:r>
    </w:p>
    <w:p w:rsidR="00CC6236" w:rsidRPr="00812557" w:rsidRDefault="00CC6236" w:rsidP="0017399B">
      <w:pPr>
        <w:spacing w:line="240" w:lineRule="auto"/>
        <w:rPr>
          <w:rFonts w:ascii="Times New Roman" w:hAnsi="Times New Roman" w:cs="Times New Roman"/>
          <w:sz w:val="24"/>
          <w:szCs w:val="24"/>
        </w:rPr>
      </w:pPr>
      <w:r w:rsidRPr="00534C8D">
        <w:rPr>
          <w:rFonts w:ascii="Times New Roman" w:hAnsi="Times New Roman" w:cs="Times New Roman"/>
          <w:sz w:val="24"/>
          <w:szCs w:val="24"/>
        </w:rPr>
        <w:t>Class discussion: The importance of forests and the consequences of their destruction</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XIII</w:t>
      </w:r>
    </w:p>
    <w:p w:rsidR="00812557" w:rsidRDefault="0017399B"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Pr="00534C8D">
        <w:rPr>
          <w:rFonts w:ascii="Times New Roman" w:hAnsi="Times New Roman" w:cs="Times New Roman"/>
          <w:color w:val="333333"/>
          <w:sz w:val="24"/>
          <w:szCs w:val="24"/>
        </w:rPr>
        <w:t>The Future: Where Do We Go from Here?</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Lecture X</w:t>
      </w:r>
      <w:r w:rsidR="005415D3">
        <w:rPr>
          <w:rFonts w:ascii="Times New Roman" w:hAnsi="Times New Roman" w:cs="Times New Roman"/>
          <w:b/>
          <w:sz w:val="24"/>
          <w:szCs w:val="24"/>
        </w:rPr>
        <w:t>I</w:t>
      </w:r>
      <w:r w:rsidRPr="00240E51">
        <w:rPr>
          <w:rFonts w:ascii="Times New Roman" w:hAnsi="Times New Roman" w:cs="Times New Roman"/>
          <w:b/>
          <w:sz w:val="24"/>
          <w:szCs w:val="24"/>
        </w:rPr>
        <w:t xml:space="preserve">V </w:t>
      </w:r>
    </w:p>
    <w:p w:rsidR="00812557" w:rsidRPr="00812557" w:rsidRDefault="00916BD3"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w:t>
      </w:r>
      <w:r w:rsidR="000F21C4">
        <w:rPr>
          <w:rFonts w:ascii="Times New Roman" w:hAnsi="Times New Roman" w:cs="Times New Roman"/>
          <w:sz w:val="24"/>
          <w:szCs w:val="24"/>
        </w:rPr>
        <w:t xml:space="preserve">Final </w:t>
      </w:r>
      <w:r>
        <w:rPr>
          <w:rFonts w:ascii="Times New Roman" w:hAnsi="Times New Roman" w:cs="Times New Roman"/>
          <w:sz w:val="24"/>
          <w:szCs w:val="24"/>
        </w:rPr>
        <w:t>Exam/</w:t>
      </w:r>
      <w:r w:rsidR="000F21C4">
        <w:rPr>
          <w:rFonts w:ascii="Times New Roman" w:hAnsi="Times New Roman" w:cs="Times New Roman"/>
          <w:sz w:val="24"/>
          <w:szCs w:val="24"/>
        </w:rPr>
        <w:t>Project</w:t>
      </w:r>
      <w:r>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CD03DB" w:rsidRPr="00812557" w:rsidRDefault="00CD03DB" w:rsidP="00812557">
      <w:pPr>
        <w:spacing w:line="240" w:lineRule="auto"/>
        <w:rPr>
          <w:rFonts w:ascii="Times New Roman" w:hAnsi="Times New Roman" w:cs="Times New Roman"/>
          <w:sz w:val="24"/>
          <w:szCs w:val="24"/>
        </w:rPr>
      </w:pPr>
    </w:p>
    <w:sectPr w:rsidR="00CD03DB" w:rsidRPr="00812557"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EzNjQ0NTMwtzYyUdpeDU4uLM/DyQAqNaACOCp+gsAAAA"/>
  </w:docVars>
  <w:rsids>
    <w:rsidRoot w:val="00812557"/>
    <w:rsid w:val="0000489A"/>
    <w:rsid w:val="000240D4"/>
    <w:rsid w:val="00082C62"/>
    <w:rsid w:val="00091770"/>
    <w:rsid w:val="000C61E9"/>
    <w:rsid w:val="000E276E"/>
    <w:rsid w:val="000F21C4"/>
    <w:rsid w:val="000F2D8F"/>
    <w:rsid w:val="00107A03"/>
    <w:rsid w:val="0011362D"/>
    <w:rsid w:val="0015211A"/>
    <w:rsid w:val="00161E8D"/>
    <w:rsid w:val="00171BCE"/>
    <w:rsid w:val="0017399B"/>
    <w:rsid w:val="001A6934"/>
    <w:rsid w:val="001C7750"/>
    <w:rsid w:val="001D4712"/>
    <w:rsid w:val="00215462"/>
    <w:rsid w:val="002158DD"/>
    <w:rsid w:val="0023351E"/>
    <w:rsid w:val="00240E51"/>
    <w:rsid w:val="0025313D"/>
    <w:rsid w:val="00276BE4"/>
    <w:rsid w:val="002B1A13"/>
    <w:rsid w:val="002C67A0"/>
    <w:rsid w:val="00320BF1"/>
    <w:rsid w:val="00346CF2"/>
    <w:rsid w:val="00391BEF"/>
    <w:rsid w:val="003B3272"/>
    <w:rsid w:val="003E6609"/>
    <w:rsid w:val="003F3CCA"/>
    <w:rsid w:val="0041297D"/>
    <w:rsid w:val="00443B1C"/>
    <w:rsid w:val="00497B36"/>
    <w:rsid w:val="004E0204"/>
    <w:rsid w:val="004E0971"/>
    <w:rsid w:val="004F21C1"/>
    <w:rsid w:val="00534C8D"/>
    <w:rsid w:val="005415D3"/>
    <w:rsid w:val="00552EF9"/>
    <w:rsid w:val="005766FC"/>
    <w:rsid w:val="005A4121"/>
    <w:rsid w:val="006034EE"/>
    <w:rsid w:val="006040DE"/>
    <w:rsid w:val="00607D92"/>
    <w:rsid w:val="00610EE2"/>
    <w:rsid w:val="00627432"/>
    <w:rsid w:val="0064600E"/>
    <w:rsid w:val="006A5001"/>
    <w:rsid w:val="006B3691"/>
    <w:rsid w:val="006D2A02"/>
    <w:rsid w:val="006D7C53"/>
    <w:rsid w:val="006F15C7"/>
    <w:rsid w:val="006F55EE"/>
    <w:rsid w:val="00703E90"/>
    <w:rsid w:val="007214B9"/>
    <w:rsid w:val="00740F6F"/>
    <w:rsid w:val="00753C64"/>
    <w:rsid w:val="00767091"/>
    <w:rsid w:val="00784478"/>
    <w:rsid w:val="00791118"/>
    <w:rsid w:val="00792BDF"/>
    <w:rsid w:val="007B1DAA"/>
    <w:rsid w:val="007B3779"/>
    <w:rsid w:val="007F3001"/>
    <w:rsid w:val="00812557"/>
    <w:rsid w:val="008129FD"/>
    <w:rsid w:val="00841E04"/>
    <w:rsid w:val="00870153"/>
    <w:rsid w:val="00874469"/>
    <w:rsid w:val="008976F9"/>
    <w:rsid w:val="008C10C7"/>
    <w:rsid w:val="008D25CC"/>
    <w:rsid w:val="00916BD3"/>
    <w:rsid w:val="00941B21"/>
    <w:rsid w:val="009B5E4D"/>
    <w:rsid w:val="009C1554"/>
    <w:rsid w:val="009D1801"/>
    <w:rsid w:val="00A20576"/>
    <w:rsid w:val="00A21360"/>
    <w:rsid w:val="00AE2815"/>
    <w:rsid w:val="00B01F59"/>
    <w:rsid w:val="00B13DFC"/>
    <w:rsid w:val="00B65F03"/>
    <w:rsid w:val="00B661FC"/>
    <w:rsid w:val="00B9002F"/>
    <w:rsid w:val="00B949BE"/>
    <w:rsid w:val="00BF5174"/>
    <w:rsid w:val="00BF7A56"/>
    <w:rsid w:val="00C26D67"/>
    <w:rsid w:val="00C50DA6"/>
    <w:rsid w:val="00C5291D"/>
    <w:rsid w:val="00C7365D"/>
    <w:rsid w:val="00C9602D"/>
    <w:rsid w:val="00C97247"/>
    <w:rsid w:val="00CB3FDB"/>
    <w:rsid w:val="00CC5319"/>
    <w:rsid w:val="00CC6236"/>
    <w:rsid w:val="00CD03DB"/>
    <w:rsid w:val="00CD6ED7"/>
    <w:rsid w:val="00D20AC1"/>
    <w:rsid w:val="00D25DBA"/>
    <w:rsid w:val="00D422A9"/>
    <w:rsid w:val="00D43BED"/>
    <w:rsid w:val="00D758F1"/>
    <w:rsid w:val="00D920D0"/>
    <w:rsid w:val="00DB4A37"/>
    <w:rsid w:val="00DD66AB"/>
    <w:rsid w:val="00DF0EE6"/>
    <w:rsid w:val="00E22F73"/>
    <w:rsid w:val="00E30B63"/>
    <w:rsid w:val="00E85DEE"/>
    <w:rsid w:val="00EA0390"/>
    <w:rsid w:val="00EA03BA"/>
    <w:rsid w:val="00EC5E99"/>
    <w:rsid w:val="00EE4449"/>
    <w:rsid w:val="00EE6929"/>
    <w:rsid w:val="00EF246F"/>
    <w:rsid w:val="00F41B20"/>
    <w:rsid w:val="00F4780E"/>
    <w:rsid w:val="00F62AA1"/>
    <w:rsid w:val="00FB7000"/>
    <w:rsid w:val="00FC0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92D09"/>
  <w15:docId w15:val="{7833463A-568A-41A6-B9D6-E6C0525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7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F9"/>
    <w:rPr>
      <w:rFonts w:ascii="Times New Roman" w:eastAsia="Times New Roman" w:hAnsi="Times New Roman" w:cs="Times New Roman"/>
      <w:b/>
      <w:bCs/>
      <w:sz w:val="36"/>
      <w:szCs w:val="36"/>
    </w:rPr>
  </w:style>
  <w:style w:type="character" w:customStyle="1" w:styleId="pdp-details-label">
    <w:name w:val="pdp-details-label"/>
    <w:basedOn w:val="DefaultParagraphFont"/>
    <w:rsid w:val="008976F9"/>
  </w:style>
  <w:style w:type="character" w:styleId="Hyperlink">
    <w:name w:val="Hyperlink"/>
    <w:basedOn w:val="DefaultParagraphFont"/>
    <w:uiPriority w:val="99"/>
    <w:unhideWhenUsed/>
    <w:rsid w:val="00916BD3"/>
    <w:rPr>
      <w:color w:val="0000FF" w:themeColor="hyperlink"/>
      <w:u w:val="single"/>
    </w:rPr>
  </w:style>
  <w:style w:type="character" w:styleId="UnresolvedMention">
    <w:name w:val="Unresolved Mention"/>
    <w:basedOn w:val="DefaultParagraphFont"/>
    <w:uiPriority w:val="99"/>
    <w:semiHidden/>
    <w:unhideWhenUsed/>
    <w:rsid w:val="009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3342">
      <w:bodyDiv w:val="1"/>
      <w:marLeft w:val="0"/>
      <w:marRight w:val="0"/>
      <w:marTop w:val="0"/>
      <w:marBottom w:val="0"/>
      <w:divBdr>
        <w:top w:val="none" w:sz="0" w:space="0" w:color="auto"/>
        <w:left w:val="none" w:sz="0" w:space="0" w:color="auto"/>
        <w:bottom w:val="none" w:sz="0" w:space="0" w:color="auto"/>
        <w:right w:val="none" w:sz="0" w:space="0" w:color="auto"/>
      </w:divBdr>
      <w:divsChild>
        <w:div w:id="936713406">
          <w:marLeft w:val="0"/>
          <w:marRight w:val="0"/>
          <w:marTop w:val="0"/>
          <w:marBottom w:val="0"/>
          <w:divBdr>
            <w:top w:val="none" w:sz="0" w:space="0" w:color="auto"/>
            <w:left w:val="none" w:sz="0" w:space="0" w:color="auto"/>
            <w:bottom w:val="none" w:sz="0" w:space="0" w:color="auto"/>
            <w:right w:val="none" w:sz="0" w:space="0" w:color="auto"/>
          </w:divBdr>
        </w:div>
        <w:div w:id="83514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un@gm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Donglian Sun</cp:lastModifiedBy>
  <cp:revision>40</cp:revision>
  <dcterms:created xsi:type="dcterms:W3CDTF">2023-01-17T19:29:00Z</dcterms:created>
  <dcterms:modified xsi:type="dcterms:W3CDTF">2023-08-25T17:09:00Z</dcterms:modified>
</cp:coreProperties>
</file>