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AE2815" w:rsidP="00812557">
      <w:pPr>
        <w:spacing w:line="240" w:lineRule="auto"/>
        <w:jc w:val="center"/>
        <w:rPr>
          <w:rFonts w:ascii="Times New Roman" w:hAnsi="Times New Roman" w:cs="Times New Roman"/>
          <w:sz w:val="24"/>
          <w:szCs w:val="24"/>
        </w:rPr>
      </w:pPr>
      <w:r>
        <w:rPr>
          <w:noProof/>
        </w:rPr>
        <w:drawing>
          <wp:inline distT="0" distB="0" distL="0" distR="0" wp14:anchorId="3FDF291F" wp14:editId="6F396E23">
            <wp:extent cx="3238500" cy="819150"/>
            <wp:effectExtent l="1905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4"/>
                    <a:srcRect/>
                    <a:stretch>
                      <a:fillRect/>
                    </a:stretch>
                  </pic:blipFill>
                  <pic:spPr bwMode="auto">
                    <a:xfrm>
                      <a:off x="0" y="0"/>
                      <a:ext cx="3238500" cy="819150"/>
                    </a:xfrm>
                    <a:prstGeom prst="rect">
                      <a:avLst/>
                    </a:prstGeom>
                    <a:noFill/>
                    <a:ln w="9525">
                      <a:noFill/>
                      <a:miter lim="800000"/>
                      <a:headEnd/>
                      <a:tailEnd/>
                    </a:ln>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7A74E2"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Spring</w:t>
      </w:r>
      <w:r w:rsidR="00AE2815">
        <w:rPr>
          <w:rFonts w:ascii="Times New Roman" w:hAnsi="Times New Roman" w:cs="Times New Roman"/>
          <w:sz w:val="24"/>
          <w:szCs w:val="24"/>
        </w:rPr>
        <w:t xml:space="preserve"> 202</w:t>
      </w:r>
      <w:r>
        <w:rPr>
          <w:rFonts w:ascii="Times New Roman" w:hAnsi="Times New Roman" w:cs="Times New Roman"/>
          <w:sz w:val="24"/>
          <w:szCs w:val="24"/>
        </w:rPr>
        <w:t>4</w:t>
      </w:r>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Pr>
          <w:rFonts w:ascii="Verdana" w:hAnsi="Verdana"/>
          <w:color w:val="000000"/>
          <w:shd w:val="clear" w:color="auto" w:fill="FFFFFF"/>
        </w:rPr>
        <w:t>1</w:t>
      </w:r>
      <w:r w:rsidR="00870153" w:rsidRPr="00870153">
        <w:rPr>
          <w:rFonts w:ascii="Verdana" w:hAnsi="Verdana"/>
          <w:color w:val="000000"/>
          <w:shd w:val="clear" w:color="auto" w:fill="FFFFFF"/>
        </w:rPr>
        <w:t>/</w:t>
      </w:r>
      <w:r>
        <w:rPr>
          <w:rFonts w:ascii="Verdana" w:hAnsi="Verdana"/>
          <w:color w:val="000000"/>
          <w:shd w:val="clear" w:color="auto" w:fill="FFFFFF"/>
        </w:rPr>
        <w:t>16</w:t>
      </w:r>
      <w:r w:rsidR="00870153" w:rsidRPr="00870153">
        <w:rPr>
          <w:rFonts w:ascii="Verdana" w:hAnsi="Verdana"/>
          <w:color w:val="000000"/>
          <w:shd w:val="clear" w:color="auto" w:fill="FFFFFF"/>
        </w:rPr>
        <w:t>-</w:t>
      </w:r>
      <w:r>
        <w:rPr>
          <w:rFonts w:ascii="Verdana" w:hAnsi="Verdana"/>
          <w:color w:val="000000"/>
          <w:shd w:val="clear" w:color="auto" w:fill="FFFFFF"/>
        </w:rPr>
        <w:t>05</w:t>
      </w:r>
      <w:r w:rsidR="00870153" w:rsidRPr="00870153">
        <w:rPr>
          <w:rFonts w:ascii="Verdana" w:hAnsi="Verdana"/>
          <w:color w:val="000000"/>
          <w:shd w:val="clear" w:color="auto" w:fill="FFFFFF"/>
        </w:rPr>
        <w:t>/</w:t>
      </w:r>
      <w:r>
        <w:rPr>
          <w:rFonts w:ascii="Verdana" w:hAnsi="Verdana"/>
          <w:color w:val="000000"/>
          <w:shd w:val="clear" w:color="auto" w:fill="FFFFFF"/>
        </w:rPr>
        <w:t>08</w:t>
      </w:r>
      <w:r w:rsidR="00812557" w:rsidRPr="00443B1C">
        <w:rPr>
          <w:rFonts w:ascii="Verdana" w:hAnsi="Verdana"/>
          <w:color w:val="000000"/>
          <w:sz w:val="24"/>
          <w:szCs w:val="24"/>
          <w:shd w:val="clear" w:color="auto" w:fill="FFFFFF"/>
        </w:rPr>
        <w:t>)</w:t>
      </w:r>
    </w:p>
    <w:p w:rsidR="00C5291D" w:rsidRDefault="00C5291D" w:rsidP="00812557">
      <w:pPr>
        <w:spacing w:line="240" w:lineRule="auto"/>
        <w:jc w:val="center"/>
        <w:rPr>
          <w:rFonts w:ascii="Verdana" w:hAnsi="Verdana"/>
          <w:b/>
          <w:bCs/>
          <w:color w:val="000000"/>
          <w:shd w:val="clear" w:color="auto" w:fill="FFFF00"/>
        </w:rPr>
      </w:pPr>
      <w:r>
        <w:rPr>
          <w:rFonts w:ascii="Verdana" w:hAnsi="Verdana"/>
          <w:b/>
          <w:bCs/>
          <w:color w:val="000000"/>
          <w:shd w:val="clear" w:color="auto" w:fill="FFFF00"/>
        </w:rPr>
        <w:t xml:space="preserve">GGS 302-001 for </w:t>
      </w:r>
      <w:r w:rsidR="00F06055">
        <w:rPr>
          <w:rFonts w:ascii="Verdana" w:hAnsi="Verdana"/>
          <w:b/>
          <w:bCs/>
          <w:color w:val="000000"/>
          <w:shd w:val="clear" w:color="auto" w:fill="FFFF00"/>
        </w:rPr>
        <w:t>Spring</w:t>
      </w:r>
      <w:r>
        <w:rPr>
          <w:rFonts w:ascii="Verdana" w:hAnsi="Verdana"/>
          <w:b/>
          <w:bCs/>
          <w:color w:val="000000"/>
          <w:shd w:val="clear" w:color="auto" w:fill="FFFF00"/>
        </w:rPr>
        <w:t xml:space="preserve"> 202</w:t>
      </w:r>
      <w:r w:rsidR="00F06055">
        <w:rPr>
          <w:rFonts w:ascii="Verdana" w:hAnsi="Verdana"/>
          <w:b/>
          <w:bCs/>
          <w:color w:val="000000"/>
          <w:shd w:val="clear" w:color="auto" w:fill="FFFF00"/>
        </w:rPr>
        <w:t>4</w:t>
      </w:r>
      <w:r>
        <w:rPr>
          <w:rFonts w:ascii="Verdana" w:hAnsi="Verdana"/>
          <w:b/>
          <w:bCs/>
          <w:color w:val="000000"/>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Pr>
          <w:rFonts w:ascii="Verdana" w:hAnsi="Verdana"/>
          <w:b/>
          <w:bCs/>
          <w:color w:val="000000"/>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F06055">
        <w:rPr>
          <w:rFonts w:ascii="Times New Roman" w:hAnsi="Times New Roman" w:cs="Times New Roman"/>
          <w:sz w:val="24"/>
          <w:szCs w:val="24"/>
        </w:rPr>
        <w:t>Wednesday</w:t>
      </w:r>
      <w:r w:rsidR="00443B1C" w:rsidRPr="00443B1C">
        <w:rPr>
          <w:rFonts w:ascii="Times New Roman" w:hAnsi="Times New Roman" w:cs="Times New Roman"/>
          <w:sz w:val="24"/>
          <w:szCs w:val="24"/>
        </w:rPr>
        <w:t xml:space="preserve"> </w:t>
      </w:r>
      <w:r w:rsidR="00E85DEE" w:rsidRPr="00443B1C">
        <w:rPr>
          <w:rFonts w:ascii="Times New Roman" w:eastAsia="Times New Roman" w:hAnsi="Times New Roman" w:cs="Times New Roman"/>
          <w:sz w:val="24"/>
          <w:szCs w:val="24"/>
        </w:rPr>
        <w:t>01:30 pm-02:45 pm</w:t>
      </w:r>
    </w:p>
    <w:p w:rsidR="00812557" w:rsidRDefault="00451736" w:rsidP="00812557">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Horizon Hall 3008</w:t>
      </w:r>
    </w:p>
    <w:p w:rsidR="007B3779" w:rsidRDefault="00874469" w:rsidP="00F06055">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xml:space="preserve">: </w:t>
      </w:r>
      <w:r w:rsidR="005C132E" w:rsidRPr="00443B1C">
        <w:rPr>
          <w:rFonts w:ascii="Times New Roman" w:hAnsi="Times New Roman" w:cs="Times New Roman"/>
          <w:sz w:val="24"/>
          <w:szCs w:val="24"/>
        </w:rPr>
        <w:t xml:space="preserve">Every </w:t>
      </w:r>
      <w:r w:rsidR="00F06055">
        <w:rPr>
          <w:rFonts w:ascii="Times New Roman" w:hAnsi="Times New Roman" w:cs="Times New Roman"/>
          <w:sz w:val="24"/>
          <w:szCs w:val="24"/>
        </w:rPr>
        <w:t>Mon</w:t>
      </w:r>
      <w:r w:rsidR="005C132E">
        <w:rPr>
          <w:rFonts w:ascii="Times New Roman" w:hAnsi="Times New Roman" w:cs="Times New Roman"/>
          <w:sz w:val="24"/>
          <w:szCs w:val="24"/>
        </w:rPr>
        <w:t>day</w:t>
      </w:r>
      <w:r w:rsidR="005C132E" w:rsidRPr="00443B1C">
        <w:rPr>
          <w:rFonts w:ascii="Times New Roman" w:hAnsi="Times New Roman" w:cs="Times New Roman"/>
          <w:sz w:val="24"/>
          <w:szCs w:val="24"/>
        </w:rPr>
        <w:t xml:space="preserve"> </w:t>
      </w:r>
      <w:r w:rsidR="005C132E" w:rsidRPr="00443B1C">
        <w:rPr>
          <w:rFonts w:ascii="Times New Roman" w:eastAsia="Times New Roman" w:hAnsi="Times New Roman" w:cs="Times New Roman"/>
          <w:sz w:val="24"/>
          <w:szCs w:val="24"/>
        </w:rPr>
        <w:t>01:30 pm-02:45 pm</w:t>
      </w:r>
    </w:p>
    <w:p w:rsidR="00F06055" w:rsidRPr="00F06055" w:rsidRDefault="00F06055" w:rsidP="00F06055">
      <w:pPr>
        <w:spacing w:line="240" w:lineRule="auto"/>
        <w:jc w:val="center"/>
        <w:rPr>
          <w:rFonts w:ascii="Times New Roman" w:hAnsi="Times New Roman" w:cs="Times New Roman"/>
          <w:sz w:val="24"/>
          <w:szCs w:val="24"/>
        </w:rPr>
      </w:pP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3.00-4.00 PM on </w:t>
      </w:r>
      <w:r>
        <w:rPr>
          <w:rFonts w:ascii="Times New Roman" w:hAnsi="Times New Roman" w:cs="Times New Roman"/>
          <w:sz w:val="24"/>
          <w:szCs w:val="24"/>
        </w:rPr>
        <w:t>Thursday</w:t>
      </w:r>
      <w:r w:rsidRPr="00D422A9">
        <w:rPr>
          <w:rFonts w:ascii="Times New Roman" w:hAnsi="Times New Roman" w:cs="Times New Roman"/>
          <w:sz w:val="24"/>
          <w:szCs w:val="24"/>
          <w:lang w:val="fr-FR"/>
        </w:rPr>
        <w:t xml:space="preserve"> or by </w:t>
      </w:r>
      <w:proofErr w:type="spellStart"/>
      <w:r w:rsidR="004204EF">
        <w:rPr>
          <w:rFonts w:ascii="Times New Roman" w:hAnsi="Times New Roman" w:cs="Times New Roman"/>
          <w:sz w:val="24"/>
          <w:szCs w:val="24"/>
          <w:lang w:val="fr-FR"/>
        </w:rPr>
        <w:t>appointment</w:t>
      </w:r>
      <w:proofErr w:type="spellEnd"/>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Every year several catastrophic natural hazards strike somewhere on Earth. These may </w:t>
      </w:r>
      <w:r w:rsidR="004204EF">
        <w:rPr>
          <w:rFonts w:ascii="Times New Roman" w:hAnsi="Times New Roman" w:cs="Times New Roman"/>
          <w:sz w:val="24"/>
          <w:szCs w:val="24"/>
        </w:rPr>
        <w:t>cost</w:t>
      </w:r>
      <w:r w:rsidRPr="00812557">
        <w:rPr>
          <w:rFonts w:ascii="Times New Roman" w:hAnsi="Times New Roman" w:cs="Times New Roman"/>
          <w:sz w:val="24"/>
          <w:szCs w:val="24"/>
        </w:rPr>
        <w:t xml:space="preserve"> thousands of lives, cause </w:t>
      </w:r>
      <w:r w:rsidR="004204EF">
        <w:rPr>
          <w:rFonts w:ascii="Times New Roman" w:hAnsi="Times New Roman" w:cs="Times New Roman"/>
          <w:sz w:val="24"/>
          <w:szCs w:val="24"/>
        </w:rPr>
        <w:t>damage</w:t>
      </w:r>
      <w:r w:rsidRPr="00812557">
        <w:rPr>
          <w:rFonts w:ascii="Times New Roman" w:hAnsi="Times New Roman" w:cs="Times New Roman"/>
          <w:sz w:val="24"/>
          <w:szCs w:val="24"/>
        </w:rPr>
        <w:t xml:space="preserve">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 xml:space="preserve">of billions of dollars, </w:t>
      </w:r>
      <w:r w:rsidR="004204EF">
        <w:rPr>
          <w:rFonts w:ascii="Times New Roman" w:hAnsi="Times New Roman" w:cs="Times New Roman"/>
          <w:sz w:val="24"/>
          <w:szCs w:val="24"/>
        </w:rPr>
        <w:t xml:space="preserve">and </w:t>
      </w:r>
      <w:r w:rsidRPr="00812557">
        <w:rPr>
          <w:rFonts w:ascii="Times New Roman" w:hAnsi="Times New Roman" w:cs="Times New Roman"/>
          <w:sz w:val="24"/>
          <w:szCs w:val="24"/>
        </w:rPr>
        <w:t>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at worst even trigger an economic depression that might affect directly or indirectly the entire world, render a large territory uninhabitable</w:t>
      </w:r>
      <w:r w:rsidR="004204EF">
        <w:rPr>
          <w:rFonts w:ascii="Times New Roman" w:hAnsi="Times New Roman" w:cs="Times New Roman"/>
          <w:sz w:val="24"/>
          <w:szCs w:val="24"/>
        </w:rPr>
        <w:t>,</w:t>
      </w:r>
      <w:r w:rsidRPr="00812557">
        <w:rPr>
          <w:rFonts w:ascii="Times New Roman" w:hAnsi="Times New Roman" w:cs="Times New Roman"/>
          <w:sz w:val="24"/>
          <w:szCs w:val="24"/>
        </w:rPr>
        <w:t xml:space="preserve"> or destabilize the </w:t>
      </w:r>
      <w:r w:rsidRPr="00812557">
        <w:rPr>
          <w:rFonts w:ascii="Times New Roman" w:hAnsi="Times New Roman" w:cs="Times New Roman"/>
          <w:sz w:val="24"/>
          <w:szCs w:val="24"/>
        </w:rPr>
        <w:lastRenderedPageBreak/>
        <w:t xml:space="preserve">military and political balance in a region. Most of these events are caused by nature but their potential catastrophic consequences are tied to overcrowding and the emergence of megacities; the proliferation of nuclear power plants and nuclear waste storage facilities; and the existence of high dams, and other facilities whose destruction </w:t>
      </w:r>
      <w:r w:rsidR="004204EF">
        <w:rPr>
          <w:rFonts w:ascii="Times New Roman" w:hAnsi="Times New Roman" w:cs="Times New Roman"/>
          <w:sz w:val="24"/>
          <w:szCs w:val="24"/>
        </w:rPr>
        <w:t>poses</w:t>
      </w:r>
      <w:r w:rsidRPr="00812557">
        <w:rPr>
          <w:rFonts w:ascii="Times New Roman" w:hAnsi="Times New Roman" w:cs="Times New Roman"/>
          <w:sz w:val="24"/>
          <w:szCs w:val="24"/>
        </w:rPr>
        <w:t xml:space="preserve"> an unacceptable risk of global reach. Thus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 xml:space="preserve">and at local scales avalanches and landfalls. The course will concentrate on observing, tracking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by a class discussion. Each lecture will focus both on the governing dynamics of one or more hazards and the satellite data available for the study of each hazard. Students are encouraged to suggest topics of their interest </w:t>
      </w:r>
      <w:r w:rsidR="004204EF">
        <w:rPr>
          <w:rFonts w:ascii="Times New Roman" w:hAnsi="Times New Roman" w:cs="Times New Roman"/>
          <w:sz w:val="24"/>
          <w:szCs w:val="24"/>
        </w:rPr>
        <w:t>that</w:t>
      </w:r>
      <w:r w:rsidRPr="00812557">
        <w:rPr>
          <w:rFonts w:ascii="Times New Roman" w:hAnsi="Times New Roman" w:cs="Times New Roman"/>
          <w:sz w:val="24"/>
          <w:szCs w:val="24"/>
        </w:rPr>
        <w:t xml:space="preserve"> can be studied more </w:t>
      </w:r>
      <w:r w:rsidR="004204EF">
        <w:rPr>
          <w:rFonts w:ascii="Times New Roman" w:hAnsi="Times New Roman" w:cs="Times New Roman"/>
          <w:sz w:val="24"/>
          <w:szCs w:val="24"/>
        </w:rPr>
        <w:t>in-depth</w:t>
      </w:r>
      <w:r w:rsidRPr="00812557">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w:t>
      </w:r>
      <w:r w:rsidR="004204EF">
        <w:rPr>
          <w:rFonts w:ascii="Times New Roman" w:hAnsi="Times New Roman" w:cs="Times New Roman"/>
          <w:sz w:val="24"/>
          <w:szCs w:val="24"/>
        </w:rPr>
        <w:t xml:space="preserve">the </w:t>
      </w:r>
      <w:r w:rsidRPr="00812557">
        <w:rPr>
          <w:rFonts w:ascii="Times New Roman" w:hAnsi="Times New Roman" w:cs="Times New Roman"/>
          <w:sz w:val="24"/>
          <w:szCs w:val="24"/>
        </w:rPr>
        <w:t xml:space="preserve">study </w:t>
      </w:r>
      <w:r w:rsidR="004204EF">
        <w:rPr>
          <w:rFonts w:ascii="Times New Roman" w:hAnsi="Times New Roman" w:cs="Times New Roman"/>
          <w:sz w:val="24"/>
          <w:szCs w:val="24"/>
        </w:rPr>
        <w:t xml:space="preserve">of </w:t>
      </w:r>
      <w:r w:rsidRPr="00812557">
        <w:rPr>
          <w:rFonts w:ascii="Times New Roman" w:hAnsi="Times New Roman" w:cs="Times New Roman"/>
          <w:sz w:val="24"/>
          <w:szCs w:val="24"/>
        </w:rPr>
        <w:t xml:space="preserve">a natural hazard of their choice, as well as to give presentations, complete homework assignments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w:t>
      </w:r>
      <w:r w:rsidR="004204EF">
        <w:rPr>
          <w:rFonts w:ascii="Times New Roman" w:hAnsi="Times New Roman" w:cs="Times New Roman"/>
          <w:b/>
          <w:color w:val="FF0000"/>
          <w:sz w:val="24"/>
          <w:szCs w:val="24"/>
        </w:rPr>
        <w:t>,</w:t>
      </w:r>
      <w:r w:rsidRPr="00791118">
        <w:rPr>
          <w:rFonts w:ascii="Times New Roman" w:hAnsi="Times New Roman" w:cs="Times New Roman"/>
          <w:b/>
          <w:color w:val="FF0000"/>
          <w:sz w:val="24"/>
          <w:szCs w:val="24"/>
        </w:rPr>
        <w:t xml:space="preserve">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w:t>
      </w:r>
      <w:r w:rsidR="004204EF">
        <w:rPr>
          <w:rFonts w:ascii="Times New Roman" w:hAnsi="Times New Roman" w:cs="Times New Roman"/>
          <w:sz w:val="24"/>
          <w:szCs w:val="24"/>
        </w:rPr>
        <w:t>be considered</w:t>
      </w:r>
      <w:r w:rsidRPr="00812557">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w:t>
      </w:r>
      <w:r w:rsidR="004204EF">
        <w:rPr>
          <w:rFonts w:ascii="Times New Roman" w:hAnsi="Times New Roman" w:cs="Times New Roman"/>
          <w:sz w:val="24"/>
          <w:szCs w:val="24"/>
        </w:rPr>
        <w:t>in-class</w:t>
      </w:r>
      <w:r w:rsidRPr="00812557">
        <w:rPr>
          <w:rFonts w:ascii="Times New Roman" w:hAnsi="Times New Roman" w:cs="Times New Roman"/>
          <w:sz w:val="24"/>
          <w:szCs w:val="24"/>
        </w:rPr>
        <w:t xml:space="preserve">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391BEF" w:rsidRDefault="00391BEF" w:rsidP="00812557">
      <w:pPr>
        <w:spacing w:line="240" w:lineRule="auto"/>
        <w:rPr>
          <w:rFonts w:ascii="Times New Roman" w:hAnsi="Times New Roman" w:cs="Times New Roman"/>
          <w:sz w:val="24"/>
          <w:szCs w:val="24"/>
        </w:rPr>
      </w:pP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to actively participate in the lecture, lab and class discussion.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812557" w:rsidRDefault="00812557"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2 points will be taken for each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w:t>
      </w:r>
      <w:r w:rsidR="00653481">
        <w:rPr>
          <w:rFonts w:ascii="Times New Roman" w:hAnsi="Times New Roman" w:cs="Times New Roman"/>
          <w:sz w:val="24"/>
          <w:szCs w:val="24"/>
        </w:rPr>
        <w:t>accounts</w:t>
      </w:r>
      <w:bookmarkStart w:id="0" w:name="_GoBack"/>
      <w:bookmarkEnd w:id="0"/>
      <w:r w:rsidRPr="00812557">
        <w:rPr>
          <w:rFonts w:ascii="Times New Roman" w:hAnsi="Times New Roman" w:cs="Times New Roman"/>
          <w:sz w:val="24"/>
          <w:szCs w:val="24"/>
        </w:rPr>
        <w:t xml:space="preserve"> the existing MEMO system or a new MASONLIVE account to receive important University information, including messages related to this class. See http://masonlive.gmu.edu for more information.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for individual and team 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with Disabilities </w:t>
      </w:r>
    </w:p>
    <w:p w:rsidR="00B9002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you are a student with a disability and you need academic accommodations, please contact the Office of Disability Resources at 703/993-2474. All academic accommodations must be arranged through that office.</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a class is cancelled due to inclement weather or other reasons, the syllabus will be updated as early as possible. Best efforts will be made to send each student an email with information on the cancellation of class. Make up classes will be scheduled during the next lecture. When an exam is cancelled, it will be given during the next lecture.</w:t>
      </w: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 xml:space="preserve">Publisher: Brooks Cole; </w:t>
      </w:r>
      <w:r w:rsidR="006A5001">
        <w:rPr>
          <w:rFonts w:ascii="Times New Roman" w:hAnsi="Times New Roman" w:cs="Times New Roman"/>
          <w:sz w:val="24"/>
          <w:szCs w:val="24"/>
        </w:rPr>
        <w:t>5</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lastRenderedPageBreak/>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Why is Plate Tectonics theory is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forecasting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really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7B1DAA" w:rsidRPr="00534C8D">
        <w:rPr>
          <w:rFonts w:ascii="Times New Roman" w:hAnsi="Times New Roman" w:cs="Times New Roman"/>
          <w:color w:val="333333"/>
          <w:sz w:val="24"/>
          <w:szCs w:val="24"/>
        </w:rPr>
        <w:t>Down 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causes tsunami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1" w:name="_Hlk115353182"/>
      <w:r w:rsidRPr="00CC5319">
        <w:rPr>
          <w:rFonts w:ascii="Times New Roman" w:hAnsi="Times New Roman" w:cs="Times New Roman"/>
          <w:b/>
          <w:color w:val="00B050"/>
          <w:sz w:val="28"/>
          <w:szCs w:val="28"/>
        </w:rPr>
        <w:t xml:space="preserve">Midterm </w:t>
      </w:r>
    </w:p>
    <w:bookmarkEnd w:id="1"/>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5415D3"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7214B9" w:rsidRPr="00812557" w:rsidRDefault="007214B9" w:rsidP="00D25DBA">
      <w:pPr>
        <w:spacing w:line="240" w:lineRule="auto"/>
        <w:rPr>
          <w:rFonts w:ascii="Times New Roman" w:hAnsi="Times New Roman" w:cs="Times New Roman"/>
          <w:sz w:val="24"/>
          <w:szCs w:val="24"/>
        </w:rPr>
      </w:pP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2C62"/>
    <w:rsid w:val="00091770"/>
    <w:rsid w:val="000C61E9"/>
    <w:rsid w:val="000C7597"/>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3351E"/>
    <w:rsid w:val="00240E51"/>
    <w:rsid w:val="0025313D"/>
    <w:rsid w:val="00276BE4"/>
    <w:rsid w:val="002B1A13"/>
    <w:rsid w:val="002C67A0"/>
    <w:rsid w:val="00320BF1"/>
    <w:rsid w:val="00335158"/>
    <w:rsid w:val="00346CF2"/>
    <w:rsid w:val="00391BEF"/>
    <w:rsid w:val="003B3272"/>
    <w:rsid w:val="003E6609"/>
    <w:rsid w:val="003F3CCA"/>
    <w:rsid w:val="0041297D"/>
    <w:rsid w:val="004204EF"/>
    <w:rsid w:val="00443B1C"/>
    <w:rsid w:val="00451736"/>
    <w:rsid w:val="00497B36"/>
    <w:rsid w:val="004E0204"/>
    <w:rsid w:val="004E0971"/>
    <w:rsid w:val="004F21C1"/>
    <w:rsid w:val="00534C8D"/>
    <w:rsid w:val="005415D3"/>
    <w:rsid w:val="00552EF9"/>
    <w:rsid w:val="005766FC"/>
    <w:rsid w:val="005A4121"/>
    <w:rsid w:val="005C132E"/>
    <w:rsid w:val="006034EE"/>
    <w:rsid w:val="006040DE"/>
    <w:rsid w:val="00607D92"/>
    <w:rsid w:val="00610EE2"/>
    <w:rsid w:val="00627432"/>
    <w:rsid w:val="0064600E"/>
    <w:rsid w:val="00653481"/>
    <w:rsid w:val="006A5001"/>
    <w:rsid w:val="006B3691"/>
    <w:rsid w:val="006D2A02"/>
    <w:rsid w:val="006D7C53"/>
    <w:rsid w:val="006F15C7"/>
    <w:rsid w:val="006F55EE"/>
    <w:rsid w:val="00703E90"/>
    <w:rsid w:val="007214B9"/>
    <w:rsid w:val="00740F6F"/>
    <w:rsid w:val="00753C64"/>
    <w:rsid w:val="00767091"/>
    <w:rsid w:val="00784478"/>
    <w:rsid w:val="00791118"/>
    <w:rsid w:val="00792BDF"/>
    <w:rsid w:val="007A74E2"/>
    <w:rsid w:val="007B1DAA"/>
    <w:rsid w:val="007B3779"/>
    <w:rsid w:val="007F3001"/>
    <w:rsid w:val="00812557"/>
    <w:rsid w:val="008129FD"/>
    <w:rsid w:val="00841E04"/>
    <w:rsid w:val="00870153"/>
    <w:rsid w:val="00874469"/>
    <w:rsid w:val="008976F9"/>
    <w:rsid w:val="008C10C7"/>
    <w:rsid w:val="008D25CC"/>
    <w:rsid w:val="00916BD3"/>
    <w:rsid w:val="00941B21"/>
    <w:rsid w:val="009B5E4D"/>
    <w:rsid w:val="009C1554"/>
    <w:rsid w:val="009D1801"/>
    <w:rsid w:val="00A20576"/>
    <w:rsid w:val="00A21360"/>
    <w:rsid w:val="00AE2815"/>
    <w:rsid w:val="00B01F59"/>
    <w:rsid w:val="00B13DFC"/>
    <w:rsid w:val="00B65F03"/>
    <w:rsid w:val="00B661FC"/>
    <w:rsid w:val="00B9002F"/>
    <w:rsid w:val="00B949BE"/>
    <w:rsid w:val="00BF5174"/>
    <w:rsid w:val="00BF7A56"/>
    <w:rsid w:val="00C00FAF"/>
    <w:rsid w:val="00C26D67"/>
    <w:rsid w:val="00C50DA6"/>
    <w:rsid w:val="00C5291D"/>
    <w:rsid w:val="00C7365D"/>
    <w:rsid w:val="00C9602D"/>
    <w:rsid w:val="00C97247"/>
    <w:rsid w:val="00CB3FDB"/>
    <w:rsid w:val="00CC5319"/>
    <w:rsid w:val="00CC6236"/>
    <w:rsid w:val="00CD03DB"/>
    <w:rsid w:val="00CD6ED7"/>
    <w:rsid w:val="00D20AC1"/>
    <w:rsid w:val="00D25DBA"/>
    <w:rsid w:val="00D422A9"/>
    <w:rsid w:val="00D43BED"/>
    <w:rsid w:val="00D758F1"/>
    <w:rsid w:val="00D920D0"/>
    <w:rsid w:val="00DB4A37"/>
    <w:rsid w:val="00DD66AB"/>
    <w:rsid w:val="00DF0EE6"/>
    <w:rsid w:val="00E22F73"/>
    <w:rsid w:val="00E30B63"/>
    <w:rsid w:val="00E85DEE"/>
    <w:rsid w:val="00EA0390"/>
    <w:rsid w:val="00EA03BA"/>
    <w:rsid w:val="00EC5E99"/>
    <w:rsid w:val="00EE4449"/>
    <w:rsid w:val="00EE6929"/>
    <w:rsid w:val="00EF246F"/>
    <w:rsid w:val="00F06055"/>
    <w:rsid w:val="00F41B20"/>
    <w:rsid w:val="00F4780E"/>
    <w:rsid w:val="00F62AA1"/>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DC44F"/>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un@gm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6</Pages>
  <Words>1299</Words>
  <Characters>7253</Characters>
  <Application>Microsoft Office Word</Application>
  <DocSecurity>0</DocSecurity>
  <Lines>173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72</cp:revision>
  <dcterms:created xsi:type="dcterms:W3CDTF">2023-01-17T19:29:00Z</dcterms:created>
  <dcterms:modified xsi:type="dcterms:W3CDTF">2024-01-15T20:37:00Z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ebe333edd015358d14f197f8586290e0c98cd66e250230fa779b073fb7a6dea5</vt:lpwstr>
  </property>
</Properties>
</file>