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D4182" w14:textId="77777777" w:rsidR="005E1B2F" w:rsidRPr="004E64BD" w:rsidRDefault="008A324B" w:rsidP="00831A2C">
      <w:pPr>
        <w:jc w:val="center"/>
        <w:rPr>
          <w:rFonts w:ascii="Arial" w:hAnsi="Arial" w:cs="Arial"/>
        </w:rPr>
      </w:pPr>
      <w:r w:rsidRPr="004E64BD">
        <w:rPr>
          <w:rFonts w:ascii="Arial" w:hAnsi="Arial" w:cs="Arial"/>
          <w:noProof/>
        </w:rPr>
        <w:drawing>
          <wp:inline distT="0" distB="0" distL="0" distR="0" wp14:anchorId="519A2296" wp14:editId="428B2AA8">
            <wp:extent cx="1933575" cy="1242060"/>
            <wp:effectExtent l="0" t="0" r="9525"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srcRect r="64435"/>
                    <a:stretch/>
                  </pic:blipFill>
                  <pic:spPr bwMode="auto">
                    <a:xfrm>
                      <a:off x="0" y="0"/>
                      <a:ext cx="1933723" cy="124215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635" w:type="dxa"/>
        <w:shd w:val="clear" w:color="auto" w:fill="DDD9C3" w:themeFill="background2" w:themeFillShade="E6"/>
        <w:tblLook w:val="04A0" w:firstRow="1" w:lastRow="0" w:firstColumn="1" w:lastColumn="0" w:noHBand="0" w:noVBand="1"/>
      </w:tblPr>
      <w:tblGrid>
        <w:gridCol w:w="2117"/>
        <w:gridCol w:w="7868"/>
      </w:tblGrid>
      <w:tr w:rsidR="008A324B" w:rsidRPr="004E64BD" w14:paraId="1CB76B99" w14:textId="77777777" w:rsidTr="7C520E58">
        <w:trPr>
          <w:trHeight w:val="1178"/>
        </w:trPr>
        <w:tc>
          <w:tcPr>
            <w:tcW w:w="9985" w:type="dxa"/>
            <w:gridSpan w:val="2"/>
          </w:tcPr>
          <w:p w14:paraId="26828784" w14:textId="77777777" w:rsidR="008A324B" w:rsidRPr="00247F3A" w:rsidRDefault="008A324B" w:rsidP="008A324B">
            <w:pPr>
              <w:jc w:val="center"/>
              <w:rPr>
                <w:rFonts w:ascii="Arial" w:hAnsi="Arial" w:cs="Arial"/>
                <w:sz w:val="22"/>
                <w:szCs w:val="22"/>
              </w:rPr>
            </w:pPr>
          </w:p>
          <w:p w14:paraId="78958FB8" w14:textId="412D328F" w:rsidR="008A324B" w:rsidRPr="00247F3A" w:rsidRDefault="008A324B" w:rsidP="161CE622">
            <w:pPr>
              <w:jc w:val="center"/>
              <w:rPr>
                <w:rFonts w:ascii="Arial" w:hAnsi="Arial" w:cs="Arial"/>
                <w:b/>
                <w:bCs/>
                <w:sz w:val="22"/>
                <w:szCs w:val="22"/>
              </w:rPr>
            </w:pPr>
            <w:r w:rsidRPr="00247F3A">
              <w:rPr>
                <w:rFonts w:ascii="Arial" w:hAnsi="Arial" w:cs="Arial"/>
                <w:b/>
                <w:bCs/>
                <w:sz w:val="22"/>
                <w:szCs w:val="22"/>
              </w:rPr>
              <w:t>Syllabus</w:t>
            </w:r>
            <w:r w:rsidR="00A63530" w:rsidRPr="00247F3A">
              <w:rPr>
                <w:rFonts w:ascii="Arial" w:hAnsi="Arial" w:cs="Arial"/>
                <w:b/>
                <w:bCs/>
                <w:sz w:val="22"/>
                <w:szCs w:val="22"/>
              </w:rPr>
              <w:t>:</w:t>
            </w:r>
            <w:r w:rsidR="00826B70" w:rsidRPr="00247F3A">
              <w:rPr>
                <w:rFonts w:ascii="Arial" w:hAnsi="Arial" w:cs="Arial"/>
                <w:b/>
                <w:bCs/>
                <w:sz w:val="22"/>
                <w:szCs w:val="22"/>
              </w:rPr>
              <w:t xml:space="preserve"> </w:t>
            </w:r>
            <w:r w:rsidR="00165B71">
              <w:rPr>
                <w:rFonts w:ascii="Arial" w:hAnsi="Arial" w:cs="Arial"/>
                <w:b/>
                <w:bCs/>
                <w:sz w:val="22"/>
                <w:szCs w:val="22"/>
              </w:rPr>
              <w:t>Fall</w:t>
            </w:r>
            <w:r w:rsidR="00A63530" w:rsidRPr="00247F3A">
              <w:rPr>
                <w:rFonts w:ascii="Arial" w:hAnsi="Arial" w:cs="Arial"/>
                <w:b/>
                <w:bCs/>
                <w:sz w:val="22"/>
                <w:szCs w:val="22"/>
              </w:rPr>
              <w:t xml:space="preserve"> 202</w:t>
            </w:r>
            <w:r w:rsidR="00D230D2" w:rsidRPr="00247F3A">
              <w:rPr>
                <w:rFonts w:ascii="Arial" w:hAnsi="Arial" w:cs="Arial"/>
                <w:b/>
                <w:bCs/>
                <w:sz w:val="22"/>
                <w:szCs w:val="22"/>
              </w:rPr>
              <w:t>3</w:t>
            </w:r>
          </w:p>
        </w:tc>
      </w:tr>
      <w:tr w:rsidR="008A324B" w:rsidRPr="004E64BD" w14:paraId="336739A5" w14:textId="77777777" w:rsidTr="7C520E58">
        <w:tblPrEx>
          <w:shd w:val="clear" w:color="auto" w:fill="auto"/>
        </w:tblPrEx>
        <w:tc>
          <w:tcPr>
            <w:tcW w:w="2117" w:type="dxa"/>
          </w:tcPr>
          <w:p w14:paraId="43A799D5" w14:textId="77777777" w:rsidR="008A324B" w:rsidRPr="00247F3A" w:rsidRDefault="008A324B" w:rsidP="008A324B">
            <w:pPr>
              <w:jc w:val="center"/>
              <w:rPr>
                <w:rFonts w:ascii="Arial" w:hAnsi="Arial" w:cs="Arial"/>
                <w:sz w:val="22"/>
                <w:szCs w:val="22"/>
              </w:rPr>
            </w:pPr>
            <w:r w:rsidRPr="00247F3A">
              <w:rPr>
                <w:rFonts w:ascii="Arial" w:hAnsi="Arial" w:cs="Arial"/>
                <w:sz w:val="22"/>
                <w:szCs w:val="22"/>
              </w:rPr>
              <w:t>Course Information</w:t>
            </w:r>
          </w:p>
        </w:tc>
        <w:tc>
          <w:tcPr>
            <w:tcW w:w="7868" w:type="dxa"/>
          </w:tcPr>
          <w:p w14:paraId="67B00FE9" w14:textId="0497B5B2" w:rsidR="008A324B" w:rsidRPr="00247F3A" w:rsidRDefault="40865B3B" w:rsidP="008A324B">
            <w:pPr>
              <w:rPr>
                <w:rFonts w:ascii="Arial" w:hAnsi="Arial" w:cs="Arial"/>
                <w:sz w:val="22"/>
                <w:szCs w:val="22"/>
              </w:rPr>
            </w:pPr>
            <w:r w:rsidRPr="00247F3A">
              <w:rPr>
                <w:rFonts w:ascii="Arial" w:eastAsia="Arial" w:hAnsi="Arial" w:cs="Arial"/>
                <w:sz w:val="22"/>
                <w:szCs w:val="22"/>
              </w:rPr>
              <w:t xml:space="preserve">GGS379: Remote Sensing </w:t>
            </w:r>
            <w:r w:rsidRPr="00247F3A">
              <w:rPr>
                <w:rFonts w:ascii="Arial" w:eastAsia="Arial" w:hAnsi="Arial" w:cs="Arial"/>
                <w:color w:val="0070C0"/>
                <w:sz w:val="22"/>
                <w:szCs w:val="22"/>
              </w:rPr>
              <w:t xml:space="preserve"> </w:t>
            </w:r>
          </w:p>
          <w:p w14:paraId="22B2760B" w14:textId="1819A5F2" w:rsidR="008A324B" w:rsidRPr="00247F3A" w:rsidRDefault="008A324B" w:rsidP="008A324B">
            <w:pPr>
              <w:rPr>
                <w:rFonts w:ascii="Arial" w:hAnsi="Arial" w:cs="Arial"/>
                <w:sz w:val="22"/>
                <w:szCs w:val="22"/>
              </w:rPr>
            </w:pPr>
            <w:r w:rsidRPr="00247F3A">
              <w:rPr>
                <w:rFonts w:ascii="Arial" w:hAnsi="Arial" w:cs="Arial"/>
                <w:sz w:val="22"/>
                <w:szCs w:val="22"/>
              </w:rPr>
              <w:t xml:space="preserve">Location: </w:t>
            </w:r>
            <w:r w:rsidR="00D230D2" w:rsidRPr="00247F3A">
              <w:rPr>
                <w:rFonts w:ascii="Arial" w:hAnsi="Arial" w:cs="Arial"/>
                <w:sz w:val="22"/>
                <w:szCs w:val="22"/>
              </w:rPr>
              <w:t xml:space="preserve">Distance Learning / </w:t>
            </w:r>
            <w:r w:rsidRPr="00247F3A">
              <w:rPr>
                <w:rFonts w:ascii="Arial" w:hAnsi="Arial" w:cs="Arial"/>
                <w:sz w:val="22"/>
                <w:szCs w:val="22"/>
              </w:rPr>
              <w:t>Blackboard</w:t>
            </w:r>
          </w:p>
        </w:tc>
      </w:tr>
      <w:tr w:rsidR="008A324B" w:rsidRPr="004E64BD" w14:paraId="62C2AD2F" w14:textId="77777777" w:rsidTr="7C520E58">
        <w:tblPrEx>
          <w:shd w:val="clear" w:color="auto" w:fill="auto"/>
        </w:tblPrEx>
        <w:tc>
          <w:tcPr>
            <w:tcW w:w="2117" w:type="dxa"/>
          </w:tcPr>
          <w:p w14:paraId="1A1B4AE2" w14:textId="77777777" w:rsidR="008A324B" w:rsidRPr="00247F3A" w:rsidRDefault="008A324B" w:rsidP="008A324B">
            <w:pPr>
              <w:jc w:val="center"/>
              <w:rPr>
                <w:rFonts w:ascii="Arial" w:hAnsi="Arial" w:cs="Arial"/>
                <w:sz w:val="22"/>
                <w:szCs w:val="22"/>
              </w:rPr>
            </w:pPr>
            <w:r w:rsidRPr="00247F3A">
              <w:rPr>
                <w:rFonts w:ascii="Arial" w:hAnsi="Arial" w:cs="Arial"/>
                <w:sz w:val="22"/>
                <w:szCs w:val="22"/>
              </w:rPr>
              <w:t>Instructor</w:t>
            </w:r>
          </w:p>
        </w:tc>
        <w:tc>
          <w:tcPr>
            <w:tcW w:w="7868" w:type="dxa"/>
          </w:tcPr>
          <w:p w14:paraId="3F6BD2CC" w14:textId="26FF7F70" w:rsidR="361655D5" w:rsidRPr="00247F3A" w:rsidRDefault="79830B48" w:rsidP="7C520E58">
            <w:pPr>
              <w:rPr>
                <w:rFonts w:ascii="Arial" w:eastAsia="Arial" w:hAnsi="Arial" w:cs="Arial"/>
                <w:sz w:val="22"/>
                <w:szCs w:val="22"/>
              </w:rPr>
            </w:pPr>
            <w:r w:rsidRPr="00247F3A">
              <w:rPr>
                <w:rFonts w:ascii="Arial" w:eastAsia="Arial" w:hAnsi="Arial" w:cs="Arial"/>
                <w:sz w:val="22"/>
                <w:szCs w:val="22"/>
              </w:rPr>
              <w:t>Dr. Konrad Wessels</w:t>
            </w:r>
          </w:p>
          <w:p w14:paraId="14D8EC56" w14:textId="4E6CB431" w:rsidR="008B5398" w:rsidRDefault="67215E64" w:rsidP="7C520E58">
            <w:pPr>
              <w:rPr>
                <w:rFonts w:ascii="Arial" w:eastAsia="Arial" w:hAnsi="Arial" w:cs="Arial"/>
                <w:sz w:val="22"/>
                <w:szCs w:val="22"/>
              </w:rPr>
            </w:pPr>
            <w:r w:rsidRPr="00247F3A">
              <w:rPr>
                <w:rFonts w:ascii="Arial" w:eastAsia="Arial" w:hAnsi="Arial" w:cs="Arial"/>
                <w:sz w:val="22"/>
                <w:szCs w:val="22"/>
              </w:rPr>
              <w:t>About Konrad Wessels COS (</w:t>
            </w:r>
            <w:hyperlink r:id="rId9" w:history="1">
              <w:r w:rsidR="00247F3A" w:rsidRPr="00247F3A">
                <w:rPr>
                  <w:rStyle w:val="Hyperlink"/>
                  <w:rFonts w:ascii="Arial" w:eastAsia="Arial" w:hAnsi="Arial" w:cs="Arial"/>
                  <w:sz w:val="22"/>
                  <w:szCs w:val="22"/>
                </w:rPr>
                <w:t>https://science.gmu.edu/directory/konrad-wessels</w:t>
              </w:r>
            </w:hyperlink>
            <w:r w:rsidRPr="00247F3A">
              <w:rPr>
                <w:rFonts w:ascii="Arial" w:eastAsia="Arial" w:hAnsi="Arial" w:cs="Arial"/>
                <w:sz w:val="22"/>
                <w:szCs w:val="22"/>
              </w:rPr>
              <w:t>)</w:t>
            </w:r>
            <w:r w:rsidR="00247F3A" w:rsidRPr="00247F3A">
              <w:rPr>
                <w:rFonts w:ascii="Arial" w:eastAsia="Arial" w:hAnsi="Arial" w:cs="Arial"/>
                <w:sz w:val="22"/>
                <w:szCs w:val="22"/>
              </w:rPr>
              <w:t xml:space="preserve">. Also see Instructor Introduction </w:t>
            </w:r>
            <w:proofErr w:type="gramStart"/>
            <w:r w:rsidR="00247F3A" w:rsidRPr="00247F3A">
              <w:rPr>
                <w:rFonts w:ascii="Arial" w:eastAsia="Arial" w:hAnsi="Arial" w:cs="Arial"/>
                <w:sz w:val="22"/>
                <w:szCs w:val="22"/>
              </w:rPr>
              <w:t>video</w:t>
            </w:r>
            <w:proofErr w:type="gramEnd"/>
            <w:r w:rsidR="00247F3A" w:rsidRPr="00247F3A">
              <w:rPr>
                <w:rFonts w:ascii="Arial" w:eastAsia="Arial" w:hAnsi="Arial" w:cs="Arial"/>
                <w:sz w:val="22"/>
                <w:szCs w:val="22"/>
              </w:rPr>
              <w:t xml:space="preserve"> </w:t>
            </w:r>
            <w:r w:rsidR="00963B21">
              <w:rPr>
                <w:rFonts w:ascii="Arial" w:eastAsia="Arial" w:hAnsi="Arial" w:cs="Arial"/>
                <w:sz w:val="22"/>
                <w:szCs w:val="22"/>
              </w:rPr>
              <w:t>in Blackboard</w:t>
            </w:r>
          </w:p>
          <w:p w14:paraId="3EE7EED8" w14:textId="48B98845" w:rsidR="006A5077" w:rsidRPr="00247F3A" w:rsidRDefault="008A324B" w:rsidP="7C520E58">
            <w:pPr>
              <w:rPr>
                <w:rFonts w:ascii="Arial" w:eastAsia="Arial" w:hAnsi="Arial" w:cs="Arial"/>
                <w:sz w:val="22"/>
                <w:szCs w:val="22"/>
              </w:rPr>
            </w:pPr>
            <w:r w:rsidRPr="00247F3A">
              <w:rPr>
                <w:rFonts w:ascii="Arial" w:eastAsia="Arial" w:hAnsi="Arial" w:cs="Arial"/>
                <w:sz w:val="22"/>
                <w:szCs w:val="22"/>
              </w:rPr>
              <w:t xml:space="preserve"> </w:t>
            </w:r>
            <w:r w:rsidR="008B5398">
              <w:rPr>
                <w:rFonts w:ascii="Arial" w:eastAsia="Arial" w:hAnsi="Arial" w:cs="Arial"/>
                <w:sz w:val="22"/>
                <w:szCs w:val="22"/>
              </w:rPr>
              <w:t>Kwessel4@gmu.edu</w:t>
            </w:r>
          </w:p>
        </w:tc>
      </w:tr>
      <w:tr w:rsidR="008B5398" w:rsidRPr="004E64BD" w14:paraId="3757FC13" w14:textId="77777777" w:rsidTr="7C520E58">
        <w:tblPrEx>
          <w:shd w:val="clear" w:color="auto" w:fill="auto"/>
        </w:tblPrEx>
        <w:tc>
          <w:tcPr>
            <w:tcW w:w="2117" w:type="dxa"/>
          </w:tcPr>
          <w:p w14:paraId="57259F71" w14:textId="173D070E" w:rsidR="008B5398" w:rsidRPr="00A44488" w:rsidRDefault="008B5398" w:rsidP="008A324B">
            <w:pPr>
              <w:jc w:val="center"/>
              <w:rPr>
                <w:rFonts w:ascii="Arial" w:hAnsi="Arial" w:cs="Arial"/>
                <w:sz w:val="22"/>
                <w:szCs w:val="22"/>
              </w:rPr>
            </w:pPr>
            <w:r w:rsidRPr="00A44488">
              <w:rPr>
                <w:rFonts w:ascii="Arial" w:hAnsi="Arial" w:cs="Arial"/>
                <w:sz w:val="22"/>
                <w:szCs w:val="22"/>
              </w:rPr>
              <w:t>Office Hours</w:t>
            </w:r>
          </w:p>
        </w:tc>
        <w:tc>
          <w:tcPr>
            <w:tcW w:w="7868" w:type="dxa"/>
          </w:tcPr>
          <w:p w14:paraId="1CD06F80" w14:textId="4D759E13" w:rsidR="008B5398" w:rsidRPr="00A44488" w:rsidRDefault="008B5398" w:rsidP="7C520E58">
            <w:pPr>
              <w:rPr>
                <w:rFonts w:ascii="Arial" w:eastAsia="Arial" w:hAnsi="Arial" w:cs="Arial"/>
                <w:sz w:val="22"/>
                <w:szCs w:val="22"/>
              </w:rPr>
            </w:pPr>
            <w:r w:rsidRPr="00A44488">
              <w:rPr>
                <w:rFonts w:ascii="Arial" w:eastAsia="Arial" w:hAnsi="Arial" w:cs="Arial"/>
                <w:sz w:val="22"/>
                <w:szCs w:val="22"/>
              </w:rPr>
              <w:t>Weekly Zoom Check</w:t>
            </w:r>
            <w:r w:rsidR="00963B21" w:rsidRPr="00A44488">
              <w:rPr>
                <w:rFonts w:ascii="Arial" w:eastAsia="Arial" w:hAnsi="Arial" w:cs="Arial"/>
                <w:sz w:val="22"/>
                <w:szCs w:val="22"/>
              </w:rPr>
              <w:t>-</w:t>
            </w:r>
            <w:r w:rsidRPr="00A44488">
              <w:rPr>
                <w:rFonts w:ascii="Arial" w:eastAsia="Arial" w:hAnsi="Arial" w:cs="Arial"/>
                <w:sz w:val="22"/>
                <w:szCs w:val="22"/>
              </w:rPr>
              <w:t>in</w:t>
            </w:r>
            <w:r w:rsidR="00963B21" w:rsidRPr="00A44488">
              <w:rPr>
                <w:rFonts w:ascii="Arial" w:eastAsia="Arial" w:hAnsi="Arial" w:cs="Arial"/>
                <w:sz w:val="22"/>
                <w:szCs w:val="22"/>
              </w:rPr>
              <w:t>s</w:t>
            </w:r>
            <w:r w:rsidRPr="00A44488">
              <w:rPr>
                <w:rFonts w:ascii="Arial" w:eastAsia="Arial" w:hAnsi="Arial" w:cs="Arial"/>
                <w:sz w:val="22"/>
                <w:szCs w:val="22"/>
              </w:rPr>
              <w:t xml:space="preserve">: Wednesdays 4:00-4:30pm (link in </w:t>
            </w:r>
            <w:proofErr w:type="spellStart"/>
            <w:r w:rsidRPr="00A44488">
              <w:rPr>
                <w:rFonts w:ascii="Arial" w:eastAsia="Arial" w:hAnsi="Arial" w:cs="Arial"/>
                <w:sz w:val="22"/>
                <w:szCs w:val="22"/>
              </w:rPr>
              <w:t>BlackBoard</w:t>
            </w:r>
            <w:proofErr w:type="spellEnd"/>
            <w:r w:rsidR="005E1B2F">
              <w:rPr>
                <w:rFonts w:ascii="Arial" w:eastAsia="Arial" w:hAnsi="Arial" w:cs="Arial"/>
                <w:sz w:val="22"/>
                <w:szCs w:val="22"/>
              </w:rPr>
              <w:t xml:space="preserve"> / Zoom: Weekly Check-in</w:t>
            </w:r>
            <w:r w:rsidR="00963B21" w:rsidRPr="00A44488">
              <w:rPr>
                <w:rFonts w:ascii="Arial" w:eastAsia="Arial" w:hAnsi="Arial" w:cs="Arial"/>
                <w:sz w:val="22"/>
                <w:szCs w:val="22"/>
              </w:rPr>
              <w:t>)</w:t>
            </w:r>
          </w:p>
          <w:p w14:paraId="59629E19" w14:textId="32FE5157" w:rsidR="008B5398" w:rsidRPr="00A44488" w:rsidRDefault="008B5398" w:rsidP="7C520E58">
            <w:pPr>
              <w:rPr>
                <w:rFonts w:ascii="Arial" w:eastAsia="Arial" w:hAnsi="Arial" w:cs="Arial"/>
                <w:sz w:val="22"/>
                <w:szCs w:val="22"/>
              </w:rPr>
            </w:pPr>
            <w:r w:rsidRPr="00A44488">
              <w:rPr>
                <w:rFonts w:ascii="Arial" w:eastAsia="Arial" w:hAnsi="Arial" w:cs="Arial"/>
                <w:sz w:val="22"/>
                <w:szCs w:val="22"/>
              </w:rPr>
              <w:t xml:space="preserve">Otherwise by appointment request via email. Kwessel4@gmu.edu  </w:t>
            </w:r>
          </w:p>
        </w:tc>
      </w:tr>
      <w:tr w:rsidR="004852BF" w:rsidRPr="004E64BD" w14:paraId="1A5FD3E9" w14:textId="77777777" w:rsidTr="7C520E58">
        <w:tblPrEx>
          <w:shd w:val="clear" w:color="auto" w:fill="auto"/>
        </w:tblPrEx>
        <w:tc>
          <w:tcPr>
            <w:tcW w:w="2117" w:type="dxa"/>
          </w:tcPr>
          <w:p w14:paraId="29C9E266" w14:textId="0F4CA2ED" w:rsidR="004852BF" w:rsidRPr="004852BF" w:rsidRDefault="004852BF" w:rsidP="008A324B">
            <w:pPr>
              <w:jc w:val="center"/>
              <w:rPr>
                <w:rFonts w:ascii="Arial" w:hAnsi="Arial" w:cs="Arial"/>
                <w:sz w:val="22"/>
                <w:szCs w:val="22"/>
                <w:highlight w:val="yellow"/>
              </w:rPr>
            </w:pPr>
            <w:r w:rsidRPr="00A44488">
              <w:rPr>
                <w:rFonts w:ascii="Arial" w:hAnsi="Arial" w:cs="Arial"/>
                <w:sz w:val="22"/>
                <w:szCs w:val="22"/>
              </w:rPr>
              <w:t>Learning Assistant</w:t>
            </w:r>
          </w:p>
        </w:tc>
        <w:tc>
          <w:tcPr>
            <w:tcW w:w="7868" w:type="dxa"/>
          </w:tcPr>
          <w:p w14:paraId="40FF39F9" w14:textId="64AD1E8A" w:rsidR="004852BF" w:rsidRDefault="00A44488" w:rsidP="7C520E58">
            <w:pPr>
              <w:rPr>
                <w:rFonts w:ascii="Arial" w:eastAsia="Arial" w:hAnsi="Arial" w:cs="Arial"/>
                <w:sz w:val="22"/>
                <w:szCs w:val="22"/>
              </w:rPr>
            </w:pPr>
            <w:r w:rsidRPr="00A44488">
              <w:rPr>
                <w:rFonts w:ascii="Arial" w:eastAsia="Arial" w:hAnsi="Arial" w:cs="Arial"/>
                <w:sz w:val="22"/>
                <w:szCs w:val="22"/>
              </w:rPr>
              <w:t xml:space="preserve">Rebekah </w:t>
            </w:r>
            <w:proofErr w:type="spellStart"/>
            <w:r w:rsidRPr="00A44488">
              <w:rPr>
                <w:rFonts w:ascii="Arial" w:eastAsia="Arial" w:hAnsi="Arial" w:cs="Arial"/>
                <w:sz w:val="22"/>
                <w:szCs w:val="22"/>
              </w:rPr>
              <w:t>Wehner</w:t>
            </w:r>
            <w:proofErr w:type="spellEnd"/>
            <w:r w:rsidRPr="00A44488">
              <w:rPr>
                <w:rFonts w:ascii="Arial" w:eastAsia="Arial" w:hAnsi="Arial" w:cs="Arial"/>
                <w:sz w:val="22"/>
                <w:szCs w:val="22"/>
              </w:rPr>
              <w:t xml:space="preserve">, </w:t>
            </w:r>
            <w:hyperlink r:id="rId10" w:history="1">
              <w:r w:rsidRPr="008B27B4">
                <w:rPr>
                  <w:rStyle w:val="Hyperlink"/>
                  <w:rFonts w:ascii="Arial" w:eastAsia="Arial" w:hAnsi="Arial" w:cs="Arial"/>
                  <w:sz w:val="22"/>
                  <w:szCs w:val="22"/>
                </w:rPr>
                <w:t>rwehner@gmu.edu</w:t>
              </w:r>
            </w:hyperlink>
            <w:r>
              <w:rPr>
                <w:rFonts w:ascii="Arial" w:eastAsia="Arial" w:hAnsi="Arial" w:cs="Arial"/>
                <w:sz w:val="22"/>
                <w:szCs w:val="22"/>
              </w:rPr>
              <w:t xml:space="preserve">. </w:t>
            </w:r>
            <w:r w:rsidR="004852BF" w:rsidRPr="00A44488">
              <w:rPr>
                <w:rFonts w:ascii="Arial" w:eastAsia="Arial" w:hAnsi="Arial" w:cs="Arial"/>
                <w:sz w:val="22"/>
                <w:szCs w:val="22"/>
              </w:rPr>
              <w:t xml:space="preserve">Office hours: </w:t>
            </w:r>
            <w:r w:rsidRPr="00A44488">
              <w:rPr>
                <w:rFonts w:ascii="Arial" w:eastAsia="Arial" w:hAnsi="Arial" w:cs="Arial"/>
                <w:sz w:val="22"/>
                <w:szCs w:val="22"/>
              </w:rPr>
              <w:t>Tuesdays - 11:30 to noon, Thursdays – 6:00 to 6:30pm. (</w:t>
            </w:r>
            <w:r w:rsidR="005E1B2F">
              <w:rPr>
                <w:rFonts w:ascii="Arial" w:eastAsia="Arial" w:hAnsi="Arial" w:cs="Arial"/>
                <w:sz w:val="22"/>
                <w:szCs w:val="22"/>
              </w:rPr>
              <w:t>Blackboard/</w:t>
            </w:r>
            <w:r w:rsidRPr="00A44488">
              <w:rPr>
                <w:rFonts w:ascii="Arial" w:eastAsia="Arial" w:hAnsi="Arial" w:cs="Arial"/>
                <w:sz w:val="22"/>
                <w:szCs w:val="22"/>
              </w:rPr>
              <w:t>Learning Assistant Zoom room</w:t>
            </w:r>
            <w:r w:rsidR="005E1B2F">
              <w:rPr>
                <w:rFonts w:ascii="Arial" w:eastAsia="Arial" w:hAnsi="Arial" w:cs="Arial"/>
                <w:sz w:val="22"/>
                <w:szCs w:val="22"/>
              </w:rPr>
              <w:t>,</w:t>
            </w:r>
            <w:r w:rsidRPr="00A44488">
              <w:rPr>
                <w:rFonts w:ascii="Arial" w:eastAsia="Arial" w:hAnsi="Arial" w:cs="Arial"/>
                <w:sz w:val="22"/>
                <w:szCs w:val="22"/>
              </w:rPr>
              <w:t xml:space="preserve"> link in main menu)</w:t>
            </w:r>
          </w:p>
        </w:tc>
      </w:tr>
      <w:tr w:rsidR="008A324B" w:rsidRPr="004E64BD" w14:paraId="0B59C7AA" w14:textId="77777777" w:rsidTr="7C520E58">
        <w:tblPrEx>
          <w:shd w:val="clear" w:color="auto" w:fill="auto"/>
        </w:tblPrEx>
        <w:tc>
          <w:tcPr>
            <w:tcW w:w="2117" w:type="dxa"/>
          </w:tcPr>
          <w:p w14:paraId="617AC04F" w14:textId="77777777" w:rsidR="008A324B" w:rsidRPr="00247F3A" w:rsidRDefault="008A324B" w:rsidP="008A324B">
            <w:pPr>
              <w:jc w:val="center"/>
              <w:rPr>
                <w:rFonts w:ascii="Arial" w:hAnsi="Arial" w:cs="Arial"/>
                <w:sz w:val="22"/>
                <w:szCs w:val="22"/>
              </w:rPr>
            </w:pPr>
            <w:r w:rsidRPr="00247F3A">
              <w:rPr>
                <w:rFonts w:ascii="Arial" w:hAnsi="Arial" w:cs="Arial"/>
                <w:sz w:val="22"/>
                <w:szCs w:val="22"/>
              </w:rPr>
              <w:t>Course Description</w:t>
            </w:r>
          </w:p>
        </w:tc>
        <w:tc>
          <w:tcPr>
            <w:tcW w:w="7868" w:type="dxa"/>
          </w:tcPr>
          <w:p w14:paraId="09CCA81B" w14:textId="0ED05CFB" w:rsidR="008A324B" w:rsidRPr="00247F3A" w:rsidRDefault="17DCD91C" w:rsidP="7C520E58">
            <w:pPr>
              <w:rPr>
                <w:rFonts w:ascii="Arial" w:hAnsi="Arial" w:cs="Arial"/>
                <w:sz w:val="22"/>
                <w:szCs w:val="22"/>
              </w:rPr>
            </w:pPr>
            <w:r w:rsidRPr="00247F3A">
              <w:rPr>
                <w:rFonts w:ascii="Arial" w:eastAsia="Arial" w:hAnsi="Arial" w:cs="Arial"/>
                <w:sz w:val="22"/>
                <w:szCs w:val="22"/>
              </w:rPr>
              <w:t>The world is currently experiencing a proliferation in image data from satellites, aircraft and UAV’s. These images have to be processed to produce geospatial information to inform natural resource management, urban planning</w:t>
            </w:r>
            <w:r w:rsidR="0058221F" w:rsidRPr="00247F3A">
              <w:rPr>
                <w:rFonts w:ascii="Arial" w:eastAsia="Arial" w:hAnsi="Arial" w:cs="Arial"/>
                <w:sz w:val="22"/>
                <w:szCs w:val="22"/>
              </w:rPr>
              <w:t>, defense intelligence</w:t>
            </w:r>
            <w:r w:rsidRPr="00247F3A">
              <w:rPr>
                <w:rFonts w:ascii="Arial" w:eastAsia="Arial" w:hAnsi="Arial" w:cs="Arial"/>
                <w:sz w:val="22"/>
                <w:szCs w:val="22"/>
              </w:rPr>
              <w:t xml:space="preserve"> and business decisions. This course will introduce the foundations of remote sensing, as well as the processing and analyses of imagery for diverse applications using ENVI. The course will introduce key concepts in electromagnetic radiation, passive (multi-spectral) and active (Lidar) sensor systems, and methods for image processing, classification and geospatial information extraction.</w:t>
            </w:r>
            <w:r w:rsidR="632473C4" w:rsidRPr="00247F3A">
              <w:rPr>
                <w:rFonts w:ascii="Arial" w:hAnsi="Arial" w:cs="Arial"/>
                <w:sz w:val="22"/>
                <w:szCs w:val="22"/>
              </w:rPr>
              <w:t xml:space="preserve"> </w:t>
            </w:r>
          </w:p>
        </w:tc>
      </w:tr>
      <w:tr w:rsidR="008A324B" w:rsidRPr="004E64BD" w14:paraId="27E3325D" w14:textId="77777777" w:rsidTr="7C520E58">
        <w:tblPrEx>
          <w:shd w:val="clear" w:color="auto" w:fill="auto"/>
        </w:tblPrEx>
        <w:tc>
          <w:tcPr>
            <w:tcW w:w="2117" w:type="dxa"/>
          </w:tcPr>
          <w:p w14:paraId="0E4D6C8C" w14:textId="77777777" w:rsidR="008A324B" w:rsidRPr="00247F3A" w:rsidRDefault="008A324B" w:rsidP="008A324B">
            <w:pPr>
              <w:jc w:val="center"/>
              <w:rPr>
                <w:rFonts w:ascii="Arial" w:hAnsi="Arial" w:cs="Arial"/>
                <w:sz w:val="22"/>
                <w:szCs w:val="22"/>
              </w:rPr>
            </w:pPr>
            <w:r w:rsidRPr="00247F3A">
              <w:rPr>
                <w:rFonts w:ascii="Arial" w:hAnsi="Arial" w:cs="Arial"/>
                <w:sz w:val="22"/>
                <w:szCs w:val="22"/>
              </w:rPr>
              <w:t>Course Objectives</w:t>
            </w:r>
          </w:p>
        </w:tc>
        <w:tc>
          <w:tcPr>
            <w:tcW w:w="7868" w:type="dxa"/>
          </w:tcPr>
          <w:p w14:paraId="4B49FBA5" w14:textId="77777777" w:rsidR="008A324B" w:rsidRPr="00247F3A" w:rsidRDefault="008A324B" w:rsidP="161CE622">
            <w:pPr>
              <w:pStyle w:val="TableParagraph"/>
              <w:spacing w:line="275" w:lineRule="exact"/>
              <w:ind w:left="0"/>
              <w:rPr>
                <w:rFonts w:ascii="Arial" w:hAnsi="Arial" w:cs="Arial"/>
              </w:rPr>
            </w:pPr>
            <w:r w:rsidRPr="00247F3A">
              <w:rPr>
                <w:rFonts w:ascii="Arial" w:hAnsi="Arial" w:cs="Arial"/>
              </w:rPr>
              <w:t>Upon completion of the course, students will be able to:</w:t>
            </w:r>
          </w:p>
          <w:p w14:paraId="088607B7" w14:textId="4D618936" w:rsidR="008A324B" w:rsidRPr="00247F3A" w:rsidRDefault="719D5C35" w:rsidP="006E02E6">
            <w:pPr>
              <w:pStyle w:val="ListParagraph"/>
              <w:numPr>
                <w:ilvl w:val="0"/>
                <w:numId w:val="9"/>
              </w:numPr>
              <w:tabs>
                <w:tab w:val="left" w:pos="829"/>
                <w:tab w:val="left" w:pos="830"/>
              </w:tabs>
              <w:spacing w:before="13" w:line="223" w:lineRule="auto"/>
              <w:rPr>
                <w:rFonts w:ascii="Arial" w:eastAsiaTheme="minorEastAsia" w:hAnsi="Arial" w:cs="Arial"/>
                <w:color w:val="000000" w:themeColor="text1"/>
              </w:rPr>
            </w:pPr>
            <w:r w:rsidRPr="00247F3A">
              <w:rPr>
                <w:rFonts w:ascii="Arial" w:eastAsia="Arial" w:hAnsi="Arial" w:cs="Arial"/>
              </w:rPr>
              <w:t>Understand and explain the key theories of remote sensing and image analysis.</w:t>
            </w:r>
          </w:p>
          <w:p w14:paraId="63A2599B" w14:textId="46B40373" w:rsidR="008A324B" w:rsidRPr="00247F3A" w:rsidRDefault="719D5C35" w:rsidP="006E02E6">
            <w:pPr>
              <w:pStyle w:val="ListParagraph"/>
              <w:numPr>
                <w:ilvl w:val="0"/>
                <w:numId w:val="9"/>
              </w:numPr>
              <w:tabs>
                <w:tab w:val="left" w:pos="829"/>
                <w:tab w:val="left" w:pos="830"/>
              </w:tabs>
              <w:spacing w:before="13" w:line="223" w:lineRule="auto"/>
              <w:rPr>
                <w:rFonts w:ascii="Arial" w:eastAsiaTheme="minorEastAsia" w:hAnsi="Arial" w:cs="Arial"/>
                <w:color w:val="000000" w:themeColor="text1"/>
              </w:rPr>
            </w:pPr>
            <w:r w:rsidRPr="00247F3A">
              <w:rPr>
                <w:rFonts w:ascii="Arial" w:eastAsia="Arial" w:hAnsi="Arial" w:cs="Arial"/>
              </w:rPr>
              <w:t>Use image processing tools to process imagery to geospatial products.</w:t>
            </w:r>
          </w:p>
          <w:p w14:paraId="089992A8" w14:textId="51011105" w:rsidR="008A324B" w:rsidRPr="00247F3A" w:rsidRDefault="719D5C35" w:rsidP="006E02E6">
            <w:pPr>
              <w:pStyle w:val="ListParagraph"/>
              <w:numPr>
                <w:ilvl w:val="0"/>
                <w:numId w:val="9"/>
              </w:numPr>
              <w:tabs>
                <w:tab w:val="left" w:pos="829"/>
                <w:tab w:val="left" w:pos="830"/>
              </w:tabs>
              <w:spacing w:before="13" w:line="223" w:lineRule="auto"/>
              <w:rPr>
                <w:rFonts w:ascii="Arial" w:eastAsiaTheme="minorEastAsia" w:hAnsi="Arial" w:cs="Arial"/>
                <w:color w:val="000000" w:themeColor="text1"/>
              </w:rPr>
            </w:pPr>
            <w:r w:rsidRPr="00247F3A">
              <w:rPr>
                <w:rFonts w:ascii="Arial" w:eastAsia="Arial" w:hAnsi="Arial" w:cs="Arial"/>
              </w:rPr>
              <w:t>Gain fundamental insight into the use of remote sensing for multiple, real-world applications.</w:t>
            </w:r>
          </w:p>
          <w:p w14:paraId="02F90FE3" w14:textId="7E2B568F" w:rsidR="008A324B" w:rsidRPr="00247F3A" w:rsidRDefault="008A324B" w:rsidP="00090E64">
            <w:pPr>
              <w:pStyle w:val="TableParagraph"/>
              <w:tabs>
                <w:tab w:val="left" w:pos="829"/>
                <w:tab w:val="left" w:pos="830"/>
              </w:tabs>
              <w:spacing w:before="13" w:line="223" w:lineRule="auto"/>
              <w:ind w:left="830" w:right="448"/>
              <w:rPr>
                <w:rFonts w:ascii="Arial" w:hAnsi="Arial" w:cs="Arial"/>
              </w:rPr>
            </w:pPr>
          </w:p>
        </w:tc>
      </w:tr>
      <w:tr w:rsidR="00F53B3C" w:rsidRPr="004E64BD" w14:paraId="45DB6A38" w14:textId="77777777" w:rsidTr="7C520E58">
        <w:tblPrEx>
          <w:shd w:val="clear" w:color="auto" w:fill="auto"/>
        </w:tblPrEx>
        <w:tc>
          <w:tcPr>
            <w:tcW w:w="2117" w:type="dxa"/>
          </w:tcPr>
          <w:p w14:paraId="233E8223" w14:textId="3C9B7913" w:rsidR="00E363E0" w:rsidRPr="00247F3A" w:rsidRDefault="3CED3881" w:rsidP="008A324B">
            <w:pPr>
              <w:jc w:val="center"/>
              <w:rPr>
                <w:rFonts w:ascii="Arial" w:hAnsi="Arial" w:cs="Arial"/>
                <w:sz w:val="22"/>
                <w:szCs w:val="22"/>
              </w:rPr>
            </w:pPr>
            <w:r w:rsidRPr="00247F3A">
              <w:rPr>
                <w:rFonts w:ascii="Arial" w:hAnsi="Arial" w:cs="Arial"/>
                <w:sz w:val="22"/>
                <w:szCs w:val="22"/>
              </w:rPr>
              <w:t>Course</w:t>
            </w:r>
          </w:p>
          <w:p w14:paraId="520FDB6B" w14:textId="587F35C4" w:rsidR="00F53B3C" w:rsidRPr="00247F3A" w:rsidRDefault="00F53B3C" w:rsidP="008A324B">
            <w:pPr>
              <w:jc w:val="center"/>
              <w:rPr>
                <w:rFonts w:ascii="Arial" w:hAnsi="Arial" w:cs="Arial"/>
                <w:sz w:val="22"/>
                <w:szCs w:val="22"/>
              </w:rPr>
            </w:pPr>
            <w:r w:rsidRPr="00247F3A">
              <w:rPr>
                <w:rFonts w:ascii="Arial" w:hAnsi="Arial" w:cs="Arial"/>
                <w:sz w:val="22"/>
                <w:szCs w:val="22"/>
              </w:rPr>
              <w:t>Methodology</w:t>
            </w:r>
          </w:p>
        </w:tc>
        <w:tc>
          <w:tcPr>
            <w:tcW w:w="7868" w:type="dxa"/>
          </w:tcPr>
          <w:p w14:paraId="0CCA5158" w14:textId="77777777" w:rsidR="00FD58D4" w:rsidRDefault="4481C24B" w:rsidP="7A66C7A3">
            <w:pPr>
              <w:rPr>
                <w:rFonts w:ascii="Arial" w:hAnsi="Arial" w:cs="Arial"/>
                <w:sz w:val="22"/>
                <w:szCs w:val="22"/>
              </w:rPr>
            </w:pPr>
            <w:r w:rsidRPr="00247F3A">
              <w:rPr>
                <w:rFonts w:ascii="Arial" w:hAnsi="Arial" w:cs="Arial"/>
                <w:sz w:val="22"/>
                <w:szCs w:val="22"/>
              </w:rPr>
              <w:t xml:space="preserve">The </w:t>
            </w:r>
            <w:r w:rsidR="00247F3A" w:rsidRPr="00247F3A">
              <w:rPr>
                <w:rFonts w:ascii="Arial" w:hAnsi="Arial" w:cs="Arial"/>
                <w:sz w:val="22"/>
                <w:szCs w:val="22"/>
              </w:rPr>
              <w:t xml:space="preserve">distance learning </w:t>
            </w:r>
            <w:r w:rsidRPr="00247F3A">
              <w:rPr>
                <w:rFonts w:ascii="Arial" w:hAnsi="Arial" w:cs="Arial"/>
                <w:sz w:val="22"/>
                <w:szCs w:val="22"/>
              </w:rPr>
              <w:t xml:space="preserve">class format will combine reading, </w:t>
            </w:r>
            <w:r w:rsidR="00247F3A" w:rsidRPr="00247F3A">
              <w:rPr>
                <w:rFonts w:ascii="Arial" w:hAnsi="Arial" w:cs="Arial"/>
                <w:sz w:val="22"/>
                <w:szCs w:val="22"/>
              </w:rPr>
              <w:t xml:space="preserve">recorded </w:t>
            </w:r>
            <w:r w:rsidRPr="00247F3A">
              <w:rPr>
                <w:rFonts w:ascii="Arial" w:hAnsi="Arial" w:cs="Arial"/>
                <w:sz w:val="22"/>
                <w:szCs w:val="22"/>
              </w:rPr>
              <w:t xml:space="preserve">lectures, and </w:t>
            </w:r>
            <w:r w:rsidR="6B8E6492" w:rsidRPr="00247F3A">
              <w:rPr>
                <w:rFonts w:ascii="Arial" w:hAnsi="Arial" w:cs="Arial"/>
                <w:sz w:val="22"/>
                <w:szCs w:val="22"/>
              </w:rPr>
              <w:t>hands-on processing of satellite imagery</w:t>
            </w:r>
            <w:r w:rsidR="00247F3A" w:rsidRPr="00247F3A">
              <w:rPr>
                <w:rFonts w:ascii="Arial" w:hAnsi="Arial" w:cs="Arial"/>
                <w:sz w:val="22"/>
                <w:szCs w:val="22"/>
              </w:rPr>
              <w:t xml:space="preserve"> for weekly assignments</w:t>
            </w:r>
            <w:r w:rsidRPr="00247F3A">
              <w:rPr>
                <w:rFonts w:ascii="Arial" w:hAnsi="Arial" w:cs="Arial"/>
                <w:sz w:val="22"/>
                <w:szCs w:val="22"/>
              </w:rPr>
              <w:t xml:space="preserve">. </w:t>
            </w:r>
          </w:p>
          <w:p w14:paraId="23BE2D00" w14:textId="77777777" w:rsidR="008B5398" w:rsidRDefault="008B5398" w:rsidP="7A66C7A3">
            <w:pPr>
              <w:rPr>
                <w:rFonts w:ascii="Arial" w:hAnsi="Arial" w:cs="Arial"/>
                <w:sz w:val="22"/>
                <w:szCs w:val="22"/>
                <w:highlight w:val="yellow"/>
              </w:rPr>
            </w:pPr>
          </w:p>
          <w:p w14:paraId="44B34792" w14:textId="7F09C731" w:rsidR="008B5398" w:rsidRDefault="008B5398" w:rsidP="7A66C7A3">
            <w:pPr>
              <w:rPr>
                <w:rFonts w:ascii="Arial" w:hAnsi="Arial" w:cs="Arial"/>
                <w:b/>
                <w:bCs/>
                <w:sz w:val="22"/>
                <w:szCs w:val="22"/>
                <w:u w:val="single"/>
              </w:rPr>
            </w:pPr>
            <w:r w:rsidRPr="008B5398">
              <w:rPr>
                <w:rFonts w:ascii="Arial" w:hAnsi="Arial" w:cs="Arial"/>
                <w:b/>
                <w:bCs/>
                <w:sz w:val="22"/>
                <w:szCs w:val="22"/>
                <w:u w:val="single"/>
              </w:rPr>
              <w:t>Go to “Start Here: Welcome” in Black</w:t>
            </w:r>
            <w:r>
              <w:rPr>
                <w:rFonts w:ascii="Arial" w:hAnsi="Arial" w:cs="Arial"/>
                <w:b/>
                <w:bCs/>
                <w:sz w:val="22"/>
                <w:szCs w:val="22"/>
                <w:u w:val="single"/>
              </w:rPr>
              <w:t>b</w:t>
            </w:r>
            <w:r w:rsidRPr="008B5398">
              <w:rPr>
                <w:rFonts w:ascii="Arial" w:hAnsi="Arial" w:cs="Arial"/>
                <w:b/>
                <w:bCs/>
                <w:sz w:val="22"/>
                <w:szCs w:val="22"/>
                <w:u w:val="single"/>
              </w:rPr>
              <w:t xml:space="preserve">oard for </w:t>
            </w:r>
            <w:r>
              <w:rPr>
                <w:rFonts w:ascii="Arial" w:hAnsi="Arial" w:cs="Arial"/>
                <w:b/>
                <w:bCs/>
                <w:sz w:val="22"/>
                <w:szCs w:val="22"/>
                <w:u w:val="single"/>
              </w:rPr>
              <w:t xml:space="preserve">Course </w:t>
            </w:r>
            <w:r w:rsidRPr="008B5398">
              <w:rPr>
                <w:rFonts w:ascii="Arial" w:hAnsi="Arial" w:cs="Arial"/>
                <w:b/>
                <w:bCs/>
                <w:sz w:val="22"/>
                <w:szCs w:val="22"/>
                <w:u w:val="single"/>
              </w:rPr>
              <w:t>instructions.</w:t>
            </w:r>
          </w:p>
          <w:p w14:paraId="45616E90" w14:textId="51F525AD" w:rsidR="008B5398" w:rsidRPr="008B5398" w:rsidRDefault="008B5398" w:rsidP="7A66C7A3">
            <w:pPr>
              <w:rPr>
                <w:rFonts w:ascii="Arial" w:hAnsi="Arial" w:cs="Arial"/>
                <w:b/>
                <w:bCs/>
                <w:sz w:val="22"/>
                <w:szCs w:val="22"/>
                <w:highlight w:val="yellow"/>
                <w:u w:val="single"/>
              </w:rPr>
            </w:pPr>
          </w:p>
        </w:tc>
      </w:tr>
      <w:tr w:rsidR="008A324B" w:rsidRPr="004E64BD" w14:paraId="39795E94" w14:textId="77777777" w:rsidTr="7C520E58">
        <w:tblPrEx>
          <w:shd w:val="clear" w:color="auto" w:fill="auto"/>
        </w:tblPrEx>
        <w:tc>
          <w:tcPr>
            <w:tcW w:w="2117" w:type="dxa"/>
          </w:tcPr>
          <w:p w14:paraId="0D86D35E" w14:textId="77777777" w:rsidR="008A324B" w:rsidRPr="00247F3A" w:rsidRDefault="008A324B" w:rsidP="008A324B">
            <w:pPr>
              <w:jc w:val="center"/>
              <w:rPr>
                <w:rFonts w:ascii="Arial" w:hAnsi="Arial" w:cs="Arial"/>
                <w:sz w:val="22"/>
                <w:szCs w:val="22"/>
              </w:rPr>
            </w:pPr>
            <w:r w:rsidRPr="00247F3A">
              <w:rPr>
                <w:rFonts w:ascii="Arial" w:hAnsi="Arial" w:cs="Arial"/>
                <w:sz w:val="22"/>
                <w:szCs w:val="22"/>
              </w:rPr>
              <w:t>Required textbook(s) and/or materials</w:t>
            </w:r>
          </w:p>
        </w:tc>
        <w:tc>
          <w:tcPr>
            <w:tcW w:w="7868" w:type="dxa"/>
          </w:tcPr>
          <w:p w14:paraId="08677BA4" w14:textId="5DF89230" w:rsidR="006713FA" w:rsidRPr="00247F3A" w:rsidRDefault="481DC5BB" w:rsidP="7C520E58">
            <w:pPr>
              <w:rPr>
                <w:rFonts w:ascii="Arial" w:eastAsia="Arial" w:hAnsi="Arial" w:cs="Arial"/>
                <w:sz w:val="22"/>
                <w:szCs w:val="22"/>
              </w:rPr>
            </w:pPr>
            <w:r w:rsidRPr="00247F3A">
              <w:rPr>
                <w:rFonts w:ascii="Arial" w:eastAsia="Arial" w:hAnsi="Arial" w:cs="Arial"/>
                <w:sz w:val="22"/>
                <w:szCs w:val="22"/>
              </w:rPr>
              <w:t>Required Text</w:t>
            </w:r>
            <w:r w:rsidR="00AA71AB" w:rsidRPr="00247F3A">
              <w:rPr>
                <w:rFonts w:ascii="Arial" w:eastAsia="Arial" w:hAnsi="Arial" w:cs="Arial"/>
                <w:sz w:val="22"/>
                <w:szCs w:val="22"/>
              </w:rPr>
              <w:t>book</w:t>
            </w:r>
            <w:r w:rsidRPr="00247F3A">
              <w:rPr>
                <w:rFonts w:ascii="Arial" w:eastAsia="Arial" w:hAnsi="Arial" w:cs="Arial"/>
                <w:sz w:val="22"/>
                <w:szCs w:val="22"/>
              </w:rPr>
              <w:t>:</w:t>
            </w:r>
          </w:p>
          <w:p w14:paraId="1C9216C4" w14:textId="1943A50E" w:rsidR="00AA71AB" w:rsidRPr="00247F3A" w:rsidRDefault="00AA71AB" w:rsidP="00AA71AB">
            <w:pPr>
              <w:rPr>
                <w:rFonts w:ascii="Arial" w:eastAsia="Arial" w:hAnsi="Arial" w:cs="Arial"/>
                <w:b/>
                <w:bCs/>
                <w:sz w:val="22"/>
                <w:szCs w:val="22"/>
              </w:rPr>
            </w:pPr>
            <w:r w:rsidRPr="00247F3A">
              <w:rPr>
                <w:rFonts w:ascii="Arial" w:eastAsia="Arial" w:hAnsi="Arial" w:cs="Arial"/>
                <w:b/>
                <w:bCs/>
                <w:sz w:val="22"/>
                <w:szCs w:val="22"/>
              </w:rPr>
              <w:t xml:space="preserve">Relevant chapters are available as pdf </w:t>
            </w:r>
            <w:r w:rsidR="00247F3A" w:rsidRPr="00247F3A">
              <w:rPr>
                <w:rFonts w:ascii="Arial" w:eastAsia="Arial" w:hAnsi="Arial" w:cs="Arial"/>
                <w:b/>
                <w:bCs/>
                <w:sz w:val="22"/>
                <w:szCs w:val="22"/>
              </w:rPr>
              <w:t xml:space="preserve">under </w:t>
            </w:r>
            <w:r w:rsidRPr="00247F3A">
              <w:rPr>
                <w:rFonts w:ascii="Arial" w:eastAsia="Arial" w:hAnsi="Arial" w:cs="Arial"/>
                <w:b/>
                <w:bCs/>
                <w:sz w:val="22"/>
                <w:szCs w:val="22"/>
              </w:rPr>
              <w:t xml:space="preserve">" Textbook" </w:t>
            </w:r>
            <w:r w:rsidR="00247F3A" w:rsidRPr="00247F3A">
              <w:rPr>
                <w:rFonts w:ascii="Arial" w:eastAsia="Arial" w:hAnsi="Arial" w:cs="Arial"/>
                <w:b/>
                <w:bCs/>
                <w:sz w:val="22"/>
                <w:szCs w:val="22"/>
              </w:rPr>
              <w:t xml:space="preserve">at the bottom of the main </w:t>
            </w:r>
            <w:r w:rsidRPr="00247F3A">
              <w:rPr>
                <w:rFonts w:ascii="Arial" w:eastAsia="Arial" w:hAnsi="Arial" w:cs="Arial"/>
                <w:b/>
                <w:bCs/>
                <w:sz w:val="22"/>
                <w:szCs w:val="22"/>
              </w:rPr>
              <w:t>menu of this course's Blackboard page</w:t>
            </w:r>
          </w:p>
          <w:p w14:paraId="02D0AED7" w14:textId="77777777" w:rsidR="00AA71AB" w:rsidRPr="00247F3A" w:rsidRDefault="00AA71AB" w:rsidP="7C520E58">
            <w:pPr>
              <w:rPr>
                <w:rFonts w:ascii="Arial" w:eastAsia="Arial" w:hAnsi="Arial" w:cs="Arial"/>
                <w:sz w:val="22"/>
                <w:szCs w:val="22"/>
              </w:rPr>
            </w:pPr>
          </w:p>
          <w:p w14:paraId="6D8640B8" w14:textId="5A3FD9C6" w:rsidR="00FD58D4" w:rsidRPr="00247F3A" w:rsidRDefault="1E694E82" w:rsidP="7C520E58">
            <w:pPr>
              <w:pStyle w:val="ListParagraph"/>
              <w:rPr>
                <w:rFonts w:ascii="Arial" w:eastAsia="Arial" w:hAnsi="Arial" w:cs="Arial"/>
              </w:rPr>
            </w:pPr>
            <w:r w:rsidRPr="00247F3A">
              <w:rPr>
                <w:rFonts w:ascii="Arial" w:eastAsia="Arial" w:hAnsi="Arial" w:cs="Arial"/>
              </w:rPr>
              <w:lastRenderedPageBreak/>
              <w:t>“Remote Sensing and Image Interpretation” by Lillesand, Kiefer and Chipman (7</w:t>
            </w:r>
            <w:r w:rsidRPr="00247F3A">
              <w:rPr>
                <w:rFonts w:ascii="Arial" w:eastAsia="Arial" w:hAnsi="Arial" w:cs="Arial"/>
                <w:vertAlign w:val="superscript"/>
              </w:rPr>
              <w:t>th</w:t>
            </w:r>
            <w:r w:rsidRPr="00247F3A">
              <w:rPr>
                <w:rFonts w:ascii="Arial" w:eastAsia="Arial" w:hAnsi="Arial" w:cs="Arial"/>
              </w:rPr>
              <w:t xml:space="preserve"> edition, John Wiley &amp; Sons).</w:t>
            </w:r>
            <w:r w:rsidR="1260E1A5" w:rsidRPr="00247F3A">
              <w:rPr>
                <w:rFonts w:ascii="Arial" w:eastAsia="Arial" w:hAnsi="Arial" w:cs="Arial"/>
              </w:rPr>
              <w:t xml:space="preserve"> </w:t>
            </w:r>
            <w:hyperlink r:id="rId11">
              <w:r w:rsidR="1260E1A5" w:rsidRPr="00247F3A">
                <w:rPr>
                  <w:rStyle w:val="Hyperlink"/>
                  <w:rFonts w:ascii="Arial" w:eastAsia="Arial" w:hAnsi="Arial" w:cs="Arial"/>
                </w:rPr>
                <w:t>https://www.wiley.com/en-us/Remote+Sensing+and+Image+Interpretation%2C+7th+Edition-p-9781118919477</w:t>
              </w:r>
            </w:hyperlink>
            <w:r w:rsidR="0129D3DF" w:rsidRPr="00247F3A">
              <w:rPr>
                <w:rFonts w:ascii="Arial" w:eastAsia="Arial" w:hAnsi="Arial" w:cs="Arial"/>
              </w:rPr>
              <w:t>.</w:t>
            </w:r>
          </w:p>
          <w:p w14:paraId="20753565" w14:textId="46F203E5" w:rsidR="00FD58D4" w:rsidRPr="00247F3A" w:rsidRDefault="00FD58D4" w:rsidP="7C520E58">
            <w:pPr>
              <w:pStyle w:val="ListParagraph"/>
              <w:rPr>
                <w:rFonts w:ascii="Arial" w:eastAsia="Arial" w:hAnsi="Arial" w:cs="Arial"/>
              </w:rPr>
            </w:pPr>
          </w:p>
          <w:p w14:paraId="5B4D2460" w14:textId="5605D056" w:rsidR="00FD58D4" w:rsidRPr="00247F3A" w:rsidRDefault="0129D3DF" w:rsidP="7C520E58">
            <w:pPr>
              <w:rPr>
                <w:rFonts w:ascii="Arial" w:eastAsia="Arial" w:hAnsi="Arial" w:cs="Arial"/>
                <w:sz w:val="22"/>
                <w:szCs w:val="22"/>
              </w:rPr>
            </w:pPr>
            <w:r w:rsidRPr="00247F3A">
              <w:rPr>
                <w:rFonts w:ascii="Arial" w:eastAsia="Arial" w:hAnsi="Arial" w:cs="Arial"/>
                <w:sz w:val="22"/>
                <w:szCs w:val="22"/>
              </w:rPr>
              <w:t xml:space="preserve">Additional Textbook: In the lecture presentations I also use figures and Examples from </w:t>
            </w:r>
            <w:r w:rsidR="08A39726" w:rsidRPr="00247F3A">
              <w:rPr>
                <w:rFonts w:ascii="Arial" w:eastAsia="Arial" w:hAnsi="Arial" w:cs="Arial"/>
                <w:sz w:val="22"/>
                <w:szCs w:val="22"/>
              </w:rPr>
              <w:t>“Introductory Digital Image Processing: A Remote Sensing Perspective, 4th Edition</w:t>
            </w:r>
            <w:r w:rsidR="74FD9B0C" w:rsidRPr="00247F3A">
              <w:rPr>
                <w:rFonts w:ascii="Arial" w:eastAsia="Arial" w:hAnsi="Arial" w:cs="Arial"/>
                <w:sz w:val="22"/>
                <w:szCs w:val="22"/>
              </w:rPr>
              <w:t>” by J.R. Jensen. (4</w:t>
            </w:r>
            <w:r w:rsidR="74FD9B0C" w:rsidRPr="00247F3A">
              <w:rPr>
                <w:rFonts w:ascii="Arial" w:eastAsia="Arial" w:hAnsi="Arial" w:cs="Arial"/>
                <w:sz w:val="22"/>
                <w:szCs w:val="22"/>
                <w:vertAlign w:val="superscript"/>
              </w:rPr>
              <w:t>th</w:t>
            </w:r>
            <w:r w:rsidR="74FD9B0C" w:rsidRPr="00247F3A">
              <w:rPr>
                <w:rFonts w:ascii="Arial" w:eastAsia="Arial" w:hAnsi="Arial" w:cs="Arial"/>
                <w:sz w:val="22"/>
                <w:szCs w:val="22"/>
              </w:rPr>
              <w:t xml:space="preserve"> editio</w:t>
            </w:r>
            <w:r w:rsidR="6D8A81B1" w:rsidRPr="00247F3A">
              <w:rPr>
                <w:rFonts w:ascii="Arial" w:eastAsia="Arial" w:hAnsi="Arial" w:cs="Arial"/>
                <w:sz w:val="22"/>
                <w:szCs w:val="22"/>
              </w:rPr>
              <w:t xml:space="preserve">n, Pearson). </w:t>
            </w:r>
            <w:hyperlink r:id="rId12">
              <w:r w:rsidR="08A39726" w:rsidRPr="00247F3A">
                <w:rPr>
                  <w:rStyle w:val="Hyperlink"/>
                  <w:rFonts w:ascii="Arial" w:eastAsia="Arial" w:hAnsi="Arial" w:cs="Arial"/>
                  <w:sz w:val="22"/>
                  <w:szCs w:val="22"/>
                </w:rPr>
                <w:t>https://www.pearson.com/us/higher-education/program/Jensen-Introductory-Digital-Image-Processing-A-Remote-Sensing-Perspective-4th-Edition/PGM30020.html</w:t>
              </w:r>
            </w:hyperlink>
          </w:p>
        </w:tc>
      </w:tr>
      <w:tr w:rsidR="008A324B" w:rsidRPr="004E64BD" w14:paraId="5EF6BA9F" w14:textId="77777777" w:rsidTr="7C520E58">
        <w:tblPrEx>
          <w:shd w:val="clear" w:color="auto" w:fill="auto"/>
        </w:tblPrEx>
        <w:tc>
          <w:tcPr>
            <w:tcW w:w="2117" w:type="dxa"/>
          </w:tcPr>
          <w:p w14:paraId="3EDB0161" w14:textId="77777777" w:rsidR="008A324B" w:rsidRPr="00247F3A" w:rsidRDefault="008A324B" w:rsidP="008A324B">
            <w:pPr>
              <w:jc w:val="center"/>
              <w:rPr>
                <w:rFonts w:ascii="Arial" w:hAnsi="Arial" w:cs="Arial"/>
                <w:sz w:val="22"/>
                <w:szCs w:val="22"/>
              </w:rPr>
            </w:pPr>
            <w:r w:rsidRPr="00247F3A">
              <w:rPr>
                <w:rFonts w:ascii="Arial" w:hAnsi="Arial" w:cs="Arial"/>
                <w:sz w:val="22"/>
                <w:szCs w:val="22"/>
              </w:rPr>
              <w:lastRenderedPageBreak/>
              <w:t>Computer Requirements</w:t>
            </w:r>
          </w:p>
        </w:tc>
        <w:tc>
          <w:tcPr>
            <w:tcW w:w="7868" w:type="dxa"/>
          </w:tcPr>
          <w:p w14:paraId="2091CA8D" w14:textId="77777777" w:rsidR="00211634" w:rsidRDefault="00211634" w:rsidP="00AA71AB">
            <w:pPr>
              <w:outlineLvl w:val="1"/>
              <w:rPr>
                <w:rFonts w:ascii="Arial" w:hAnsi="Arial" w:cs="Arial"/>
                <w:b/>
                <w:bCs/>
                <w:sz w:val="22"/>
                <w:szCs w:val="22"/>
              </w:rPr>
            </w:pPr>
            <w:bookmarkStart w:id="0" w:name="_Course-specific_Hardware/Software"/>
            <w:bookmarkEnd w:id="0"/>
          </w:p>
          <w:p w14:paraId="36293BEE" w14:textId="77777777" w:rsidR="00211634" w:rsidRPr="00211634" w:rsidRDefault="00211634" w:rsidP="00211634">
            <w:pPr>
              <w:outlineLvl w:val="1"/>
              <w:rPr>
                <w:rFonts w:ascii="Arial" w:hAnsi="Arial" w:cs="Arial"/>
                <w:b/>
                <w:bCs/>
                <w:sz w:val="22"/>
                <w:szCs w:val="22"/>
              </w:rPr>
            </w:pPr>
            <w:r w:rsidRPr="00211634">
              <w:rPr>
                <w:rFonts w:ascii="Arial" w:hAnsi="Arial" w:cs="Arial"/>
                <w:b/>
                <w:bCs/>
                <w:sz w:val="22"/>
                <w:szCs w:val="22"/>
              </w:rPr>
              <w:t>ENVI has the following system requirements:</w:t>
            </w:r>
          </w:p>
          <w:p w14:paraId="66ECF4B9" w14:textId="77777777" w:rsidR="00211634" w:rsidRPr="00211634" w:rsidRDefault="00211634" w:rsidP="00211634">
            <w:pPr>
              <w:outlineLvl w:val="1"/>
              <w:rPr>
                <w:rFonts w:ascii="Arial" w:hAnsi="Arial" w:cs="Arial"/>
                <w:b/>
                <w:bCs/>
                <w:sz w:val="22"/>
                <w:szCs w:val="22"/>
              </w:rPr>
            </w:pPr>
          </w:p>
          <w:p w14:paraId="2B754030" w14:textId="77777777" w:rsidR="00211634" w:rsidRPr="00211634" w:rsidRDefault="00211634" w:rsidP="00211634">
            <w:pPr>
              <w:outlineLvl w:val="1"/>
              <w:rPr>
                <w:rFonts w:ascii="Arial" w:hAnsi="Arial" w:cs="Arial"/>
                <w:sz w:val="22"/>
                <w:szCs w:val="22"/>
              </w:rPr>
            </w:pPr>
            <w:r w:rsidRPr="00211634">
              <w:rPr>
                <w:rFonts w:ascii="Arial" w:hAnsi="Arial" w:cs="Arial"/>
                <w:sz w:val="22"/>
                <w:szCs w:val="22"/>
              </w:rPr>
              <w:t>Operating systems:</w:t>
            </w:r>
          </w:p>
          <w:p w14:paraId="4C2C4941" w14:textId="77777777" w:rsidR="00211634" w:rsidRPr="00211634" w:rsidRDefault="00211634" w:rsidP="00211634">
            <w:pPr>
              <w:outlineLvl w:val="1"/>
              <w:rPr>
                <w:rFonts w:ascii="Arial" w:hAnsi="Arial" w:cs="Arial"/>
                <w:sz w:val="22"/>
                <w:szCs w:val="22"/>
              </w:rPr>
            </w:pPr>
            <w:r w:rsidRPr="00211634">
              <w:rPr>
                <w:rFonts w:ascii="Arial" w:hAnsi="Arial" w:cs="Arial"/>
                <w:sz w:val="22"/>
                <w:szCs w:val="22"/>
              </w:rPr>
              <w:t>Windows 10 and 11 (Intel/AMD 64-bit)</w:t>
            </w:r>
          </w:p>
          <w:p w14:paraId="5A0317F5" w14:textId="77777777" w:rsidR="00211634" w:rsidRPr="00211634" w:rsidRDefault="00211634" w:rsidP="00211634">
            <w:pPr>
              <w:outlineLvl w:val="1"/>
              <w:rPr>
                <w:rFonts w:ascii="Arial" w:hAnsi="Arial" w:cs="Arial"/>
                <w:sz w:val="22"/>
                <w:szCs w:val="22"/>
              </w:rPr>
            </w:pPr>
            <w:r w:rsidRPr="00211634">
              <w:rPr>
                <w:rFonts w:ascii="Arial" w:hAnsi="Arial" w:cs="Arial"/>
                <w:sz w:val="22"/>
                <w:szCs w:val="22"/>
              </w:rPr>
              <w:t>macOS 11.5 and 12 (M1 and Intel 64-bit)</w:t>
            </w:r>
          </w:p>
          <w:p w14:paraId="43BAE792" w14:textId="77777777" w:rsidR="00211634" w:rsidRPr="00211634" w:rsidRDefault="00211634" w:rsidP="00211634">
            <w:pPr>
              <w:outlineLvl w:val="1"/>
              <w:rPr>
                <w:rFonts w:ascii="Arial" w:hAnsi="Arial" w:cs="Arial"/>
                <w:sz w:val="22"/>
                <w:szCs w:val="22"/>
              </w:rPr>
            </w:pPr>
          </w:p>
          <w:p w14:paraId="7452B682" w14:textId="77777777" w:rsidR="00211634" w:rsidRPr="00211634" w:rsidRDefault="00211634" w:rsidP="00211634">
            <w:pPr>
              <w:outlineLvl w:val="1"/>
              <w:rPr>
                <w:rFonts w:ascii="Arial" w:hAnsi="Arial" w:cs="Arial"/>
                <w:sz w:val="22"/>
                <w:szCs w:val="22"/>
              </w:rPr>
            </w:pPr>
            <w:r w:rsidRPr="00211634">
              <w:rPr>
                <w:rFonts w:ascii="Arial" w:hAnsi="Arial" w:cs="Arial"/>
                <w:sz w:val="22"/>
                <w:szCs w:val="22"/>
              </w:rPr>
              <w:t xml:space="preserve">Linux (Intel/AMD 64-bit, kernel 4.18.0 or higher and </w:t>
            </w:r>
            <w:proofErr w:type="spellStart"/>
            <w:r w:rsidRPr="00211634">
              <w:rPr>
                <w:rFonts w:ascii="Arial" w:hAnsi="Arial" w:cs="Arial"/>
                <w:sz w:val="22"/>
                <w:szCs w:val="22"/>
              </w:rPr>
              <w:t>glibc</w:t>
            </w:r>
            <w:proofErr w:type="spellEnd"/>
            <w:r w:rsidRPr="00211634">
              <w:rPr>
                <w:rFonts w:ascii="Arial" w:hAnsi="Arial" w:cs="Arial"/>
                <w:sz w:val="22"/>
                <w:szCs w:val="22"/>
              </w:rPr>
              <w:t xml:space="preserve"> 2.28 or higher)</w:t>
            </w:r>
          </w:p>
          <w:p w14:paraId="24309DB4" w14:textId="77777777" w:rsidR="00211634" w:rsidRPr="00211634" w:rsidRDefault="00211634" w:rsidP="00211634">
            <w:pPr>
              <w:outlineLvl w:val="1"/>
              <w:rPr>
                <w:rFonts w:ascii="Arial" w:hAnsi="Arial" w:cs="Arial"/>
                <w:sz w:val="22"/>
                <w:szCs w:val="22"/>
              </w:rPr>
            </w:pPr>
            <w:r w:rsidRPr="00211634">
              <w:rPr>
                <w:rFonts w:ascii="Arial" w:hAnsi="Arial" w:cs="Arial"/>
                <w:sz w:val="22"/>
                <w:szCs w:val="22"/>
              </w:rPr>
              <w:t>Disk space: Approximately 4 GB for installation</w:t>
            </w:r>
          </w:p>
          <w:p w14:paraId="781EBB42" w14:textId="77777777" w:rsidR="00211634" w:rsidRPr="00211634" w:rsidRDefault="00211634" w:rsidP="00211634">
            <w:pPr>
              <w:outlineLvl w:val="1"/>
              <w:rPr>
                <w:rFonts w:ascii="Arial" w:hAnsi="Arial" w:cs="Arial"/>
                <w:sz w:val="22"/>
                <w:szCs w:val="22"/>
              </w:rPr>
            </w:pPr>
            <w:r w:rsidRPr="00211634">
              <w:rPr>
                <w:rFonts w:ascii="Arial" w:hAnsi="Arial" w:cs="Arial"/>
                <w:sz w:val="22"/>
                <w:szCs w:val="22"/>
              </w:rPr>
              <w:t>Memory (RAM): Minimum of 8 GB</w:t>
            </w:r>
          </w:p>
          <w:p w14:paraId="4E02CE02" w14:textId="77777777" w:rsidR="00211634" w:rsidRPr="00211634" w:rsidRDefault="00211634" w:rsidP="00211634">
            <w:pPr>
              <w:outlineLvl w:val="1"/>
              <w:rPr>
                <w:rFonts w:ascii="Arial" w:hAnsi="Arial" w:cs="Arial"/>
                <w:sz w:val="22"/>
                <w:szCs w:val="22"/>
              </w:rPr>
            </w:pPr>
            <w:r w:rsidRPr="00211634">
              <w:rPr>
                <w:rFonts w:ascii="Arial" w:hAnsi="Arial" w:cs="Arial"/>
                <w:sz w:val="22"/>
                <w:szCs w:val="22"/>
              </w:rPr>
              <w:t>Number of processing cores: Minimum of 2, recommended 4 or more</w:t>
            </w:r>
          </w:p>
          <w:p w14:paraId="5CA60674" w14:textId="77777777" w:rsidR="00211634" w:rsidRPr="00211634" w:rsidRDefault="00211634" w:rsidP="00211634">
            <w:pPr>
              <w:outlineLvl w:val="1"/>
              <w:rPr>
                <w:rFonts w:ascii="Arial" w:hAnsi="Arial" w:cs="Arial"/>
                <w:sz w:val="22"/>
                <w:szCs w:val="22"/>
              </w:rPr>
            </w:pPr>
            <w:r w:rsidRPr="00211634">
              <w:rPr>
                <w:rFonts w:ascii="Arial" w:hAnsi="Arial" w:cs="Arial"/>
                <w:sz w:val="22"/>
                <w:szCs w:val="22"/>
              </w:rPr>
              <w:t>Graphics card: Minimum of 1 GB RAM and support for Open GL 2.0 or later</w:t>
            </w:r>
          </w:p>
          <w:p w14:paraId="68528746" w14:textId="77777777" w:rsidR="00211634" w:rsidRPr="00211634" w:rsidRDefault="00211634" w:rsidP="00211634">
            <w:pPr>
              <w:outlineLvl w:val="1"/>
              <w:rPr>
                <w:rFonts w:ascii="Arial" w:hAnsi="Arial" w:cs="Arial"/>
                <w:sz w:val="22"/>
                <w:szCs w:val="22"/>
              </w:rPr>
            </w:pPr>
            <w:r w:rsidRPr="00211634">
              <w:rPr>
                <w:rFonts w:ascii="Arial" w:hAnsi="Arial" w:cs="Arial"/>
                <w:sz w:val="22"/>
                <w:szCs w:val="22"/>
              </w:rPr>
              <w:t>ENVI 5.7 has been tested with ArcGIS Pro version 3.0.</w:t>
            </w:r>
          </w:p>
          <w:p w14:paraId="411C814A" w14:textId="77777777" w:rsidR="00211634" w:rsidRPr="00211634" w:rsidRDefault="00211634" w:rsidP="00211634">
            <w:pPr>
              <w:outlineLvl w:val="1"/>
              <w:rPr>
                <w:rFonts w:ascii="Arial" w:hAnsi="Arial" w:cs="Arial"/>
                <w:sz w:val="22"/>
                <w:szCs w:val="22"/>
              </w:rPr>
            </w:pPr>
          </w:p>
          <w:p w14:paraId="7D98CD32" w14:textId="77777777" w:rsidR="00211634" w:rsidRPr="00211634" w:rsidRDefault="00211634" w:rsidP="00211634">
            <w:pPr>
              <w:outlineLvl w:val="1"/>
              <w:rPr>
                <w:rFonts w:ascii="Arial" w:hAnsi="Arial" w:cs="Arial"/>
                <w:sz w:val="22"/>
                <w:szCs w:val="22"/>
              </w:rPr>
            </w:pPr>
            <w:r w:rsidRPr="00211634">
              <w:rPr>
                <w:rFonts w:ascii="Arial" w:hAnsi="Arial" w:cs="Arial"/>
                <w:sz w:val="22"/>
                <w:szCs w:val="22"/>
              </w:rPr>
              <w:t xml:space="preserve">An X-Windows manager is required for macOS. ENVI was tested using </w:t>
            </w:r>
            <w:proofErr w:type="spellStart"/>
            <w:r w:rsidRPr="00211634">
              <w:rPr>
                <w:rFonts w:ascii="Arial" w:hAnsi="Arial" w:cs="Arial"/>
                <w:sz w:val="22"/>
                <w:szCs w:val="22"/>
              </w:rPr>
              <w:t>XQuartz</w:t>
            </w:r>
            <w:proofErr w:type="spellEnd"/>
            <w:r w:rsidRPr="00211634">
              <w:rPr>
                <w:rFonts w:ascii="Arial" w:hAnsi="Arial" w:cs="Arial"/>
                <w:sz w:val="22"/>
                <w:szCs w:val="22"/>
              </w:rPr>
              <w:t xml:space="preserve"> 2.8.5.</w:t>
            </w:r>
          </w:p>
          <w:p w14:paraId="6A04E4C8" w14:textId="77777777" w:rsidR="00211634" w:rsidRPr="00211634" w:rsidRDefault="00211634" w:rsidP="00211634">
            <w:pPr>
              <w:outlineLvl w:val="1"/>
              <w:rPr>
                <w:rFonts w:ascii="Arial" w:hAnsi="Arial" w:cs="Arial"/>
                <w:sz w:val="22"/>
                <w:szCs w:val="22"/>
              </w:rPr>
            </w:pPr>
          </w:p>
          <w:p w14:paraId="68240FF2" w14:textId="58C9C2F8" w:rsidR="00211634" w:rsidRPr="00211634" w:rsidRDefault="00211634" w:rsidP="00211634">
            <w:pPr>
              <w:outlineLvl w:val="1"/>
              <w:rPr>
                <w:rFonts w:ascii="Arial" w:hAnsi="Arial" w:cs="Arial"/>
                <w:sz w:val="22"/>
                <w:szCs w:val="22"/>
              </w:rPr>
            </w:pPr>
            <w:r w:rsidRPr="00211634">
              <w:rPr>
                <w:rFonts w:ascii="Arial" w:hAnsi="Arial" w:cs="Arial"/>
                <w:sz w:val="22"/>
                <w:szCs w:val="22"/>
              </w:rPr>
              <w:t>A Rosetta 2 emulator is required for Mac M1.</w:t>
            </w:r>
          </w:p>
          <w:p w14:paraId="5D10927F" w14:textId="77777777" w:rsidR="00211634" w:rsidRDefault="00211634" w:rsidP="00AA71AB">
            <w:pPr>
              <w:outlineLvl w:val="1"/>
              <w:rPr>
                <w:rFonts w:ascii="Arial" w:hAnsi="Arial" w:cs="Arial"/>
                <w:b/>
                <w:bCs/>
                <w:sz w:val="22"/>
                <w:szCs w:val="22"/>
              </w:rPr>
            </w:pPr>
          </w:p>
          <w:p w14:paraId="16AC979F" w14:textId="4A84A090" w:rsidR="7A66C7A3" w:rsidRPr="00247F3A" w:rsidRDefault="0564FA6C" w:rsidP="00AA71AB">
            <w:pPr>
              <w:outlineLvl w:val="1"/>
              <w:rPr>
                <w:rFonts w:ascii="Arial" w:hAnsi="Arial" w:cs="Arial"/>
                <w:b/>
                <w:bCs/>
                <w:sz w:val="22"/>
                <w:szCs w:val="22"/>
              </w:rPr>
            </w:pPr>
            <w:r w:rsidRPr="00247F3A">
              <w:rPr>
                <w:rFonts w:ascii="Arial" w:hAnsi="Arial" w:cs="Arial"/>
                <w:b/>
                <w:bCs/>
                <w:sz w:val="22"/>
                <w:szCs w:val="22"/>
              </w:rPr>
              <w:t>Course-specific Hardware/Software</w:t>
            </w:r>
          </w:p>
          <w:p w14:paraId="7C910A47" w14:textId="61A44E55" w:rsidR="008B5398" w:rsidRDefault="604D3796" w:rsidP="00AA71AB">
            <w:pPr>
              <w:spacing w:beforeAutospacing="1" w:afterAutospacing="1"/>
              <w:rPr>
                <w:rFonts w:ascii="Arial" w:hAnsi="Arial" w:cs="Arial"/>
                <w:sz w:val="22"/>
                <w:szCs w:val="22"/>
              </w:rPr>
            </w:pPr>
            <w:r w:rsidRPr="00247F3A">
              <w:rPr>
                <w:rFonts w:ascii="Arial" w:hAnsi="Arial" w:cs="Arial"/>
                <w:sz w:val="22"/>
                <w:szCs w:val="22"/>
              </w:rPr>
              <w:t xml:space="preserve">You will have to install </w:t>
            </w:r>
            <w:r w:rsidRPr="00247F3A">
              <w:rPr>
                <w:rFonts w:ascii="Arial" w:hAnsi="Arial" w:cs="Arial"/>
                <w:b/>
                <w:bCs/>
                <w:sz w:val="22"/>
                <w:szCs w:val="22"/>
              </w:rPr>
              <w:t>ENVI</w:t>
            </w:r>
            <w:r w:rsidRPr="00247F3A">
              <w:rPr>
                <w:rFonts w:ascii="Arial" w:hAnsi="Arial" w:cs="Arial"/>
                <w:sz w:val="22"/>
                <w:szCs w:val="22"/>
              </w:rPr>
              <w:t xml:space="preserve"> on your own computer.</w:t>
            </w:r>
            <w:r w:rsidR="6AD6B02E" w:rsidRPr="00247F3A">
              <w:rPr>
                <w:rFonts w:ascii="Arial" w:hAnsi="Arial" w:cs="Arial"/>
                <w:sz w:val="22"/>
                <w:szCs w:val="22"/>
              </w:rPr>
              <w:t xml:space="preserve"> </w:t>
            </w:r>
            <w:r w:rsidR="00F91012" w:rsidRPr="00F91012">
              <w:rPr>
                <w:rFonts w:ascii="Arial" w:hAnsi="Arial" w:cs="Arial"/>
                <w:b/>
                <w:bCs/>
                <w:sz w:val="22"/>
                <w:szCs w:val="22"/>
              </w:rPr>
              <w:t>T</w:t>
            </w:r>
            <w:r w:rsidR="3FE8FA91" w:rsidRPr="00247F3A">
              <w:rPr>
                <w:rFonts w:ascii="Arial" w:hAnsi="Arial" w:cs="Arial"/>
                <w:b/>
                <w:bCs/>
                <w:sz w:val="22"/>
                <w:szCs w:val="22"/>
              </w:rPr>
              <w:t>emporary student license</w:t>
            </w:r>
            <w:r w:rsidR="003501E3">
              <w:rPr>
                <w:rFonts w:ascii="Arial" w:hAnsi="Arial" w:cs="Arial"/>
                <w:b/>
                <w:bCs/>
                <w:sz w:val="22"/>
                <w:szCs w:val="22"/>
              </w:rPr>
              <w:t>s</w:t>
            </w:r>
            <w:r w:rsidR="3FE8FA91" w:rsidRPr="00247F3A">
              <w:rPr>
                <w:rFonts w:ascii="Arial" w:hAnsi="Arial" w:cs="Arial"/>
                <w:b/>
                <w:bCs/>
                <w:sz w:val="22"/>
                <w:szCs w:val="22"/>
              </w:rPr>
              <w:t xml:space="preserve"> </w:t>
            </w:r>
            <w:r w:rsidR="00F91012">
              <w:rPr>
                <w:rFonts w:ascii="Arial" w:hAnsi="Arial" w:cs="Arial"/>
                <w:b/>
                <w:bCs/>
                <w:sz w:val="22"/>
                <w:szCs w:val="22"/>
              </w:rPr>
              <w:t xml:space="preserve">have </w:t>
            </w:r>
            <w:r w:rsidR="3FE8FA91" w:rsidRPr="00247F3A">
              <w:rPr>
                <w:rFonts w:ascii="Arial" w:hAnsi="Arial" w:cs="Arial"/>
                <w:b/>
                <w:bCs/>
                <w:sz w:val="22"/>
                <w:szCs w:val="22"/>
              </w:rPr>
              <w:t>be</w:t>
            </w:r>
            <w:r w:rsidR="00F91012">
              <w:rPr>
                <w:rFonts w:ascii="Arial" w:hAnsi="Arial" w:cs="Arial"/>
                <w:b/>
                <w:bCs/>
                <w:sz w:val="22"/>
                <w:szCs w:val="22"/>
              </w:rPr>
              <w:t>en</w:t>
            </w:r>
            <w:r w:rsidR="3FE8FA91" w:rsidRPr="00247F3A">
              <w:rPr>
                <w:rFonts w:ascii="Arial" w:hAnsi="Arial" w:cs="Arial"/>
                <w:b/>
                <w:bCs/>
                <w:sz w:val="22"/>
                <w:szCs w:val="22"/>
              </w:rPr>
              <w:t xml:space="preserve"> provided </w:t>
            </w:r>
            <w:r w:rsidR="003501E3">
              <w:rPr>
                <w:rFonts w:ascii="Arial" w:hAnsi="Arial" w:cs="Arial"/>
                <w:b/>
                <w:bCs/>
                <w:sz w:val="22"/>
                <w:szCs w:val="22"/>
              </w:rPr>
              <w:t xml:space="preserve">for home installation </w:t>
            </w:r>
            <w:r w:rsidR="3FE8FA91" w:rsidRPr="00247F3A">
              <w:rPr>
                <w:rFonts w:ascii="Arial" w:hAnsi="Arial" w:cs="Arial"/>
                <w:b/>
                <w:bCs/>
                <w:sz w:val="22"/>
                <w:szCs w:val="22"/>
              </w:rPr>
              <w:t>by</w:t>
            </w:r>
            <w:r w:rsidR="00F91012">
              <w:rPr>
                <w:rFonts w:ascii="Arial" w:hAnsi="Arial" w:cs="Arial"/>
                <w:b/>
                <w:bCs/>
                <w:sz w:val="22"/>
                <w:szCs w:val="22"/>
              </w:rPr>
              <w:t xml:space="preserve"> NV5 Geospatial</w:t>
            </w:r>
            <w:r w:rsidR="3FE8FA91" w:rsidRPr="00247F3A">
              <w:rPr>
                <w:rFonts w:ascii="Arial" w:hAnsi="Arial" w:cs="Arial"/>
                <w:sz w:val="22"/>
                <w:szCs w:val="22"/>
              </w:rPr>
              <w:t xml:space="preserve">. </w:t>
            </w:r>
            <w:r w:rsidR="00F91012" w:rsidRPr="00F91012">
              <w:rPr>
                <w:rFonts w:ascii="Arial" w:hAnsi="Arial" w:cs="Arial"/>
                <w:sz w:val="22"/>
                <w:szCs w:val="22"/>
              </w:rPr>
              <w:t>https://www.nv5geospatialsoftware.com/Products/ENVI</w:t>
            </w:r>
          </w:p>
          <w:p w14:paraId="3B203DFC" w14:textId="168EBA62" w:rsidR="008A324B" w:rsidRPr="008B5398" w:rsidRDefault="604D3796" w:rsidP="00AA71AB">
            <w:pPr>
              <w:spacing w:beforeAutospacing="1" w:afterAutospacing="1"/>
              <w:rPr>
                <w:rFonts w:ascii="Arial" w:hAnsi="Arial" w:cs="Arial"/>
                <w:b/>
                <w:bCs/>
                <w:sz w:val="22"/>
                <w:szCs w:val="22"/>
              </w:rPr>
            </w:pPr>
            <w:r w:rsidRPr="008B5398">
              <w:rPr>
                <w:rFonts w:ascii="Arial" w:hAnsi="Arial" w:cs="Arial"/>
                <w:b/>
                <w:bCs/>
                <w:sz w:val="22"/>
                <w:szCs w:val="22"/>
              </w:rPr>
              <w:t>Home installation instructions will be provided</w:t>
            </w:r>
            <w:r w:rsidR="00247F3A" w:rsidRPr="008B5398">
              <w:rPr>
                <w:rFonts w:ascii="Arial" w:hAnsi="Arial" w:cs="Arial"/>
                <w:b/>
                <w:bCs/>
                <w:sz w:val="22"/>
                <w:szCs w:val="22"/>
              </w:rPr>
              <w:t xml:space="preserve"> on </w:t>
            </w:r>
            <w:proofErr w:type="spellStart"/>
            <w:r w:rsidR="00247F3A" w:rsidRPr="008B5398">
              <w:rPr>
                <w:rFonts w:ascii="Arial" w:hAnsi="Arial" w:cs="Arial"/>
                <w:b/>
                <w:bCs/>
                <w:sz w:val="22"/>
                <w:szCs w:val="22"/>
              </w:rPr>
              <w:t>BlackBoard</w:t>
            </w:r>
            <w:proofErr w:type="spellEnd"/>
            <w:r w:rsidR="00247F3A" w:rsidRPr="008B5398">
              <w:rPr>
                <w:rFonts w:ascii="Arial" w:hAnsi="Arial" w:cs="Arial"/>
                <w:b/>
                <w:bCs/>
                <w:sz w:val="22"/>
                <w:szCs w:val="22"/>
              </w:rPr>
              <w:t xml:space="preserve"> page /Start Here/Welcome</w:t>
            </w:r>
            <w:r w:rsidRPr="008B5398">
              <w:rPr>
                <w:rFonts w:ascii="Arial" w:hAnsi="Arial" w:cs="Arial"/>
                <w:b/>
                <w:bCs/>
                <w:sz w:val="22"/>
                <w:szCs w:val="22"/>
              </w:rPr>
              <w:t xml:space="preserve">. </w:t>
            </w:r>
          </w:p>
        </w:tc>
      </w:tr>
      <w:tr w:rsidR="0058221F" w:rsidRPr="004E64BD" w14:paraId="04568B68" w14:textId="77777777" w:rsidTr="7C520E58">
        <w:tblPrEx>
          <w:shd w:val="clear" w:color="auto" w:fill="auto"/>
        </w:tblPrEx>
        <w:tc>
          <w:tcPr>
            <w:tcW w:w="2117" w:type="dxa"/>
          </w:tcPr>
          <w:p w14:paraId="2B91E660" w14:textId="500F611F" w:rsidR="0058221F" w:rsidRPr="00247F3A" w:rsidRDefault="0058221F" w:rsidP="008A324B">
            <w:pPr>
              <w:jc w:val="center"/>
              <w:rPr>
                <w:rFonts w:ascii="Arial" w:hAnsi="Arial" w:cs="Arial"/>
                <w:sz w:val="22"/>
                <w:szCs w:val="22"/>
              </w:rPr>
            </w:pPr>
            <w:r w:rsidRPr="00247F3A">
              <w:rPr>
                <w:rFonts w:ascii="Arial" w:hAnsi="Arial" w:cs="Arial"/>
                <w:sz w:val="22"/>
                <w:szCs w:val="22"/>
              </w:rPr>
              <w:t xml:space="preserve">Cheating Policy </w:t>
            </w:r>
          </w:p>
        </w:tc>
        <w:tc>
          <w:tcPr>
            <w:tcW w:w="7868" w:type="dxa"/>
          </w:tcPr>
          <w:p w14:paraId="203AD481" w14:textId="77777777" w:rsidR="0058221F" w:rsidRPr="00247F3A" w:rsidRDefault="0058221F" w:rsidP="161CE622">
            <w:pPr>
              <w:pStyle w:val="TableParagraph"/>
              <w:spacing w:before="6"/>
              <w:ind w:right="133"/>
              <w:rPr>
                <w:rFonts w:ascii="Arial" w:hAnsi="Arial" w:cs="Arial"/>
              </w:rPr>
            </w:pPr>
            <w:r w:rsidRPr="00247F3A">
              <w:rPr>
                <w:rFonts w:ascii="Arial" w:hAnsi="Arial" w:cs="Arial"/>
              </w:rPr>
              <w:t>Any form of cheating on an activity, project, or exam will result in zero points earned.</w:t>
            </w:r>
          </w:p>
          <w:p w14:paraId="0BF72D03" w14:textId="6DAB0192" w:rsidR="0058221F" w:rsidRPr="00247F3A" w:rsidRDefault="0058221F" w:rsidP="161CE622">
            <w:pPr>
              <w:pStyle w:val="TableParagraph"/>
              <w:spacing w:before="6"/>
              <w:ind w:right="133"/>
              <w:rPr>
                <w:rFonts w:ascii="Arial" w:hAnsi="Arial" w:cs="Arial"/>
              </w:rPr>
            </w:pPr>
            <w:r w:rsidRPr="00247F3A">
              <w:rPr>
                <w:rFonts w:ascii="Arial" w:hAnsi="Arial" w:cs="Arial"/>
              </w:rPr>
              <w:t>“Cheating” includes, but is not limited to, the following: reviewing others’ exam papers, having ANY resources utilized when not allowed, collaborating with another student during an individual assignment</w:t>
            </w:r>
            <w:r w:rsidR="00247F3A" w:rsidRPr="00247F3A">
              <w:rPr>
                <w:rFonts w:ascii="Arial" w:hAnsi="Arial" w:cs="Arial"/>
              </w:rPr>
              <w:t xml:space="preserve"> or exams</w:t>
            </w:r>
            <w:r w:rsidRPr="00247F3A">
              <w:rPr>
                <w:rFonts w:ascii="Arial" w:hAnsi="Arial" w:cs="Arial"/>
              </w:rPr>
              <w:t>.</w:t>
            </w:r>
            <w:r w:rsidR="00247F3A" w:rsidRPr="00247F3A">
              <w:rPr>
                <w:rFonts w:ascii="Arial" w:hAnsi="Arial" w:cs="Arial"/>
              </w:rPr>
              <w:t xml:space="preserve"> Consulting internet resources during an exam constitutes cheating.</w:t>
            </w:r>
          </w:p>
          <w:p w14:paraId="24867EE5" w14:textId="77777777" w:rsidR="0058221F" w:rsidRPr="00247F3A" w:rsidRDefault="0058221F" w:rsidP="161CE622">
            <w:pPr>
              <w:pStyle w:val="TableParagraph"/>
              <w:spacing w:before="6"/>
              <w:ind w:right="133"/>
              <w:rPr>
                <w:rFonts w:ascii="Arial" w:hAnsi="Arial" w:cs="Arial"/>
              </w:rPr>
            </w:pPr>
          </w:p>
          <w:p w14:paraId="173FC433" w14:textId="4714856F" w:rsidR="0058221F" w:rsidRPr="00247F3A" w:rsidRDefault="0058221F" w:rsidP="2824087E">
            <w:pPr>
              <w:pStyle w:val="TableParagraph"/>
              <w:spacing w:before="1"/>
              <w:ind w:left="0"/>
              <w:rPr>
                <w:rFonts w:ascii="Arial" w:hAnsi="Arial" w:cs="Arial"/>
                <w:b/>
                <w:bCs/>
                <w:color w:val="367A46"/>
              </w:rPr>
            </w:pPr>
          </w:p>
        </w:tc>
      </w:tr>
      <w:tr w:rsidR="0058221F" w:rsidRPr="004E64BD" w14:paraId="59FBED4D" w14:textId="77777777" w:rsidTr="7C520E58">
        <w:tblPrEx>
          <w:shd w:val="clear" w:color="auto" w:fill="auto"/>
        </w:tblPrEx>
        <w:tc>
          <w:tcPr>
            <w:tcW w:w="2117" w:type="dxa"/>
          </w:tcPr>
          <w:p w14:paraId="784BAED8" w14:textId="64A511E7" w:rsidR="0058221F" w:rsidRPr="00247F3A" w:rsidRDefault="0058221F" w:rsidP="008A324B">
            <w:pPr>
              <w:jc w:val="center"/>
              <w:rPr>
                <w:rFonts w:ascii="Arial" w:hAnsi="Arial" w:cs="Arial"/>
                <w:sz w:val="22"/>
                <w:szCs w:val="22"/>
              </w:rPr>
            </w:pPr>
            <w:r w:rsidRPr="00247F3A">
              <w:rPr>
                <w:rFonts w:ascii="Arial" w:hAnsi="Arial" w:cs="Arial"/>
                <w:sz w:val="22"/>
                <w:szCs w:val="22"/>
              </w:rPr>
              <w:t>Individuals with Disabilities</w:t>
            </w:r>
          </w:p>
        </w:tc>
        <w:tc>
          <w:tcPr>
            <w:tcW w:w="7868" w:type="dxa"/>
          </w:tcPr>
          <w:p w14:paraId="1C83B242" w14:textId="22A003C4" w:rsidR="0058221F" w:rsidRDefault="0058221F" w:rsidP="2824087E">
            <w:pPr>
              <w:rPr>
                <w:rFonts w:ascii="Arial" w:hAnsi="Arial" w:cs="Arial"/>
                <w:sz w:val="22"/>
                <w:szCs w:val="22"/>
              </w:rPr>
            </w:pPr>
            <w:r w:rsidRPr="00247F3A">
              <w:rPr>
                <w:rFonts w:ascii="Arial" w:hAnsi="Arial" w:cs="Arial"/>
                <w:sz w:val="22"/>
                <w:szCs w:val="22"/>
              </w:rPr>
              <w:t>Students with documented disabilities should contact the </w:t>
            </w:r>
            <w:r w:rsidRPr="00247F3A">
              <w:rPr>
                <w:rStyle w:val="Hyperlink"/>
                <w:rFonts w:ascii="Arial" w:hAnsi="Arial" w:cs="Arial"/>
                <w:sz w:val="22"/>
                <w:szCs w:val="22"/>
              </w:rPr>
              <w:t>Office of Disability Services</w:t>
            </w:r>
            <w:r w:rsidRPr="00247F3A">
              <w:rPr>
                <w:rFonts w:ascii="Arial" w:hAnsi="Arial" w:cs="Arial"/>
                <w:sz w:val="22"/>
                <w:szCs w:val="22"/>
              </w:rPr>
              <w:t xml:space="preserve"> (703) 993-2474) to learn more about accommodations that may be available to them.</w:t>
            </w:r>
            <w:r w:rsidR="00165B71">
              <w:rPr>
                <w:rFonts w:ascii="Arial" w:hAnsi="Arial" w:cs="Arial"/>
                <w:sz w:val="22"/>
                <w:szCs w:val="22"/>
              </w:rPr>
              <w:t xml:space="preserve"> </w:t>
            </w:r>
            <w:r w:rsidR="00165B71" w:rsidRPr="00A44488">
              <w:rPr>
                <w:rFonts w:ascii="Arial" w:hAnsi="Arial" w:cs="Arial"/>
                <w:b/>
                <w:bCs/>
                <w:sz w:val="22"/>
                <w:szCs w:val="22"/>
              </w:rPr>
              <w:t>Documentation for accommodations has to be provided to the instructor at the start of the semester.</w:t>
            </w:r>
          </w:p>
          <w:p w14:paraId="0A7F8AC9" w14:textId="5468327A" w:rsidR="0058221F" w:rsidRPr="00247F3A" w:rsidRDefault="0058221F" w:rsidP="005E1B2F">
            <w:pPr>
              <w:pStyle w:val="TableParagraph"/>
              <w:spacing w:before="1"/>
              <w:ind w:left="0"/>
              <w:rPr>
                <w:rFonts w:ascii="Arial" w:hAnsi="Arial" w:cs="Arial"/>
              </w:rPr>
            </w:pPr>
          </w:p>
        </w:tc>
      </w:tr>
      <w:tr w:rsidR="0058221F" w:rsidRPr="004E64BD" w14:paraId="1FAADE6B" w14:textId="77777777" w:rsidTr="7C520E58">
        <w:tblPrEx>
          <w:shd w:val="clear" w:color="auto" w:fill="auto"/>
        </w:tblPrEx>
        <w:tc>
          <w:tcPr>
            <w:tcW w:w="2117" w:type="dxa"/>
          </w:tcPr>
          <w:p w14:paraId="23889B12" w14:textId="524D7BD9" w:rsidR="0058221F" w:rsidRPr="00247F3A" w:rsidRDefault="0058221F" w:rsidP="008A324B">
            <w:pPr>
              <w:jc w:val="center"/>
              <w:rPr>
                <w:rFonts w:ascii="Arial" w:hAnsi="Arial" w:cs="Arial"/>
                <w:sz w:val="22"/>
                <w:szCs w:val="22"/>
              </w:rPr>
            </w:pPr>
            <w:r w:rsidRPr="00247F3A">
              <w:rPr>
                <w:rFonts w:ascii="Arial" w:hAnsi="Arial" w:cs="Arial"/>
                <w:sz w:val="22"/>
                <w:szCs w:val="22"/>
              </w:rPr>
              <w:lastRenderedPageBreak/>
              <w:t>Course Grading &amp; Evaluation</w:t>
            </w:r>
          </w:p>
        </w:tc>
        <w:tc>
          <w:tcPr>
            <w:tcW w:w="7868" w:type="dxa"/>
          </w:tcPr>
          <w:p w14:paraId="518D2AE0" w14:textId="77777777" w:rsidR="0058221F" w:rsidRPr="00247F3A" w:rsidRDefault="0058221F" w:rsidP="00B47E75">
            <w:pPr>
              <w:rPr>
                <w:rFonts w:ascii="Arial" w:hAnsi="Arial" w:cs="Arial"/>
                <w:sz w:val="22"/>
                <w:szCs w:val="22"/>
              </w:rPr>
            </w:pPr>
          </w:p>
          <w:tbl>
            <w:tblPr>
              <w:tblW w:w="0" w:type="auto"/>
              <w:tblInd w:w="1890" w:type="dxa"/>
              <w:tblLook w:val="01E0" w:firstRow="1" w:lastRow="1" w:firstColumn="1" w:lastColumn="1" w:noHBand="0" w:noVBand="0"/>
            </w:tblPr>
            <w:tblGrid>
              <w:gridCol w:w="3150"/>
              <w:gridCol w:w="1020"/>
            </w:tblGrid>
            <w:tr w:rsidR="0058221F" w:rsidRPr="00247F3A" w14:paraId="3AB57D8E" w14:textId="77777777" w:rsidTr="7A66C7A3">
              <w:tc>
                <w:tcPr>
                  <w:tcW w:w="3150" w:type="dxa"/>
                  <w:tcBorders>
                    <w:top w:val="single" w:sz="8" w:space="0" w:color="auto"/>
                    <w:left w:val="single" w:sz="8" w:space="0" w:color="auto"/>
                    <w:bottom w:val="single" w:sz="8" w:space="0" w:color="auto"/>
                    <w:right w:val="single" w:sz="8" w:space="0" w:color="auto"/>
                  </w:tcBorders>
                </w:tcPr>
                <w:p w14:paraId="2FB2B48F" w14:textId="77777777" w:rsidR="0058221F" w:rsidRPr="00247F3A" w:rsidRDefault="0058221F" w:rsidP="7A66C7A3">
                  <w:pPr>
                    <w:jc w:val="both"/>
                    <w:rPr>
                      <w:rFonts w:ascii="Arial" w:eastAsia="Calibri" w:hAnsi="Arial" w:cs="Arial"/>
                      <w:sz w:val="22"/>
                      <w:szCs w:val="22"/>
                    </w:rPr>
                  </w:pPr>
                  <w:r w:rsidRPr="00247F3A">
                    <w:rPr>
                      <w:rFonts w:ascii="Arial" w:eastAsia="Calibri" w:hAnsi="Arial" w:cs="Arial"/>
                      <w:sz w:val="22"/>
                      <w:szCs w:val="22"/>
                    </w:rPr>
                    <w:t xml:space="preserve">Assignments </w:t>
                  </w:r>
                </w:p>
              </w:tc>
              <w:tc>
                <w:tcPr>
                  <w:tcW w:w="1020" w:type="dxa"/>
                  <w:tcBorders>
                    <w:top w:val="single" w:sz="8" w:space="0" w:color="auto"/>
                    <w:left w:val="single" w:sz="8" w:space="0" w:color="auto"/>
                    <w:bottom w:val="single" w:sz="8" w:space="0" w:color="auto"/>
                    <w:right w:val="single" w:sz="8" w:space="0" w:color="auto"/>
                  </w:tcBorders>
                </w:tcPr>
                <w:p w14:paraId="75C5A770" w14:textId="77777777" w:rsidR="0058221F" w:rsidRPr="00247F3A" w:rsidRDefault="0058221F" w:rsidP="7A66C7A3">
                  <w:pPr>
                    <w:jc w:val="both"/>
                    <w:rPr>
                      <w:rFonts w:ascii="Arial" w:eastAsia="Calibri" w:hAnsi="Arial" w:cs="Arial"/>
                      <w:sz w:val="22"/>
                      <w:szCs w:val="22"/>
                    </w:rPr>
                  </w:pPr>
                  <w:r w:rsidRPr="00247F3A">
                    <w:rPr>
                      <w:rFonts w:ascii="Arial" w:eastAsia="Calibri" w:hAnsi="Arial" w:cs="Arial"/>
                      <w:sz w:val="22"/>
                      <w:szCs w:val="22"/>
                    </w:rPr>
                    <w:t>45%</w:t>
                  </w:r>
                </w:p>
              </w:tc>
            </w:tr>
            <w:tr w:rsidR="0058221F" w:rsidRPr="00247F3A" w14:paraId="1CA30936" w14:textId="77777777" w:rsidTr="7A66C7A3">
              <w:tc>
                <w:tcPr>
                  <w:tcW w:w="3150" w:type="dxa"/>
                  <w:tcBorders>
                    <w:top w:val="single" w:sz="8" w:space="0" w:color="auto"/>
                    <w:left w:val="single" w:sz="8" w:space="0" w:color="auto"/>
                    <w:bottom w:val="single" w:sz="8" w:space="0" w:color="auto"/>
                    <w:right w:val="single" w:sz="8" w:space="0" w:color="auto"/>
                  </w:tcBorders>
                </w:tcPr>
                <w:p w14:paraId="5F9E92D1" w14:textId="77777777" w:rsidR="0058221F" w:rsidRPr="00247F3A" w:rsidRDefault="0058221F" w:rsidP="7A66C7A3">
                  <w:pPr>
                    <w:jc w:val="both"/>
                    <w:rPr>
                      <w:rFonts w:ascii="Arial" w:eastAsia="Calibri" w:hAnsi="Arial" w:cs="Arial"/>
                      <w:sz w:val="22"/>
                      <w:szCs w:val="22"/>
                    </w:rPr>
                  </w:pPr>
                  <w:r w:rsidRPr="00247F3A">
                    <w:rPr>
                      <w:rFonts w:ascii="Arial" w:eastAsia="Calibri" w:hAnsi="Arial" w:cs="Arial"/>
                      <w:sz w:val="22"/>
                      <w:szCs w:val="22"/>
                    </w:rPr>
                    <w:t>Midterm exam</w:t>
                  </w:r>
                </w:p>
              </w:tc>
              <w:tc>
                <w:tcPr>
                  <w:tcW w:w="1020" w:type="dxa"/>
                  <w:tcBorders>
                    <w:top w:val="single" w:sz="8" w:space="0" w:color="auto"/>
                    <w:left w:val="single" w:sz="8" w:space="0" w:color="auto"/>
                    <w:bottom w:val="single" w:sz="8" w:space="0" w:color="auto"/>
                    <w:right w:val="single" w:sz="8" w:space="0" w:color="auto"/>
                  </w:tcBorders>
                </w:tcPr>
                <w:p w14:paraId="61733AC9" w14:textId="77777777" w:rsidR="0058221F" w:rsidRPr="00247F3A" w:rsidRDefault="0058221F" w:rsidP="7A66C7A3">
                  <w:pPr>
                    <w:jc w:val="both"/>
                    <w:rPr>
                      <w:rFonts w:ascii="Arial" w:eastAsia="Calibri" w:hAnsi="Arial" w:cs="Arial"/>
                      <w:sz w:val="22"/>
                      <w:szCs w:val="22"/>
                    </w:rPr>
                  </w:pPr>
                  <w:r w:rsidRPr="00247F3A">
                    <w:rPr>
                      <w:rFonts w:ascii="Arial" w:eastAsia="Calibri" w:hAnsi="Arial" w:cs="Arial"/>
                      <w:sz w:val="22"/>
                      <w:szCs w:val="22"/>
                    </w:rPr>
                    <w:t>20%</w:t>
                  </w:r>
                </w:p>
              </w:tc>
            </w:tr>
            <w:tr w:rsidR="0058221F" w:rsidRPr="00247F3A" w14:paraId="409D6D70" w14:textId="77777777" w:rsidTr="7A66C7A3">
              <w:tc>
                <w:tcPr>
                  <w:tcW w:w="3150" w:type="dxa"/>
                  <w:tcBorders>
                    <w:top w:val="single" w:sz="8" w:space="0" w:color="auto"/>
                    <w:left w:val="single" w:sz="8" w:space="0" w:color="auto"/>
                    <w:bottom w:val="single" w:sz="8" w:space="0" w:color="auto"/>
                    <w:right w:val="single" w:sz="8" w:space="0" w:color="auto"/>
                  </w:tcBorders>
                </w:tcPr>
                <w:p w14:paraId="35A52E71" w14:textId="3C6556A6" w:rsidR="0058221F" w:rsidRPr="00247F3A" w:rsidRDefault="0058221F" w:rsidP="7A66C7A3">
                  <w:pPr>
                    <w:jc w:val="both"/>
                    <w:rPr>
                      <w:rFonts w:ascii="Arial" w:eastAsia="Calibri" w:hAnsi="Arial" w:cs="Arial"/>
                      <w:sz w:val="22"/>
                      <w:szCs w:val="22"/>
                    </w:rPr>
                  </w:pPr>
                  <w:r w:rsidRPr="00247F3A">
                    <w:rPr>
                      <w:rFonts w:ascii="Arial" w:eastAsia="Calibri" w:hAnsi="Arial" w:cs="Arial"/>
                      <w:sz w:val="22"/>
                      <w:szCs w:val="22"/>
                    </w:rPr>
                    <w:t xml:space="preserve">Quizzes </w:t>
                  </w:r>
                </w:p>
              </w:tc>
              <w:tc>
                <w:tcPr>
                  <w:tcW w:w="1020" w:type="dxa"/>
                  <w:tcBorders>
                    <w:top w:val="single" w:sz="8" w:space="0" w:color="auto"/>
                    <w:left w:val="single" w:sz="8" w:space="0" w:color="auto"/>
                    <w:bottom w:val="single" w:sz="8" w:space="0" w:color="auto"/>
                    <w:right w:val="single" w:sz="8" w:space="0" w:color="auto"/>
                  </w:tcBorders>
                </w:tcPr>
                <w:p w14:paraId="1CF36604" w14:textId="77777777" w:rsidR="0058221F" w:rsidRPr="00247F3A" w:rsidRDefault="0058221F" w:rsidP="7A66C7A3">
                  <w:pPr>
                    <w:jc w:val="both"/>
                    <w:rPr>
                      <w:rFonts w:ascii="Arial" w:eastAsia="Calibri" w:hAnsi="Arial" w:cs="Arial"/>
                      <w:sz w:val="22"/>
                      <w:szCs w:val="22"/>
                    </w:rPr>
                  </w:pPr>
                  <w:r w:rsidRPr="00247F3A">
                    <w:rPr>
                      <w:rFonts w:ascii="Arial" w:eastAsia="Calibri" w:hAnsi="Arial" w:cs="Arial"/>
                      <w:sz w:val="22"/>
                      <w:szCs w:val="22"/>
                    </w:rPr>
                    <w:t>15%</w:t>
                  </w:r>
                </w:p>
              </w:tc>
            </w:tr>
            <w:tr w:rsidR="0058221F" w:rsidRPr="00247F3A" w14:paraId="51155455" w14:textId="77777777" w:rsidTr="7A66C7A3">
              <w:tc>
                <w:tcPr>
                  <w:tcW w:w="3150" w:type="dxa"/>
                  <w:tcBorders>
                    <w:top w:val="single" w:sz="8" w:space="0" w:color="auto"/>
                    <w:left w:val="single" w:sz="8" w:space="0" w:color="auto"/>
                    <w:bottom w:val="single" w:sz="8" w:space="0" w:color="auto"/>
                    <w:right w:val="single" w:sz="8" w:space="0" w:color="auto"/>
                  </w:tcBorders>
                </w:tcPr>
                <w:p w14:paraId="727C2E30" w14:textId="77777777" w:rsidR="0058221F" w:rsidRPr="00247F3A" w:rsidRDefault="0058221F" w:rsidP="7A66C7A3">
                  <w:pPr>
                    <w:jc w:val="both"/>
                    <w:rPr>
                      <w:rFonts w:ascii="Arial" w:eastAsia="Calibri" w:hAnsi="Arial" w:cs="Arial"/>
                      <w:sz w:val="22"/>
                      <w:szCs w:val="22"/>
                    </w:rPr>
                  </w:pPr>
                  <w:r w:rsidRPr="00247F3A">
                    <w:rPr>
                      <w:rFonts w:ascii="Arial" w:eastAsia="Calibri" w:hAnsi="Arial" w:cs="Arial"/>
                      <w:sz w:val="22"/>
                      <w:szCs w:val="22"/>
                    </w:rPr>
                    <w:t>Final exam</w:t>
                  </w:r>
                </w:p>
              </w:tc>
              <w:tc>
                <w:tcPr>
                  <w:tcW w:w="1020" w:type="dxa"/>
                  <w:tcBorders>
                    <w:top w:val="single" w:sz="8" w:space="0" w:color="auto"/>
                    <w:left w:val="single" w:sz="8" w:space="0" w:color="auto"/>
                    <w:bottom w:val="single" w:sz="8" w:space="0" w:color="auto"/>
                    <w:right w:val="single" w:sz="8" w:space="0" w:color="auto"/>
                  </w:tcBorders>
                </w:tcPr>
                <w:p w14:paraId="2104D2BD" w14:textId="77777777" w:rsidR="0058221F" w:rsidRPr="00247F3A" w:rsidRDefault="0058221F" w:rsidP="7A66C7A3">
                  <w:pPr>
                    <w:jc w:val="both"/>
                    <w:rPr>
                      <w:rFonts w:ascii="Arial" w:eastAsia="Calibri" w:hAnsi="Arial" w:cs="Arial"/>
                      <w:sz w:val="22"/>
                      <w:szCs w:val="22"/>
                    </w:rPr>
                  </w:pPr>
                  <w:r w:rsidRPr="00247F3A">
                    <w:rPr>
                      <w:rFonts w:ascii="Arial" w:eastAsia="Calibri" w:hAnsi="Arial" w:cs="Arial"/>
                      <w:sz w:val="22"/>
                      <w:szCs w:val="22"/>
                    </w:rPr>
                    <w:t>20%</w:t>
                  </w:r>
                </w:p>
              </w:tc>
            </w:tr>
            <w:tr w:rsidR="0058221F" w:rsidRPr="00247F3A" w14:paraId="7BBDAFA3" w14:textId="77777777" w:rsidTr="7A66C7A3">
              <w:tc>
                <w:tcPr>
                  <w:tcW w:w="3150" w:type="dxa"/>
                  <w:tcBorders>
                    <w:top w:val="single" w:sz="8" w:space="0" w:color="auto"/>
                    <w:left w:val="nil"/>
                    <w:bottom w:val="nil"/>
                    <w:right w:val="single" w:sz="8" w:space="0" w:color="auto"/>
                  </w:tcBorders>
                </w:tcPr>
                <w:p w14:paraId="3A511925" w14:textId="77777777" w:rsidR="0058221F" w:rsidRPr="00247F3A" w:rsidRDefault="0058221F" w:rsidP="7A66C7A3">
                  <w:pPr>
                    <w:jc w:val="both"/>
                    <w:rPr>
                      <w:rFonts w:ascii="Arial" w:eastAsia="Calibri" w:hAnsi="Arial" w:cs="Arial"/>
                      <w:sz w:val="22"/>
                      <w:szCs w:val="22"/>
                    </w:rPr>
                  </w:pPr>
                  <w:r w:rsidRPr="00247F3A">
                    <w:rPr>
                      <w:rFonts w:ascii="Arial" w:eastAsia="Calibri" w:hAnsi="Arial" w:cs="Arial"/>
                      <w:b/>
                      <w:bCs/>
                      <w:sz w:val="22"/>
                      <w:szCs w:val="22"/>
                    </w:rPr>
                    <w:t>Total</w:t>
                  </w:r>
                  <w:r w:rsidRPr="00247F3A">
                    <w:rPr>
                      <w:rFonts w:ascii="Arial" w:eastAsia="Calibri" w:hAnsi="Arial" w:cs="Arial"/>
                      <w:sz w:val="22"/>
                      <w:szCs w:val="22"/>
                    </w:rPr>
                    <w:t>:</w:t>
                  </w:r>
                </w:p>
              </w:tc>
              <w:tc>
                <w:tcPr>
                  <w:tcW w:w="1020" w:type="dxa"/>
                  <w:tcBorders>
                    <w:top w:val="single" w:sz="8" w:space="0" w:color="auto"/>
                    <w:left w:val="single" w:sz="8" w:space="0" w:color="auto"/>
                    <w:bottom w:val="single" w:sz="8" w:space="0" w:color="auto"/>
                    <w:right w:val="single" w:sz="8" w:space="0" w:color="auto"/>
                  </w:tcBorders>
                </w:tcPr>
                <w:p w14:paraId="543E793B" w14:textId="77777777" w:rsidR="0058221F" w:rsidRPr="00247F3A" w:rsidRDefault="0058221F" w:rsidP="7A66C7A3">
                  <w:pPr>
                    <w:jc w:val="both"/>
                    <w:rPr>
                      <w:rFonts w:ascii="Arial" w:eastAsia="Calibri" w:hAnsi="Arial" w:cs="Arial"/>
                      <w:b/>
                      <w:bCs/>
                      <w:sz w:val="22"/>
                      <w:szCs w:val="22"/>
                    </w:rPr>
                  </w:pPr>
                  <w:r w:rsidRPr="00247F3A">
                    <w:rPr>
                      <w:rFonts w:ascii="Arial" w:eastAsia="Calibri" w:hAnsi="Arial" w:cs="Arial"/>
                      <w:b/>
                      <w:bCs/>
                      <w:sz w:val="22"/>
                      <w:szCs w:val="22"/>
                    </w:rPr>
                    <w:t>100%</w:t>
                  </w:r>
                </w:p>
              </w:tc>
            </w:tr>
          </w:tbl>
          <w:p w14:paraId="3707ECF0" w14:textId="77777777" w:rsidR="0058221F" w:rsidRPr="00247F3A" w:rsidRDefault="0058221F" w:rsidP="7A66C7A3">
            <w:pPr>
              <w:rPr>
                <w:rFonts w:ascii="Arial" w:hAnsi="Arial" w:cs="Arial"/>
                <w:sz w:val="22"/>
                <w:szCs w:val="22"/>
              </w:rPr>
            </w:pPr>
          </w:p>
          <w:p w14:paraId="46197C3E" w14:textId="77777777" w:rsidR="0058221F" w:rsidRPr="00247F3A" w:rsidRDefault="0058221F" w:rsidP="7A66C7A3">
            <w:pPr>
              <w:rPr>
                <w:rFonts w:ascii="Arial" w:hAnsi="Arial" w:cs="Arial"/>
                <w:sz w:val="22"/>
                <w:szCs w:val="22"/>
              </w:rPr>
            </w:pPr>
          </w:p>
          <w:p w14:paraId="5AC0342F" w14:textId="77777777" w:rsidR="0058221F" w:rsidRPr="00247F3A" w:rsidRDefault="0058221F" w:rsidP="00B47E75">
            <w:pPr>
              <w:rPr>
                <w:rFonts w:ascii="Arial" w:hAnsi="Arial" w:cs="Arial"/>
                <w:sz w:val="22"/>
                <w:szCs w:val="22"/>
              </w:rPr>
            </w:pPr>
            <w:r w:rsidRPr="00247F3A">
              <w:rPr>
                <w:rFonts w:ascii="Arial" w:hAnsi="Arial" w:cs="Arial"/>
                <w:sz w:val="22"/>
                <w:szCs w:val="22"/>
              </w:rPr>
              <w:t>Grades will be assigned as follows:</w:t>
            </w:r>
          </w:p>
          <w:tbl>
            <w:tblPr>
              <w:tblStyle w:val="TableGrid"/>
              <w:tblW w:w="0" w:type="auto"/>
              <w:tblInd w:w="1815" w:type="dxa"/>
              <w:tblLook w:val="04A0" w:firstRow="1" w:lastRow="0" w:firstColumn="1" w:lastColumn="0" w:noHBand="0" w:noVBand="1"/>
            </w:tblPr>
            <w:tblGrid>
              <w:gridCol w:w="2520"/>
              <w:gridCol w:w="1350"/>
            </w:tblGrid>
            <w:tr w:rsidR="0058221F" w:rsidRPr="00247F3A" w14:paraId="2291CFC2" w14:textId="77777777" w:rsidTr="7A66C7A3">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9ECADD" w14:textId="77777777" w:rsidR="0058221F" w:rsidRPr="00247F3A" w:rsidRDefault="0058221F" w:rsidP="7A66C7A3">
                  <w:pPr>
                    <w:jc w:val="both"/>
                    <w:rPr>
                      <w:rFonts w:ascii="Arial" w:eastAsia="Calibri" w:hAnsi="Arial" w:cs="Arial"/>
                      <w:b/>
                      <w:bCs/>
                      <w:sz w:val="22"/>
                      <w:szCs w:val="22"/>
                      <w:vertAlign w:val="superscript"/>
                    </w:rPr>
                  </w:pPr>
                  <w:r w:rsidRPr="00247F3A">
                    <w:rPr>
                      <w:rFonts w:ascii="Arial" w:eastAsia="Calibri" w:hAnsi="Arial" w:cs="Arial"/>
                      <w:b/>
                      <w:bCs/>
                      <w:sz w:val="22"/>
                      <w:szCs w:val="22"/>
                    </w:rPr>
                    <w:t>Weighted average range</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D94751" w14:textId="77777777" w:rsidR="0058221F" w:rsidRPr="00247F3A" w:rsidRDefault="0058221F" w:rsidP="7A66C7A3">
                  <w:pPr>
                    <w:jc w:val="center"/>
                    <w:rPr>
                      <w:rFonts w:ascii="Arial" w:hAnsi="Arial" w:cs="Arial"/>
                      <w:sz w:val="22"/>
                      <w:szCs w:val="22"/>
                    </w:rPr>
                  </w:pPr>
                  <w:r w:rsidRPr="00247F3A">
                    <w:rPr>
                      <w:rFonts w:ascii="Arial" w:eastAsia="Calibri" w:hAnsi="Arial" w:cs="Arial"/>
                      <w:b/>
                      <w:bCs/>
                      <w:sz w:val="22"/>
                      <w:szCs w:val="22"/>
                    </w:rPr>
                    <w:t>Letter grade</w:t>
                  </w:r>
                </w:p>
              </w:tc>
            </w:tr>
            <w:tr w:rsidR="0058221F" w:rsidRPr="00247F3A" w14:paraId="71569934" w14:textId="77777777" w:rsidTr="7A66C7A3">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DC1D71" w14:textId="6B4AA041" w:rsidR="0058221F" w:rsidRPr="00247F3A" w:rsidRDefault="00165B71" w:rsidP="7A66C7A3">
                  <w:pPr>
                    <w:jc w:val="center"/>
                    <w:rPr>
                      <w:rFonts w:ascii="Arial" w:hAnsi="Arial" w:cs="Arial"/>
                      <w:sz w:val="22"/>
                      <w:szCs w:val="22"/>
                    </w:rPr>
                  </w:pPr>
                  <w:r>
                    <w:rPr>
                      <w:rFonts w:ascii="Arial" w:eastAsia="Calibri" w:hAnsi="Arial" w:cs="Arial"/>
                      <w:sz w:val="22"/>
                      <w:szCs w:val="22"/>
                    </w:rPr>
                    <w:t>&gt;</w:t>
                  </w:r>
                  <w:r w:rsidR="0058221F" w:rsidRPr="00247F3A">
                    <w:rPr>
                      <w:rFonts w:ascii="Arial" w:eastAsia="Calibri" w:hAnsi="Arial" w:cs="Arial"/>
                      <w:sz w:val="22"/>
                      <w:szCs w:val="22"/>
                    </w:rPr>
                    <w:t>98.0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625B54" w14:textId="77777777" w:rsidR="0058221F" w:rsidRPr="00247F3A" w:rsidRDefault="0058221F" w:rsidP="7A66C7A3">
                  <w:pPr>
                    <w:ind w:firstLine="313"/>
                    <w:rPr>
                      <w:rFonts w:ascii="Arial" w:hAnsi="Arial" w:cs="Arial"/>
                      <w:sz w:val="22"/>
                      <w:szCs w:val="22"/>
                    </w:rPr>
                  </w:pPr>
                  <w:r w:rsidRPr="00247F3A">
                    <w:rPr>
                      <w:rFonts w:ascii="Arial" w:eastAsia="Calibri" w:hAnsi="Arial" w:cs="Arial"/>
                      <w:sz w:val="22"/>
                      <w:szCs w:val="22"/>
                    </w:rPr>
                    <w:t>A+</w:t>
                  </w:r>
                </w:p>
              </w:tc>
            </w:tr>
            <w:tr w:rsidR="0058221F" w:rsidRPr="00247F3A" w14:paraId="4E38C634" w14:textId="77777777" w:rsidTr="7A66C7A3">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404B1D" w14:textId="77777777" w:rsidR="0058221F" w:rsidRPr="00247F3A" w:rsidRDefault="0058221F" w:rsidP="7A66C7A3">
                  <w:pPr>
                    <w:jc w:val="center"/>
                    <w:rPr>
                      <w:rFonts w:ascii="Arial" w:hAnsi="Arial" w:cs="Arial"/>
                      <w:sz w:val="22"/>
                      <w:szCs w:val="22"/>
                    </w:rPr>
                  </w:pPr>
                  <w:r w:rsidRPr="00247F3A">
                    <w:rPr>
                      <w:rFonts w:ascii="Arial" w:eastAsia="Calibri" w:hAnsi="Arial" w:cs="Arial"/>
                      <w:sz w:val="22"/>
                      <w:szCs w:val="22"/>
                    </w:rPr>
                    <w:t>97.9 – 93.0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8E6EAE" w14:textId="77777777" w:rsidR="0058221F" w:rsidRPr="00247F3A" w:rsidRDefault="0058221F" w:rsidP="7A66C7A3">
                  <w:pPr>
                    <w:ind w:firstLine="313"/>
                    <w:rPr>
                      <w:rFonts w:ascii="Arial" w:hAnsi="Arial" w:cs="Arial"/>
                      <w:sz w:val="22"/>
                      <w:szCs w:val="22"/>
                    </w:rPr>
                  </w:pPr>
                  <w:r w:rsidRPr="00247F3A">
                    <w:rPr>
                      <w:rFonts w:ascii="Arial" w:eastAsia="Calibri" w:hAnsi="Arial" w:cs="Arial"/>
                      <w:sz w:val="22"/>
                      <w:szCs w:val="22"/>
                    </w:rPr>
                    <w:t>A</w:t>
                  </w:r>
                </w:p>
              </w:tc>
            </w:tr>
            <w:tr w:rsidR="0058221F" w:rsidRPr="00247F3A" w14:paraId="189E34CB" w14:textId="77777777" w:rsidTr="7A66C7A3">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188D2F" w14:textId="77777777" w:rsidR="0058221F" w:rsidRPr="00247F3A" w:rsidRDefault="0058221F" w:rsidP="7A66C7A3">
                  <w:pPr>
                    <w:jc w:val="center"/>
                    <w:rPr>
                      <w:rFonts w:ascii="Arial" w:hAnsi="Arial" w:cs="Arial"/>
                      <w:sz w:val="22"/>
                      <w:szCs w:val="22"/>
                    </w:rPr>
                  </w:pPr>
                  <w:r w:rsidRPr="00247F3A">
                    <w:rPr>
                      <w:rFonts w:ascii="Arial" w:eastAsia="Calibri" w:hAnsi="Arial" w:cs="Arial"/>
                      <w:sz w:val="22"/>
                      <w:szCs w:val="22"/>
                    </w:rPr>
                    <w:t>92.9 – 90.0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D2B2E" w14:textId="77777777" w:rsidR="0058221F" w:rsidRPr="00247F3A" w:rsidRDefault="0058221F" w:rsidP="7A66C7A3">
                  <w:pPr>
                    <w:ind w:firstLine="313"/>
                    <w:rPr>
                      <w:rFonts w:ascii="Arial" w:hAnsi="Arial" w:cs="Arial"/>
                      <w:sz w:val="22"/>
                      <w:szCs w:val="22"/>
                    </w:rPr>
                  </w:pPr>
                  <w:r w:rsidRPr="00247F3A">
                    <w:rPr>
                      <w:rFonts w:ascii="Arial" w:eastAsia="Calibri" w:hAnsi="Arial" w:cs="Arial"/>
                      <w:sz w:val="22"/>
                      <w:szCs w:val="22"/>
                    </w:rPr>
                    <w:t>A</w:t>
                  </w:r>
                </w:p>
              </w:tc>
            </w:tr>
            <w:tr w:rsidR="0058221F" w:rsidRPr="00247F3A" w14:paraId="3F67C90D" w14:textId="77777777" w:rsidTr="7A66C7A3">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5C0240" w14:textId="77777777" w:rsidR="0058221F" w:rsidRPr="00247F3A" w:rsidRDefault="0058221F" w:rsidP="7A66C7A3">
                  <w:pPr>
                    <w:jc w:val="center"/>
                    <w:rPr>
                      <w:rFonts w:ascii="Arial" w:hAnsi="Arial" w:cs="Arial"/>
                      <w:sz w:val="22"/>
                      <w:szCs w:val="22"/>
                    </w:rPr>
                  </w:pPr>
                  <w:r w:rsidRPr="00247F3A">
                    <w:rPr>
                      <w:rFonts w:ascii="Arial" w:eastAsia="Calibri" w:hAnsi="Arial" w:cs="Arial"/>
                      <w:sz w:val="22"/>
                      <w:szCs w:val="22"/>
                    </w:rPr>
                    <w:t>89.9 – 87.0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CF150F" w14:textId="77777777" w:rsidR="0058221F" w:rsidRPr="00247F3A" w:rsidRDefault="0058221F" w:rsidP="7A66C7A3">
                  <w:pPr>
                    <w:ind w:firstLine="313"/>
                    <w:rPr>
                      <w:rFonts w:ascii="Arial" w:hAnsi="Arial" w:cs="Arial"/>
                      <w:sz w:val="22"/>
                      <w:szCs w:val="22"/>
                    </w:rPr>
                  </w:pPr>
                  <w:r w:rsidRPr="00247F3A">
                    <w:rPr>
                      <w:rFonts w:ascii="Arial" w:eastAsia="Calibri" w:hAnsi="Arial" w:cs="Arial"/>
                      <w:sz w:val="22"/>
                      <w:szCs w:val="22"/>
                    </w:rPr>
                    <w:t>A-</w:t>
                  </w:r>
                </w:p>
              </w:tc>
            </w:tr>
            <w:tr w:rsidR="0058221F" w:rsidRPr="00247F3A" w14:paraId="297566FE" w14:textId="77777777" w:rsidTr="7A66C7A3">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98C115" w14:textId="77777777" w:rsidR="0058221F" w:rsidRPr="00247F3A" w:rsidRDefault="0058221F" w:rsidP="7A66C7A3">
                  <w:pPr>
                    <w:jc w:val="center"/>
                    <w:rPr>
                      <w:rFonts w:ascii="Arial" w:hAnsi="Arial" w:cs="Arial"/>
                      <w:sz w:val="22"/>
                      <w:szCs w:val="22"/>
                    </w:rPr>
                  </w:pPr>
                  <w:r w:rsidRPr="00247F3A">
                    <w:rPr>
                      <w:rFonts w:ascii="Arial" w:eastAsia="Calibri" w:hAnsi="Arial" w:cs="Arial"/>
                      <w:sz w:val="22"/>
                      <w:szCs w:val="22"/>
                    </w:rPr>
                    <w:t>86.9 – 83.0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33EF6F" w14:textId="77777777" w:rsidR="0058221F" w:rsidRPr="00247F3A" w:rsidRDefault="0058221F" w:rsidP="7A66C7A3">
                  <w:pPr>
                    <w:ind w:firstLine="313"/>
                    <w:rPr>
                      <w:rFonts w:ascii="Arial" w:hAnsi="Arial" w:cs="Arial"/>
                      <w:sz w:val="22"/>
                      <w:szCs w:val="22"/>
                    </w:rPr>
                  </w:pPr>
                  <w:r w:rsidRPr="00247F3A">
                    <w:rPr>
                      <w:rFonts w:ascii="Arial" w:eastAsia="Calibri" w:hAnsi="Arial" w:cs="Arial"/>
                      <w:sz w:val="22"/>
                      <w:szCs w:val="22"/>
                    </w:rPr>
                    <w:t>B+</w:t>
                  </w:r>
                </w:p>
              </w:tc>
            </w:tr>
            <w:tr w:rsidR="0058221F" w:rsidRPr="00247F3A" w14:paraId="0A00A1CB" w14:textId="77777777" w:rsidTr="7A66C7A3">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FCE6E2" w14:textId="77777777" w:rsidR="0058221F" w:rsidRPr="00247F3A" w:rsidRDefault="0058221F" w:rsidP="7A66C7A3">
                  <w:pPr>
                    <w:jc w:val="center"/>
                    <w:rPr>
                      <w:rFonts w:ascii="Arial" w:hAnsi="Arial" w:cs="Arial"/>
                      <w:sz w:val="22"/>
                      <w:szCs w:val="22"/>
                    </w:rPr>
                  </w:pPr>
                  <w:r w:rsidRPr="00247F3A">
                    <w:rPr>
                      <w:rFonts w:ascii="Arial" w:eastAsia="Calibri" w:hAnsi="Arial" w:cs="Arial"/>
                      <w:sz w:val="22"/>
                      <w:szCs w:val="22"/>
                    </w:rPr>
                    <w:t>82.9 – 80.0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321FF3" w14:textId="77777777" w:rsidR="0058221F" w:rsidRPr="00247F3A" w:rsidRDefault="0058221F" w:rsidP="7A66C7A3">
                  <w:pPr>
                    <w:ind w:firstLine="313"/>
                    <w:rPr>
                      <w:rFonts w:ascii="Arial" w:hAnsi="Arial" w:cs="Arial"/>
                      <w:sz w:val="22"/>
                      <w:szCs w:val="22"/>
                    </w:rPr>
                  </w:pPr>
                  <w:r w:rsidRPr="00247F3A">
                    <w:rPr>
                      <w:rFonts w:ascii="Arial" w:eastAsia="Calibri" w:hAnsi="Arial" w:cs="Arial"/>
                      <w:sz w:val="22"/>
                      <w:szCs w:val="22"/>
                    </w:rPr>
                    <w:t>B+</w:t>
                  </w:r>
                </w:p>
              </w:tc>
            </w:tr>
            <w:tr w:rsidR="0058221F" w:rsidRPr="00247F3A" w14:paraId="4D98D75F" w14:textId="77777777" w:rsidTr="7A66C7A3">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BAD87" w14:textId="77777777" w:rsidR="0058221F" w:rsidRPr="00247F3A" w:rsidRDefault="0058221F" w:rsidP="7A66C7A3">
                  <w:pPr>
                    <w:jc w:val="center"/>
                    <w:rPr>
                      <w:rFonts w:ascii="Arial" w:hAnsi="Arial" w:cs="Arial"/>
                      <w:sz w:val="22"/>
                      <w:szCs w:val="22"/>
                    </w:rPr>
                  </w:pPr>
                  <w:r w:rsidRPr="00247F3A">
                    <w:rPr>
                      <w:rFonts w:ascii="Arial" w:eastAsia="Calibri" w:hAnsi="Arial" w:cs="Arial"/>
                      <w:sz w:val="22"/>
                      <w:szCs w:val="22"/>
                    </w:rPr>
                    <w:t>79.9 – 77.0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4D0A81" w14:textId="77777777" w:rsidR="0058221F" w:rsidRPr="00247F3A" w:rsidRDefault="0058221F" w:rsidP="7A66C7A3">
                  <w:pPr>
                    <w:ind w:firstLine="313"/>
                    <w:rPr>
                      <w:rFonts w:ascii="Arial" w:hAnsi="Arial" w:cs="Arial"/>
                      <w:sz w:val="22"/>
                      <w:szCs w:val="22"/>
                    </w:rPr>
                  </w:pPr>
                  <w:r w:rsidRPr="00247F3A">
                    <w:rPr>
                      <w:rFonts w:ascii="Arial" w:eastAsia="Calibri" w:hAnsi="Arial" w:cs="Arial"/>
                      <w:sz w:val="22"/>
                      <w:szCs w:val="22"/>
                    </w:rPr>
                    <w:t>B</w:t>
                  </w:r>
                </w:p>
              </w:tc>
            </w:tr>
            <w:tr w:rsidR="0058221F" w:rsidRPr="00247F3A" w14:paraId="5719D150" w14:textId="77777777" w:rsidTr="7A66C7A3">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8B2F8D" w14:textId="77777777" w:rsidR="0058221F" w:rsidRPr="00247F3A" w:rsidRDefault="0058221F" w:rsidP="7A66C7A3">
                  <w:pPr>
                    <w:jc w:val="center"/>
                    <w:rPr>
                      <w:rFonts w:ascii="Arial" w:hAnsi="Arial" w:cs="Arial"/>
                      <w:sz w:val="22"/>
                      <w:szCs w:val="22"/>
                    </w:rPr>
                  </w:pPr>
                  <w:r w:rsidRPr="00247F3A">
                    <w:rPr>
                      <w:rFonts w:ascii="Arial" w:eastAsia="Calibri" w:hAnsi="Arial" w:cs="Arial"/>
                      <w:sz w:val="22"/>
                      <w:szCs w:val="22"/>
                    </w:rPr>
                    <w:t>76.9 – 73.0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C1E79" w14:textId="77777777" w:rsidR="0058221F" w:rsidRPr="00247F3A" w:rsidRDefault="0058221F" w:rsidP="7A66C7A3">
                  <w:pPr>
                    <w:ind w:firstLine="313"/>
                    <w:rPr>
                      <w:rFonts w:ascii="Arial" w:hAnsi="Arial" w:cs="Arial"/>
                      <w:sz w:val="22"/>
                      <w:szCs w:val="22"/>
                    </w:rPr>
                  </w:pPr>
                  <w:r w:rsidRPr="00247F3A">
                    <w:rPr>
                      <w:rFonts w:ascii="Arial" w:eastAsia="Calibri" w:hAnsi="Arial" w:cs="Arial"/>
                      <w:sz w:val="22"/>
                      <w:szCs w:val="22"/>
                    </w:rPr>
                    <w:t>B-</w:t>
                  </w:r>
                </w:p>
              </w:tc>
            </w:tr>
            <w:tr w:rsidR="0058221F" w:rsidRPr="00247F3A" w14:paraId="17A517FB" w14:textId="77777777" w:rsidTr="7A66C7A3">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7FBD3C" w14:textId="77777777" w:rsidR="0058221F" w:rsidRPr="00247F3A" w:rsidRDefault="0058221F" w:rsidP="7A66C7A3">
                  <w:pPr>
                    <w:jc w:val="center"/>
                    <w:rPr>
                      <w:rFonts w:ascii="Arial" w:hAnsi="Arial" w:cs="Arial"/>
                      <w:sz w:val="22"/>
                      <w:szCs w:val="22"/>
                    </w:rPr>
                  </w:pPr>
                  <w:r w:rsidRPr="00247F3A">
                    <w:rPr>
                      <w:rFonts w:ascii="Arial" w:eastAsia="Calibri" w:hAnsi="Arial" w:cs="Arial"/>
                      <w:sz w:val="22"/>
                      <w:szCs w:val="22"/>
                    </w:rPr>
                    <w:t>72.9 – 70.0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8B721B" w14:textId="77777777" w:rsidR="0058221F" w:rsidRPr="00247F3A" w:rsidRDefault="0058221F" w:rsidP="7A66C7A3">
                  <w:pPr>
                    <w:ind w:firstLine="313"/>
                    <w:rPr>
                      <w:rFonts w:ascii="Arial" w:hAnsi="Arial" w:cs="Arial"/>
                      <w:sz w:val="22"/>
                      <w:szCs w:val="22"/>
                    </w:rPr>
                  </w:pPr>
                  <w:r w:rsidRPr="00247F3A">
                    <w:rPr>
                      <w:rFonts w:ascii="Arial" w:eastAsia="Calibri" w:hAnsi="Arial" w:cs="Arial"/>
                      <w:sz w:val="22"/>
                      <w:szCs w:val="22"/>
                    </w:rPr>
                    <w:t>C</w:t>
                  </w:r>
                </w:p>
              </w:tc>
            </w:tr>
            <w:tr w:rsidR="0058221F" w:rsidRPr="00247F3A" w14:paraId="4DF6B330" w14:textId="77777777" w:rsidTr="7A66C7A3">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5A511" w14:textId="77777777" w:rsidR="0058221F" w:rsidRPr="00247F3A" w:rsidRDefault="0058221F" w:rsidP="7A66C7A3">
                  <w:pPr>
                    <w:jc w:val="center"/>
                    <w:rPr>
                      <w:rFonts w:ascii="Arial" w:hAnsi="Arial" w:cs="Arial"/>
                      <w:sz w:val="22"/>
                      <w:szCs w:val="22"/>
                    </w:rPr>
                  </w:pPr>
                  <w:r w:rsidRPr="00247F3A">
                    <w:rPr>
                      <w:rFonts w:ascii="Arial" w:eastAsia="Calibri" w:hAnsi="Arial" w:cs="Arial"/>
                      <w:sz w:val="22"/>
                      <w:szCs w:val="22"/>
                    </w:rPr>
                    <w:t>69.9 – 60.0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EA4F73" w14:textId="77777777" w:rsidR="0058221F" w:rsidRPr="00247F3A" w:rsidRDefault="0058221F" w:rsidP="7A66C7A3">
                  <w:pPr>
                    <w:ind w:firstLine="313"/>
                    <w:rPr>
                      <w:rFonts w:ascii="Arial" w:hAnsi="Arial" w:cs="Arial"/>
                      <w:sz w:val="22"/>
                      <w:szCs w:val="22"/>
                    </w:rPr>
                  </w:pPr>
                  <w:r w:rsidRPr="00247F3A">
                    <w:rPr>
                      <w:rFonts w:ascii="Arial" w:eastAsia="Calibri" w:hAnsi="Arial" w:cs="Arial"/>
                      <w:sz w:val="22"/>
                      <w:szCs w:val="22"/>
                    </w:rPr>
                    <w:t>D</w:t>
                  </w:r>
                </w:p>
              </w:tc>
            </w:tr>
            <w:tr w:rsidR="0058221F" w:rsidRPr="00247F3A" w14:paraId="3BB2FCB2" w14:textId="77777777" w:rsidTr="7A66C7A3">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450C10" w14:textId="05C79F8A" w:rsidR="0058221F" w:rsidRPr="00247F3A" w:rsidRDefault="00165B71" w:rsidP="7A66C7A3">
                  <w:pPr>
                    <w:jc w:val="center"/>
                    <w:rPr>
                      <w:rFonts w:ascii="Arial" w:hAnsi="Arial" w:cs="Arial"/>
                      <w:sz w:val="22"/>
                      <w:szCs w:val="22"/>
                    </w:rPr>
                  </w:pPr>
                  <w:r>
                    <w:rPr>
                      <w:rFonts w:ascii="Arial" w:eastAsia="Calibri" w:hAnsi="Arial" w:cs="Arial"/>
                      <w:sz w:val="22"/>
                      <w:szCs w:val="22"/>
                    </w:rPr>
                    <w:t>&lt;</w:t>
                  </w:r>
                  <w:r w:rsidR="0058221F" w:rsidRPr="00247F3A">
                    <w:rPr>
                      <w:rFonts w:ascii="Arial" w:eastAsia="Calibri" w:hAnsi="Arial" w:cs="Arial"/>
                      <w:sz w:val="22"/>
                      <w:szCs w:val="22"/>
                    </w:rPr>
                    <w:t xml:space="preserve"> 59.9</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EC6A33" w14:textId="77777777" w:rsidR="0058221F" w:rsidRPr="00247F3A" w:rsidRDefault="0058221F" w:rsidP="7A66C7A3">
                  <w:pPr>
                    <w:ind w:firstLine="313"/>
                    <w:rPr>
                      <w:rFonts w:ascii="Arial" w:hAnsi="Arial" w:cs="Arial"/>
                      <w:sz w:val="22"/>
                      <w:szCs w:val="22"/>
                    </w:rPr>
                  </w:pPr>
                  <w:r w:rsidRPr="00247F3A">
                    <w:rPr>
                      <w:rFonts w:ascii="Arial" w:eastAsia="Calibri" w:hAnsi="Arial" w:cs="Arial"/>
                      <w:sz w:val="22"/>
                      <w:szCs w:val="22"/>
                    </w:rPr>
                    <w:t>F</w:t>
                  </w:r>
                </w:p>
              </w:tc>
            </w:tr>
          </w:tbl>
          <w:p w14:paraId="5C950E28" w14:textId="77777777" w:rsidR="0058221F" w:rsidRPr="00247F3A" w:rsidRDefault="0058221F" w:rsidP="7A66C7A3">
            <w:pPr>
              <w:rPr>
                <w:rFonts w:ascii="Arial" w:hAnsi="Arial" w:cs="Arial"/>
                <w:sz w:val="22"/>
                <w:szCs w:val="22"/>
              </w:rPr>
            </w:pPr>
          </w:p>
          <w:p w14:paraId="4AB1BCF5" w14:textId="019523DB" w:rsidR="0058221F" w:rsidRPr="00247F3A" w:rsidRDefault="0058221F" w:rsidP="006D1593">
            <w:pPr>
              <w:pStyle w:val="TableParagraph"/>
              <w:spacing w:before="1"/>
              <w:ind w:left="830"/>
              <w:rPr>
                <w:rFonts w:ascii="Arial" w:hAnsi="Arial" w:cs="Arial"/>
                <w:b/>
                <w:bCs/>
                <w:color w:val="367A46"/>
              </w:rPr>
            </w:pPr>
          </w:p>
        </w:tc>
      </w:tr>
      <w:tr w:rsidR="0058221F" w:rsidRPr="004E64BD" w14:paraId="6CD1FFA9" w14:textId="77777777" w:rsidTr="7C520E58">
        <w:tblPrEx>
          <w:shd w:val="clear" w:color="auto" w:fill="auto"/>
        </w:tblPrEx>
        <w:tc>
          <w:tcPr>
            <w:tcW w:w="2117" w:type="dxa"/>
          </w:tcPr>
          <w:p w14:paraId="3A6249F1" w14:textId="6CD45380" w:rsidR="0058221F" w:rsidRPr="00247F3A" w:rsidRDefault="0058221F" w:rsidP="008A324B">
            <w:pPr>
              <w:jc w:val="center"/>
              <w:rPr>
                <w:rFonts w:ascii="Arial" w:hAnsi="Arial" w:cs="Arial"/>
                <w:sz w:val="22"/>
                <w:szCs w:val="22"/>
              </w:rPr>
            </w:pPr>
            <w:r w:rsidRPr="00247F3A">
              <w:rPr>
                <w:rFonts w:ascii="Arial" w:hAnsi="Arial" w:cs="Arial"/>
                <w:sz w:val="22"/>
                <w:szCs w:val="22"/>
              </w:rPr>
              <w:t xml:space="preserve">Discussion board </w:t>
            </w:r>
          </w:p>
        </w:tc>
        <w:tc>
          <w:tcPr>
            <w:tcW w:w="7868" w:type="dxa"/>
          </w:tcPr>
          <w:p w14:paraId="15154A59" w14:textId="227521E8" w:rsidR="0058221F" w:rsidRPr="00247F3A" w:rsidRDefault="0058221F" w:rsidP="00B06F83">
            <w:pPr>
              <w:rPr>
                <w:rFonts w:ascii="Arial" w:hAnsi="Arial" w:cs="Arial"/>
                <w:sz w:val="22"/>
                <w:szCs w:val="22"/>
              </w:rPr>
            </w:pPr>
            <w:r w:rsidRPr="00247F3A">
              <w:rPr>
                <w:rFonts w:ascii="Arial" w:hAnsi="Arial" w:cs="Arial"/>
                <w:sz w:val="22"/>
                <w:szCs w:val="22"/>
              </w:rPr>
              <w:t xml:space="preserve">We will use Discussion board mainly for trouble shooting during Assignments. </w:t>
            </w:r>
          </w:p>
        </w:tc>
      </w:tr>
      <w:tr w:rsidR="0058221F" w:rsidRPr="004E64BD" w14:paraId="5FB92305" w14:textId="77777777" w:rsidTr="7C520E58">
        <w:tblPrEx>
          <w:shd w:val="clear" w:color="auto" w:fill="auto"/>
        </w:tblPrEx>
        <w:tc>
          <w:tcPr>
            <w:tcW w:w="2117" w:type="dxa"/>
          </w:tcPr>
          <w:p w14:paraId="4A355D85" w14:textId="3848F1AB" w:rsidR="0058221F" w:rsidRPr="00247F3A" w:rsidRDefault="0058221F" w:rsidP="008A324B">
            <w:pPr>
              <w:jc w:val="center"/>
              <w:rPr>
                <w:rFonts w:ascii="Arial" w:hAnsi="Arial" w:cs="Arial"/>
                <w:sz w:val="22"/>
                <w:szCs w:val="22"/>
              </w:rPr>
            </w:pPr>
            <w:r w:rsidRPr="00247F3A">
              <w:rPr>
                <w:rFonts w:ascii="Arial" w:hAnsi="Arial" w:cs="Arial"/>
                <w:sz w:val="22"/>
                <w:szCs w:val="22"/>
              </w:rPr>
              <w:t>Assignments – 45</w:t>
            </w:r>
            <w:r w:rsidRPr="00247F3A">
              <w:rPr>
                <w:rFonts w:ascii="Arial" w:hAnsi="Arial" w:cs="Arial"/>
                <w:b/>
                <w:bCs/>
                <w:sz w:val="22"/>
                <w:szCs w:val="22"/>
              </w:rPr>
              <w:t>%</w:t>
            </w:r>
          </w:p>
        </w:tc>
        <w:tc>
          <w:tcPr>
            <w:tcW w:w="7868" w:type="dxa"/>
          </w:tcPr>
          <w:p w14:paraId="324A6A9D" w14:textId="49F54B00" w:rsidR="0058221F" w:rsidRDefault="0058221F" w:rsidP="161CE622">
            <w:pPr>
              <w:pStyle w:val="TableParagraph"/>
              <w:spacing w:before="6"/>
              <w:ind w:right="133"/>
              <w:rPr>
                <w:rFonts w:ascii="Arial" w:hAnsi="Arial" w:cs="Arial"/>
              </w:rPr>
            </w:pPr>
            <w:r w:rsidRPr="00247F3A">
              <w:rPr>
                <w:rFonts w:ascii="Arial" w:hAnsi="Arial" w:cs="Arial"/>
              </w:rPr>
              <w:t>Each week</w:t>
            </w:r>
            <w:r w:rsidR="00247F3A" w:rsidRPr="00247F3A">
              <w:rPr>
                <w:rFonts w:ascii="Arial" w:hAnsi="Arial" w:cs="Arial"/>
              </w:rPr>
              <w:t>’s</w:t>
            </w:r>
            <w:r w:rsidRPr="00247F3A">
              <w:rPr>
                <w:rFonts w:ascii="Arial" w:hAnsi="Arial" w:cs="Arial"/>
              </w:rPr>
              <w:t xml:space="preserve"> assignment </w:t>
            </w:r>
            <w:r w:rsidR="00247F3A" w:rsidRPr="00247F3A">
              <w:rPr>
                <w:rFonts w:ascii="Arial" w:hAnsi="Arial" w:cs="Arial"/>
              </w:rPr>
              <w:t xml:space="preserve">has </w:t>
            </w:r>
            <w:r w:rsidRPr="00247F3A">
              <w:rPr>
                <w:rFonts w:ascii="Arial" w:hAnsi="Arial" w:cs="Arial"/>
              </w:rPr>
              <w:t>to be uploaded to Blackboard</w:t>
            </w:r>
            <w:r w:rsidR="00247F3A" w:rsidRPr="00247F3A">
              <w:rPr>
                <w:rFonts w:ascii="Arial" w:hAnsi="Arial" w:cs="Arial"/>
              </w:rPr>
              <w:t xml:space="preserve"> by the due date and time</w:t>
            </w:r>
            <w:r w:rsidRPr="00247F3A">
              <w:rPr>
                <w:rFonts w:ascii="Arial" w:hAnsi="Arial" w:cs="Arial"/>
              </w:rPr>
              <w:t xml:space="preserve">. Assignments are due by Sunday, 11:59 PM, ET unless otherwise stated. Refer to the course schedule and weekly overviews for details.  </w:t>
            </w:r>
            <w:r w:rsidR="00247F3A">
              <w:rPr>
                <w:rFonts w:ascii="Arial" w:hAnsi="Arial" w:cs="Arial"/>
              </w:rPr>
              <w:t>See further information on Assignments below.</w:t>
            </w:r>
          </w:p>
          <w:p w14:paraId="7C518DC8" w14:textId="53807EC7" w:rsidR="00247F3A" w:rsidRPr="00247F3A" w:rsidRDefault="00247F3A" w:rsidP="161CE622">
            <w:pPr>
              <w:pStyle w:val="TableParagraph"/>
              <w:spacing w:before="6"/>
              <w:ind w:right="133"/>
              <w:rPr>
                <w:rFonts w:ascii="Arial" w:hAnsi="Arial" w:cs="Arial"/>
                <w:b/>
                <w:bCs/>
                <w:color w:val="367A46"/>
              </w:rPr>
            </w:pPr>
            <w:r>
              <w:rPr>
                <w:rFonts w:ascii="Arial" w:hAnsi="Arial" w:cs="Arial"/>
                <w:b/>
                <w:bCs/>
                <w:color w:val="367A46"/>
              </w:rPr>
              <w:t xml:space="preserve">DO NOT FALL BEHIND ON ASSIGNMENTS. Late assignments will incur a </w:t>
            </w:r>
            <w:proofErr w:type="gramStart"/>
            <w:r>
              <w:rPr>
                <w:rFonts w:ascii="Arial" w:hAnsi="Arial" w:cs="Arial"/>
                <w:b/>
                <w:bCs/>
                <w:color w:val="367A46"/>
              </w:rPr>
              <w:t>5-10 point</w:t>
            </w:r>
            <w:proofErr w:type="gramEnd"/>
            <w:r>
              <w:rPr>
                <w:rFonts w:ascii="Arial" w:hAnsi="Arial" w:cs="Arial"/>
                <w:b/>
                <w:bCs/>
                <w:color w:val="367A46"/>
              </w:rPr>
              <w:t xml:space="preserve"> penalty.</w:t>
            </w:r>
          </w:p>
        </w:tc>
      </w:tr>
      <w:tr w:rsidR="0058221F" w:rsidRPr="004E64BD" w14:paraId="535973A5" w14:textId="77777777" w:rsidTr="7C520E58">
        <w:tblPrEx>
          <w:shd w:val="clear" w:color="auto" w:fill="auto"/>
        </w:tblPrEx>
        <w:tc>
          <w:tcPr>
            <w:tcW w:w="2117" w:type="dxa"/>
          </w:tcPr>
          <w:p w14:paraId="28F41384" w14:textId="21C3FAE8" w:rsidR="0058221F" w:rsidRPr="00247F3A" w:rsidRDefault="0058221F" w:rsidP="008A324B">
            <w:pPr>
              <w:jc w:val="center"/>
              <w:rPr>
                <w:rFonts w:ascii="Arial" w:hAnsi="Arial" w:cs="Arial"/>
                <w:sz w:val="22"/>
                <w:szCs w:val="22"/>
              </w:rPr>
            </w:pPr>
            <w:r w:rsidRPr="00247F3A">
              <w:rPr>
                <w:rFonts w:ascii="Arial" w:hAnsi="Arial" w:cs="Arial"/>
                <w:sz w:val="22"/>
                <w:szCs w:val="22"/>
              </w:rPr>
              <w:t>Exams – 40</w:t>
            </w:r>
            <w:r w:rsidRPr="00247F3A">
              <w:rPr>
                <w:rFonts w:ascii="Arial" w:hAnsi="Arial" w:cs="Arial"/>
                <w:b/>
                <w:bCs/>
                <w:sz w:val="22"/>
                <w:szCs w:val="22"/>
              </w:rPr>
              <w:t>%</w:t>
            </w:r>
          </w:p>
        </w:tc>
        <w:tc>
          <w:tcPr>
            <w:tcW w:w="7868" w:type="dxa"/>
          </w:tcPr>
          <w:p w14:paraId="767D47CE" w14:textId="77777777" w:rsidR="0058221F" w:rsidRPr="00247F3A" w:rsidRDefault="0058221F" w:rsidP="7A66C7A3">
            <w:pPr>
              <w:rPr>
                <w:rFonts w:ascii="Arial" w:hAnsi="Arial" w:cs="Arial"/>
                <w:sz w:val="22"/>
                <w:szCs w:val="22"/>
              </w:rPr>
            </w:pPr>
            <w:r w:rsidRPr="00247F3A">
              <w:rPr>
                <w:rFonts w:ascii="Arial" w:hAnsi="Arial" w:cs="Arial"/>
                <w:sz w:val="22"/>
                <w:szCs w:val="22"/>
              </w:rPr>
              <w:t>Mid-term Exam 20%</w:t>
            </w:r>
          </w:p>
          <w:p w14:paraId="18B1A920" w14:textId="77777777" w:rsidR="0058221F" w:rsidRDefault="0058221F" w:rsidP="161CE622">
            <w:pPr>
              <w:pStyle w:val="TableParagraph"/>
              <w:spacing w:before="6"/>
              <w:ind w:right="133"/>
              <w:rPr>
                <w:rFonts w:ascii="Arial" w:hAnsi="Arial" w:cs="Arial"/>
              </w:rPr>
            </w:pPr>
            <w:r w:rsidRPr="00247F3A">
              <w:rPr>
                <w:rFonts w:ascii="Arial" w:hAnsi="Arial" w:cs="Arial"/>
              </w:rPr>
              <w:t>Final Exam 20%</w:t>
            </w:r>
          </w:p>
          <w:p w14:paraId="369D808D" w14:textId="043F03D2" w:rsidR="00BC4638" w:rsidRPr="00247F3A" w:rsidRDefault="00BC4638" w:rsidP="161CE622">
            <w:pPr>
              <w:pStyle w:val="TableParagraph"/>
              <w:spacing w:before="6"/>
              <w:ind w:right="133"/>
              <w:rPr>
                <w:rFonts w:ascii="Arial" w:hAnsi="Arial" w:cs="Arial"/>
                <w:b/>
                <w:bCs/>
                <w:color w:val="367A46"/>
              </w:rPr>
            </w:pPr>
            <w:r>
              <w:rPr>
                <w:rFonts w:ascii="Arial" w:hAnsi="Arial" w:cs="Arial"/>
                <w:b/>
                <w:bCs/>
                <w:color w:val="367A46"/>
              </w:rPr>
              <w:t>Exams are open-book, open-note, but are challenging.</w:t>
            </w:r>
          </w:p>
        </w:tc>
      </w:tr>
    </w:tbl>
    <w:p w14:paraId="4EB092EE" w14:textId="77777777" w:rsidR="00A2215B" w:rsidRPr="004E64BD" w:rsidRDefault="00A2215B" w:rsidP="00E16FD5">
      <w:pPr>
        <w:jc w:val="center"/>
        <w:rPr>
          <w:rFonts w:ascii="Arial" w:hAnsi="Arial" w:cs="Arial"/>
          <w:b/>
        </w:rPr>
      </w:pPr>
    </w:p>
    <w:p w14:paraId="53D4558A" w14:textId="3FCB5B90" w:rsidR="00EC3BEF" w:rsidRPr="00247F3A" w:rsidRDefault="00EC3BEF" w:rsidP="7A66C7A3">
      <w:pPr>
        <w:rPr>
          <w:rFonts w:ascii="Arial" w:hAnsi="Arial" w:cs="Arial"/>
          <w:b/>
          <w:bCs/>
          <w:sz w:val="22"/>
          <w:szCs w:val="22"/>
        </w:rPr>
      </w:pPr>
      <w:r w:rsidRPr="00247F3A">
        <w:rPr>
          <w:rFonts w:ascii="Arial" w:hAnsi="Arial" w:cs="Arial"/>
          <w:b/>
          <w:bCs/>
          <w:sz w:val="22"/>
          <w:szCs w:val="22"/>
        </w:rPr>
        <w:t xml:space="preserve">Assignments: </w:t>
      </w:r>
    </w:p>
    <w:p w14:paraId="021598CE" w14:textId="760B7467" w:rsidR="006B53E5" w:rsidRPr="00247F3A" w:rsidRDefault="006B53E5" w:rsidP="00EC3BEF">
      <w:pPr>
        <w:pStyle w:val="ListParagraph"/>
        <w:numPr>
          <w:ilvl w:val="0"/>
          <w:numId w:val="14"/>
        </w:numPr>
        <w:rPr>
          <w:rFonts w:ascii="Arial" w:eastAsia="Times New Roman" w:hAnsi="Arial" w:cs="Arial"/>
        </w:rPr>
      </w:pPr>
      <w:r w:rsidRPr="00247F3A">
        <w:rPr>
          <w:rFonts w:ascii="Arial" w:eastAsia="Times New Roman" w:hAnsi="Arial" w:cs="Arial"/>
        </w:rPr>
        <w:t xml:space="preserve">Expect to work </w:t>
      </w:r>
      <w:r w:rsidR="00247F3A" w:rsidRPr="00247F3A">
        <w:rPr>
          <w:rFonts w:ascii="Arial" w:eastAsia="Times New Roman" w:hAnsi="Arial" w:cs="Arial"/>
        </w:rPr>
        <w:t>2</w:t>
      </w:r>
      <w:r w:rsidR="41113A99" w:rsidRPr="00247F3A">
        <w:rPr>
          <w:rFonts w:ascii="Arial" w:eastAsia="Times New Roman" w:hAnsi="Arial" w:cs="Arial"/>
        </w:rPr>
        <w:t>-</w:t>
      </w:r>
      <w:r w:rsidR="00247F3A" w:rsidRPr="00247F3A">
        <w:rPr>
          <w:rFonts w:ascii="Arial" w:eastAsia="Times New Roman" w:hAnsi="Arial" w:cs="Arial"/>
        </w:rPr>
        <w:t>3</w:t>
      </w:r>
      <w:r w:rsidRPr="00247F3A">
        <w:rPr>
          <w:rFonts w:ascii="Arial" w:eastAsia="Times New Roman" w:hAnsi="Arial" w:cs="Arial"/>
        </w:rPr>
        <w:t xml:space="preserve"> hours per week on assignments for this course.</w:t>
      </w:r>
    </w:p>
    <w:p w14:paraId="2F69225C" w14:textId="77777777" w:rsidR="00EC3BEF" w:rsidRPr="00247F3A" w:rsidRDefault="281E193B" w:rsidP="00EC3BEF">
      <w:pPr>
        <w:pStyle w:val="ListParagraph"/>
        <w:numPr>
          <w:ilvl w:val="0"/>
          <w:numId w:val="14"/>
        </w:numPr>
        <w:rPr>
          <w:rFonts w:ascii="Arial" w:eastAsia="Calibri" w:hAnsi="Arial" w:cs="Arial"/>
        </w:rPr>
      </w:pPr>
      <w:r w:rsidRPr="00247F3A">
        <w:rPr>
          <w:rFonts w:ascii="Arial" w:eastAsia="Calibri" w:hAnsi="Arial" w:cs="Arial"/>
        </w:rPr>
        <w:t xml:space="preserve">Submission of assignment report should be done only </w:t>
      </w:r>
      <w:r w:rsidRPr="00247F3A">
        <w:rPr>
          <w:rFonts w:ascii="Arial" w:eastAsia="Calibri" w:hAnsi="Arial" w:cs="Arial"/>
          <w:b/>
          <w:bCs/>
        </w:rPr>
        <w:t>through the Blackboard course website</w:t>
      </w:r>
      <w:r w:rsidRPr="00247F3A">
        <w:rPr>
          <w:rFonts w:ascii="Arial" w:eastAsia="Calibri" w:hAnsi="Arial" w:cs="Arial"/>
        </w:rPr>
        <w:t xml:space="preserve">. Reports should be neat and clearly indicate question number </w:t>
      </w:r>
      <w:r w:rsidR="0D3D234E" w:rsidRPr="00247F3A">
        <w:rPr>
          <w:rFonts w:ascii="Arial" w:eastAsia="Calibri" w:hAnsi="Arial" w:cs="Arial"/>
        </w:rPr>
        <w:t xml:space="preserve">and answer. </w:t>
      </w:r>
      <w:r w:rsidR="558ECF4F" w:rsidRPr="00247F3A">
        <w:rPr>
          <w:rFonts w:ascii="Arial" w:eastAsia="Calibri" w:hAnsi="Arial" w:cs="Arial"/>
        </w:rPr>
        <w:t xml:space="preserve">Insert cropped screen shots of processed satellite imagery at appropriate zoom level to respond to the question. </w:t>
      </w:r>
    </w:p>
    <w:p w14:paraId="1193C6DE" w14:textId="77847428" w:rsidR="006B53E5" w:rsidRPr="00247F3A" w:rsidRDefault="281E193B" w:rsidP="00EC3BEF">
      <w:pPr>
        <w:pStyle w:val="ListParagraph"/>
        <w:numPr>
          <w:ilvl w:val="0"/>
          <w:numId w:val="14"/>
        </w:numPr>
        <w:rPr>
          <w:rFonts w:ascii="Arial" w:eastAsia="Calibri" w:hAnsi="Arial" w:cs="Arial"/>
        </w:rPr>
      </w:pPr>
      <w:r w:rsidRPr="00247F3A">
        <w:rPr>
          <w:rFonts w:ascii="Arial" w:eastAsia="Calibri" w:hAnsi="Arial" w:cs="Arial"/>
        </w:rPr>
        <w:t xml:space="preserve">Submit </w:t>
      </w:r>
      <w:r w:rsidRPr="00247F3A">
        <w:rPr>
          <w:rFonts w:ascii="Arial" w:eastAsia="Calibri" w:hAnsi="Arial" w:cs="Arial"/>
          <w:b/>
          <w:bCs/>
        </w:rPr>
        <w:t>pdf files</w:t>
      </w:r>
      <w:r w:rsidRPr="00247F3A">
        <w:rPr>
          <w:rFonts w:ascii="Arial" w:eastAsia="Calibri" w:hAnsi="Arial" w:cs="Arial"/>
        </w:rPr>
        <w:t xml:space="preserve"> </w:t>
      </w:r>
      <w:r w:rsidR="15AC1EF8" w:rsidRPr="00247F3A">
        <w:rPr>
          <w:rFonts w:ascii="Arial" w:eastAsia="Calibri" w:hAnsi="Arial" w:cs="Arial"/>
        </w:rPr>
        <w:t xml:space="preserve">of assignment </w:t>
      </w:r>
      <w:r w:rsidR="095FD006" w:rsidRPr="00247F3A">
        <w:rPr>
          <w:rFonts w:ascii="Arial" w:eastAsia="Calibri" w:hAnsi="Arial" w:cs="Arial"/>
        </w:rPr>
        <w:t>to Black</w:t>
      </w:r>
      <w:r w:rsidR="68AEB533" w:rsidRPr="00247F3A">
        <w:rPr>
          <w:rFonts w:ascii="Arial" w:eastAsia="Calibri" w:hAnsi="Arial" w:cs="Arial"/>
        </w:rPr>
        <w:t>b</w:t>
      </w:r>
      <w:r w:rsidR="095FD006" w:rsidRPr="00247F3A">
        <w:rPr>
          <w:rFonts w:ascii="Arial" w:eastAsia="Calibri" w:hAnsi="Arial" w:cs="Arial"/>
        </w:rPr>
        <w:t xml:space="preserve">oard, </w:t>
      </w:r>
      <w:r w:rsidRPr="00247F3A">
        <w:rPr>
          <w:rFonts w:ascii="Arial" w:eastAsia="Calibri" w:hAnsi="Arial" w:cs="Arial"/>
        </w:rPr>
        <w:t>not Word documents.</w:t>
      </w:r>
    </w:p>
    <w:p w14:paraId="23F8A4AA" w14:textId="77777777" w:rsidR="00EC3BEF" w:rsidRPr="00247F3A" w:rsidRDefault="006B53E5" w:rsidP="00EC3BEF">
      <w:pPr>
        <w:pStyle w:val="ListParagraph"/>
        <w:numPr>
          <w:ilvl w:val="0"/>
          <w:numId w:val="14"/>
        </w:numPr>
        <w:rPr>
          <w:rFonts w:ascii="Arial" w:eastAsia="Times New Roman" w:hAnsi="Arial" w:cs="Arial"/>
        </w:rPr>
      </w:pPr>
      <w:r w:rsidRPr="00247F3A">
        <w:rPr>
          <w:rFonts w:ascii="Arial" w:eastAsia="Times New Roman" w:hAnsi="Arial" w:cs="Arial"/>
        </w:rPr>
        <w:t xml:space="preserve">Unless otherwise stated, all assignments are due by the end of the week in which they are assigned. </w:t>
      </w:r>
    </w:p>
    <w:p w14:paraId="6D40F6AF" w14:textId="2D60A447" w:rsidR="006B53E5" w:rsidRPr="004852BF" w:rsidRDefault="006B53E5" w:rsidP="00EC3BEF">
      <w:pPr>
        <w:pStyle w:val="ListParagraph"/>
        <w:numPr>
          <w:ilvl w:val="0"/>
          <w:numId w:val="14"/>
        </w:numPr>
        <w:rPr>
          <w:rFonts w:ascii="Arial" w:eastAsia="Times New Roman" w:hAnsi="Arial" w:cs="Arial"/>
        </w:rPr>
      </w:pPr>
      <w:r w:rsidRPr="00247F3A">
        <w:rPr>
          <w:rFonts w:ascii="Arial" w:eastAsia="Times New Roman" w:hAnsi="Arial" w:cs="Arial"/>
        </w:rPr>
        <w:t xml:space="preserve">For the purposes of this course, a week is defined as </w:t>
      </w:r>
      <w:r w:rsidRPr="00247F3A">
        <w:rPr>
          <w:rFonts w:ascii="Arial" w:eastAsia="Times New Roman" w:hAnsi="Arial" w:cs="Arial"/>
          <w:b/>
          <w:bCs/>
        </w:rPr>
        <w:t>beginning at 12:01 am each Monday EST</w:t>
      </w:r>
      <w:r w:rsidRPr="00247F3A">
        <w:rPr>
          <w:rFonts w:ascii="Arial" w:eastAsia="Times New Roman" w:hAnsi="Arial" w:cs="Arial"/>
        </w:rPr>
        <w:t xml:space="preserve">, and </w:t>
      </w:r>
      <w:r w:rsidRPr="00247F3A">
        <w:rPr>
          <w:rFonts w:ascii="Arial" w:eastAsia="Times New Roman" w:hAnsi="Arial" w:cs="Arial"/>
          <w:b/>
          <w:bCs/>
        </w:rPr>
        <w:t>ending at 11:59 pm on the following Sunday EST.</w:t>
      </w:r>
      <w:r w:rsidR="00EC5408" w:rsidRPr="00247F3A">
        <w:rPr>
          <w:rFonts w:ascii="Arial" w:eastAsia="Times New Roman" w:hAnsi="Arial" w:cs="Arial"/>
          <w:b/>
          <w:bCs/>
        </w:rPr>
        <w:t xml:space="preserve"> </w:t>
      </w:r>
    </w:p>
    <w:p w14:paraId="6A7C4B8A" w14:textId="01C4B2E2" w:rsidR="004852BF" w:rsidRPr="00A44488" w:rsidRDefault="004852BF" w:rsidP="00EC3BEF">
      <w:pPr>
        <w:pStyle w:val="ListParagraph"/>
        <w:numPr>
          <w:ilvl w:val="0"/>
          <w:numId w:val="14"/>
        </w:numPr>
        <w:rPr>
          <w:rFonts w:ascii="Arial" w:eastAsia="Times New Roman" w:hAnsi="Arial" w:cs="Arial"/>
        </w:rPr>
      </w:pPr>
      <w:r w:rsidRPr="00247F3A">
        <w:rPr>
          <w:rFonts w:ascii="Arial" w:hAnsi="Arial" w:cs="Arial"/>
        </w:rPr>
        <w:lastRenderedPageBreak/>
        <w:t xml:space="preserve">Each Assignment will have a </w:t>
      </w:r>
      <w:r w:rsidRPr="00247F3A">
        <w:rPr>
          <w:rFonts w:ascii="Arial" w:hAnsi="Arial" w:cs="Arial"/>
          <w:b/>
          <w:bCs/>
        </w:rPr>
        <w:t>demo video</w:t>
      </w:r>
      <w:r w:rsidRPr="00247F3A">
        <w:rPr>
          <w:rFonts w:ascii="Arial" w:hAnsi="Arial" w:cs="Arial"/>
        </w:rPr>
        <w:t xml:space="preserve"> which explains all the steps you need to follow in ENVI - be sure the watch the video. ENVI’s website also has outstanding instructions and additional information for each function in the software. </w:t>
      </w:r>
      <w:r w:rsidRPr="00A44488">
        <w:rPr>
          <w:rFonts w:ascii="Arial" w:hAnsi="Arial" w:cs="Arial"/>
        </w:rPr>
        <w:t>If you have a specific question, email the LA/TA for help. If the question and answer is potentially useful to other students, the TA will post it on Discussion Board.</w:t>
      </w:r>
    </w:p>
    <w:p w14:paraId="704485B7" w14:textId="77777777" w:rsidR="006B53E5" w:rsidRPr="00247F3A" w:rsidRDefault="006B53E5" w:rsidP="00FE5DBF">
      <w:pPr>
        <w:rPr>
          <w:rFonts w:ascii="Arial" w:hAnsi="Arial" w:cs="Arial"/>
          <w:bCs/>
          <w:sz w:val="22"/>
          <w:szCs w:val="22"/>
        </w:rPr>
      </w:pPr>
    </w:p>
    <w:p w14:paraId="5661AEEE" w14:textId="44BD4AB2" w:rsidR="006B53E5" w:rsidRPr="00247F3A" w:rsidRDefault="006B53E5" w:rsidP="006B53E5">
      <w:pPr>
        <w:rPr>
          <w:rFonts w:ascii="Arial" w:hAnsi="Arial" w:cs="Arial"/>
          <w:bCs/>
          <w:sz w:val="22"/>
          <w:szCs w:val="22"/>
        </w:rPr>
      </w:pPr>
      <w:r w:rsidRPr="00247F3A">
        <w:rPr>
          <w:rFonts w:ascii="Arial" w:hAnsi="Arial" w:cs="Arial"/>
          <w:bCs/>
          <w:sz w:val="22"/>
          <w:szCs w:val="22"/>
        </w:rPr>
        <w:t>To help you manage your schedule and time to complete the assignments in this course, please follow the recommended timeline below. If you have a question or concern or encounter a problem about an assignment, please contact me immediately so we can discuss and work out a resolution.</w:t>
      </w:r>
      <w:r w:rsidR="00EC3BEF" w:rsidRPr="00247F3A">
        <w:rPr>
          <w:rFonts w:ascii="Arial" w:hAnsi="Arial" w:cs="Arial"/>
          <w:b/>
          <w:bCs/>
          <w:sz w:val="22"/>
          <w:szCs w:val="22"/>
        </w:rPr>
        <w:t xml:space="preserve"> Dates below in Course Calendar indicate the Monday of each week.</w:t>
      </w:r>
    </w:p>
    <w:p w14:paraId="5BB8896C" w14:textId="517CD81D" w:rsidR="000A5FC9" w:rsidRPr="00247F3A" w:rsidRDefault="000A5FC9" w:rsidP="006B53E5">
      <w:pPr>
        <w:rPr>
          <w:rFonts w:ascii="Arial" w:hAnsi="Arial" w:cs="Arial"/>
          <w:bCs/>
          <w:sz w:val="22"/>
          <w:szCs w:val="22"/>
        </w:rPr>
      </w:pPr>
    </w:p>
    <w:p w14:paraId="4CD4DD46" w14:textId="3DC9BB90" w:rsidR="006B53E5" w:rsidRPr="00247F3A" w:rsidRDefault="000A5FC9" w:rsidP="000A5FC9">
      <w:pPr>
        <w:jc w:val="center"/>
        <w:rPr>
          <w:rFonts w:ascii="Arial" w:hAnsi="Arial" w:cs="Arial"/>
          <w:b/>
          <w:sz w:val="22"/>
          <w:szCs w:val="22"/>
        </w:rPr>
      </w:pPr>
      <w:r w:rsidRPr="00247F3A">
        <w:rPr>
          <w:rFonts w:ascii="Arial" w:hAnsi="Arial" w:cs="Arial"/>
          <w:b/>
          <w:sz w:val="22"/>
          <w:szCs w:val="22"/>
        </w:rPr>
        <w:t>Course Calendar</w:t>
      </w:r>
    </w:p>
    <w:tbl>
      <w:tblPr>
        <w:tblW w:w="10115" w:type="dxa"/>
        <w:tblInd w:w="-638" w:type="dxa"/>
        <w:tblLook w:val="04A0" w:firstRow="1" w:lastRow="0" w:firstColumn="1" w:lastColumn="0" w:noHBand="0" w:noVBand="1"/>
      </w:tblPr>
      <w:tblGrid>
        <w:gridCol w:w="1611"/>
        <w:gridCol w:w="2346"/>
        <w:gridCol w:w="6158"/>
      </w:tblGrid>
      <w:tr w:rsidR="006B53E5" w:rsidRPr="00247F3A" w14:paraId="1421002D" w14:textId="77777777" w:rsidTr="00DB2F41">
        <w:tc>
          <w:tcPr>
            <w:tcW w:w="1611"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105" w:type="dxa"/>
              <w:left w:w="105" w:type="dxa"/>
              <w:bottom w:w="105" w:type="dxa"/>
              <w:right w:w="105" w:type="dxa"/>
            </w:tcMar>
            <w:hideMark/>
          </w:tcPr>
          <w:p w14:paraId="7265EAA0" w14:textId="77777777" w:rsidR="006B53E5" w:rsidRPr="00247F3A" w:rsidRDefault="006B53E5" w:rsidP="0036048B">
            <w:pPr>
              <w:spacing w:line="0" w:lineRule="atLeast"/>
              <w:jc w:val="center"/>
              <w:rPr>
                <w:rFonts w:ascii="Arial" w:hAnsi="Arial" w:cs="Arial"/>
                <w:b/>
                <w:bCs/>
                <w:sz w:val="22"/>
                <w:szCs w:val="22"/>
              </w:rPr>
            </w:pPr>
            <w:r w:rsidRPr="00247F3A">
              <w:rPr>
                <w:rFonts w:ascii="Arial" w:hAnsi="Arial" w:cs="Arial"/>
                <w:b/>
                <w:bCs/>
                <w:sz w:val="22"/>
                <w:szCs w:val="22"/>
              </w:rPr>
              <w:t>Weeks</w:t>
            </w:r>
          </w:p>
          <w:p w14:paraId="7C80BDAB" w14:textId="2D4D9025" w:rsidR="00EC5408" w:rsidRPr="00247F3A" w:rsidRDefault="00EC5408" w:rsidP="0036048B">
            <w:pPr>
              <w:spacing w:line="0" w:lineRule="atLeast"/>
              <w:jc w:val="center"/>
              <w:rPr>
                <w:rFonts w:ascii="Arial" w:hAnsi="Arial" w:cs="Arial"/>
                <w:b/>
                <w:bCs/>
                <w:sz w:val="22"/>
                <w:szCs w:val="22"/>
              </w:rPr>
            </w:pPr>
            <w:r w:rsidRPr="00247F3A">
              <w:rPr>
                <w:rFonts w:ascii="Arial" w:hAnsi="Arial" w:cs="Arial"/>
                <w:b/>
                <w:bCs/>
                <w:sz w:val="22"/>
                <w:szCs w:val="22"/>
              </w:rPr>
              <w:t>(Monday)</w:t>
            </w:r>
          </w:p>
        </w:tc>
        <w:tc>
          <w:tcPr>
            <w:tcW w:w="2346"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105" w:type="dxa"/>
              <w:left w:w="105" w:type="dxa"/>
              <w:bottom w:w="105" w:type="dxa"/>
              <w:right w:w="105" w:type="dxa"/>
            </w:tcMar>
            <w:hideMark/>
          </w:tcPr>
          <w:p w14:paraId="71F947D2" w14:textId="07B4B70E" w:rsidR="006B53E5" w:rsidRPr="00247F3A" w:rsidRDefault="006B53E5">
            <w:pPr>
              <w:spacing w:line="0" w:lineRule="atLeast"/>
              <w:jc w:val="center"/>
              <w:rPr>
                <w:rFonts w:ascii="Arial" w:hAnsi="Arial" w:cs="Arial"/>
                <w:sz w:val="22"/>
                <w:szCs w:val="22"/>
              </w:rPr>
            </w:pPr>
            <w:r w:rsidRPr="00247F3A">
              <w:rPr>
                <w:rFonts w:ascii="Arial" w:hAnsi="Arial" w:cs="Arial"/>
                <w:b/>
                <w:bCs/>
                <w:sz w:val="22"/>
                <w:szCs w:val="22"/>
              </w:rPr>
              <w:t>Lessons</w:t>
            </w:r>
          </w:p>
        </w:tc>
        <w:tc>
          <w:tcPr>
            <w:tcW w:w="6158" w:type="dxa"/>
            <w:tcBorders>
              <w:top w:val="single" w:sz="6" w:space="0" w:color="333333"/>
              <w:left w:val="single" w:sz="6" w:space="0" w:color="333333"/>
              <w:bottom w:val="single" w:sz="6" w:space="0" w:color="333333"/>
              <w:right w:val="single" w:sz="6" w:space="0" w:color="333333"/>
            </w:tcBorders>
            <w:shd w:val="clear" w:color="auto" w:fill="FFFFFF" w:themeFill="background1"/>
            <w:tcMar>
              <w:top w:w="105" w:type="dxa"/>
              <w:left w:w="105" w:type="dxa"/>
              <w:bottom w:w="105" w:type="dxa"/>
              <w:right w:w="105" w:type="dxa"/>
            </w:tcMar>
            <w:hideMark/>
          </w:tcPr>
          <w:p w14:paraId="0345497D" w14:textId="77777777" w:rsidR="006B53E5" w:rsidRPr="00247F3A" w:rsidRDefault="006B53E5" w:rsidP="0036048B">
            <w:pPr>
              <w:spacing w:line="0" w:lineRule="atLeast"/>
              <w:jc w:val="center"/>
              <w:rPr>
                <w:rFonts w:ascii="Arial" w:hAnsi="Arial" w:cs="Arial"/>
                <w:sz w:val="22"/>
                <w:szCs w:val="22"/>
              </w:rPr>
            </w:pPr>
            <w:r w:rsidRPr="00247F3A">
              <w:rPr>
                <w:rFonts w:ascii="Arial" w:hAnsi="Arial" w:cs="Arial"/>
                <w:b/>
                <w:bCs/>
                <w:sz w:val="22"/>
                <w:szCs w:val="22"/>
              </w:rPr>
              <w:t>Assignments</w:t>
            </w:r>
          </w:p>
        </w:tc>
      </w:tr>
      <w:tr w:rsidR="006B53E5" w:rsidRPr="00247F3A" w14:paraId="55636291"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3D23B68B" w14:textId="5605C737" w:rsidR="006B53E5" w:rsidRPr="00247F3A" w:rsidRDefault="006B53E5" w:rsidP="14D32B3B">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t>Week 1</w:t>
            </w:r>
          </w:p>
          <w:p w14:paraId="04693516" w14:textId="782FE3B3" w:rsidR="7AB6DD86" w:rsidRPr="00247F3A" w:rsidRDefault="00541EDE" w:rsidP="14D32B3B">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t>2</w:t>
            </w:r>
            <w:r w:rsidR="00B53DEC">
              <w:rPr>
                <w:rFonts w:ascii="Arial" w:hAnsi="Arial" w:cs="Arial"/>
                <w:b/>
                <w:bCs/>
                <w:color w:val="000000" w:themeColor="text1"/>
                <w:sz w:val="22"/>
                <w:szCs w:val="22"/>
              </w:rPr>
              <w:t>1 Aug</w:t>
            </w:r>
          </w:p>
          <w:p w14:paraId="023B8E2E" w14:textId="77777777" w:rsidR="006B53E5" w:rsidRPr="00247F3A" w:rsidRDefault="006B53E5" w:rsidP="0036048B">
            <w:pPr>
              <w:jc w:val="center"/>
              <w:rPr>
                <w:rFonts w:ascii="Arial" w:hAnsi="Arial" w:cs="Arial"/>
                <w:sz w:val="22"/>
                <w:szCs w:val="22"/>
              </w:rPr>
            </w:pP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19DFED17" w14:textId="77777777" w:rsidR="006B53E5" w:rsidRPr="00247F3A" w:rsidRDefault="006B53E5" w:rsidP="00FE5DBF">
            <w:pPr>
              <w:spacing w:line="0" w:lineRule="atLeast"/>
              <w:jc w:val="center"/>
              <w:rPr>
                <w:rFonts w:ascii="Arial" w:hAnsi="Arial" w:cs="Arial"/>
                <w:b/>
                <w:bCs/>
                <w:color w:val="000000"/>
                <w:sz w:val="22"/>
                <w:szCs w:val="22"/>
              </w:rPr>
            </w:pPr>
            <w:r w:rsidRPr="00247F3A">
              <w:rPr>
                <w:rFonts w:ascii="Arial" w:hAnsi="Arial" w:cs="Arial"/>
                <w:b/>
                <w:bCs/>
                <w:color w:val="000000"/>
                <w:sz w:val="22"/>
                <w:szCs w:val="22"/>
              </w:rPr>
              <w:t>Lesson 1:</w:t>
            </w:r>
          </w:p>
          <w:p w14:paraId="6B2461DF" w14:textId="48D17D52" w:rsidR="006B53E5" w:rsidRPr="00247F3A" w:rsidRDefault="006B53E5" w:rsidP="7A66C7A3">
            <w:pPr>
              <w:jc w:val="center"/>
              <w:rPr>
                <w:rFonts w:ascii="Arial" w:hAnsi="Arial" w:cs="Arial"/>
                <w:sz w:val="22"/>
                <w:szCs w:val="22"/>
              </w:rPr>
            </w:pPr>
            <w:r w:rsidRPr="00247F3A">
              <w:rPr>
                <w:rFonts w:ascii="Arial" w:hAnsi="Arial" w:cs="Arial"/>
                <w:color w:val="000000" w:themeColor="text1"/>
                <w:sz w:val="22"/>
                <w:szCs w:val="22"/>
              </w:rPr>
              <w:t>Introduction</w:t>
            </w:r>
            <w:r w:rsidR="28AD9E7A" w:rsidRPr="00247F3A">
              <w:rPr>
                <w:rFonts w:ascii="Arial" w:hAnsi="Arial" w:cs="Arial"/>
                <w:sz w:val="22"/>
                <w:szCs w:val="22"/>
              </w:rPr>
              <w:t>.</w:t>
            </w:r>
          </w:p>
          <w:p w14:paraId="41CA3096" w14:textId="0C0447AA" w:rsidR="006B53E5" w:rsidRPr="00247F3A" w:rsidRDefault="658E10E8" w:rsidP="7A66C7A3">
            <w:pPr>
              <w:spacing w:line="0" w:lineRule="atLeast"/>
              <w:ind w:left="360"/>
              <w:rPr>
                <w:rFonts w:ascii="Arial" w:hAnsi="Arial" w:cs="Arial"/>
                <w:color w:val="000000" w:themeColor="text1"/>
                <w:sz w:val="22"/>
                <w:szCs w:val="22"/>
              </w:rPr>
            </w:pPr>
            <w:r w:rsidRPr="00247F3A">
              <w:rPr>
                <w:rFonts w:ascii="Arial" w:eastAsia="Calibri" w:hAnsi="Arial" w:cs="Arial"/>
                <w:sz w:val="22"/>
                <w:szCs w:val="22"/>
                <w:lang w:val="en"/>
              </w:rPr>
              <w:t xml:space="preserve">Overview of Remote Sensing applications, Remote Sensing process, Electromagnetic Waves and Spectrum, Spectral signature, Energy Sources and Radiation </w:t>
            </w:r>
            <w:r w:rsidRPr="00247F3A">
              <w:rPr>
                <w:rFonts w:ascii="Arial" w:eastAsia="Calibri" w:hAnsi="Arial" w:cs="Arial"/>
                <w:sz w:val="22"/>
                <w:szCs w:val="22"/>
              </w:rPr>
              <w:t xml:space="preserve"> </w:t>
            </w:r>
            <w:r w:rsidRPr="00247F3A">
              <w:rPr>
                <w:rFonts w:ascii="Arial" w:hAnsi="Arial" w:cs="Arial"/>
                <w:sz w:val="22"/>
                <w:szCs w:val="22"/>
              </w:rPr>
              <w:t xml:space="preserve"> </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2B5C9B7A" w14:textId="75C88CCA" w:rsidR="006B53E5" w:rsidRPr="00247F3A" w:rsidRDefault="1E3CD559" w:rsidP="006E02E6">
            <w:pPr>
              <w:pStyle w:val="ListParagraph"/>
              <w:numPr>
                <w:ilvl w:val="0"/>
                <w:numId w:val="10"/>
              </w:numPr>
              <w:spacing w:line="0" w:lineRule="atLeast"/>
              <w:rPr>
                <w:rFonts w:ascii="Arial" w:hAnsi="Arial" w:cs="Arial"/>
                <w:color w:val="000000"/>
              </w:rPr>
            </w:pPr>
            <w:r w:rsidRPr="00247F3A">
              <w:rPr>
                <w:rFonts w:ascii="Arial" w:eastAsia="Times New Roman" w:hAnsi="Arial" w:cs="Arial"/>
                <w:color w:val="000000" w:themeColor="text1"/>
              </w:rPr>
              <w:t xml:space="preserve">Watch </w:t>
            </w:r>
            <w:r w:rsidR="55059D5E" w:rsidRPr="00247F3A">
              <w:rPr>
                <w:rFonts w:ascii="Arial" w:eastAsia="Times New Roman" w:hAnsi="Arial" w:cs="Arial"/>
                <w:color w:val="000000" w:themeColor="text1"/>
              </w:rPr>
              <w:t xml:space="preserve">all </w:t>
            </w:r>
            <w:r w:rsidRPr="00247F3A">
              <w:rPr>
                <w:rFonts w:ascii="Arial" w:eastAsia="Times New Roman" w:hAnsi="Arial" w:cs="Arial"/>
                <w:color w:val="000000" w:themeColor="text1"/>
              </w:rPr>
              <w:t xml:space="preserve">videos </w:t>
            </w:r>
          </w:p>
          <w:p w14:paraId="2A384F64" w14:textId="18A39A6C" w:rsidR="006B53E5" w:rsidRPr="00247F3A" w:rsidRDefault="1D910DAB" w:rsidP="006E02E6">
            <w:pPr>
              <w:pStyle w:val="ListParagraph"/>
              <w:numPr>
                <w:ilvl w:val="0"/>
                <w:numId w:val="10"/>
              </w:numPr>
              <w:spacing w:line="0" w:lineRule="atLeast"/>
              <w:rPr>
                <w:rFonts w:ascii="Arial" w:eastAsiaTheme="minorEastAsia" w:hAnsi="Arial" w:cs="Arial"/>
                <w:color w:val="000000" w:themeColor="text1"/>
              </w:rPr>
            </w:pPr>
            <w:r w:rsidRPr="00247F3A">
              <w:rPr>
                <w:rFonts w:ascii="Arial" w:eastAsia="Times New Roman" w:hAnsi="Arial" w:cs="Arial"/>
                <w:color w:val="000000" w:themeColor="text1"/>
              </w:rPr>
              <w:t xml:space="preserve">Start </w:t>
            </w:r>
            <w:r w:rsidR="006B53E5" w:rsidRPr="00247F3A">
              <w:rPr>
                <w:rFonts w:ascii="Arial" w:eastAsia="Times New Roman" w:hAnsi="Arial" w:cs="Arial"/>
                <w:color w:val="000000" w:themeColor="text1"/>
              </w:rPr>
              <w:t>Read</w:t>
            </w:r>
            <w:r w:rsidR="21316D78" w:rsidRPr="00247F3A">
              <w:rPr>
                <w:rFonts w:ascii="Arial" w:eastAsia="Times New Roman" w:hAnsi="Arial" w:cs="Arial"/>
                <w:color w:val="000000" w:themeColor="text1"/>
              </w:rPr>
              <w:t>ing</w:t>
            </w:r>
            <w:r w:rsidR="006B53E5" w:rsidRPr="00247F3A">
              <w:rPr>
                <w:rFonts w:ascii="Arial" w:eastAsia="Times New Roman" w:hAnsi="Arial" w:cs="Arial"/>
                <w:color w:val="000000" w:themeColor="text1"/>
              </w:rPr>
              <w:t xml:space="preserve"> </w:t>
            </w:r>
            <w:r w:rsidR="5868566A" w:rsidRPr="00247F3A">
              <w:rPr>
                <w:rFonts w:ascii="Arial" w:eastAsia="Times New Roman" w:hAnsi="Arial" w:cs="Arial"/>
                <w:color w:val="000000" w:themeColor="text1"/>
              </w:rPr>
              <w:t xml:space="preserve">textbook </w:t>
            </w:r>
            <w:r w:rsidR="006B53E5" w:rsidRPr="00247F3A">
              <w:rPr>
                <w:rFonts w:ascii="Arial" w:eastAsia="Times New Roman" w:hAnsi="Arial" w:cs="Arial"/>
                <w:color w:val="000000" w:themeColor="text1"/>
              </w:rPr>
              <w:t>Chapter 1</w:t>
            </w:r>
            <w:r w:rsidR="4181C5B2" w:rsidRPr="00247F3A">
              <w:rPr>
                <w:rFonts w:ascii="Arial" w:eastAsia="Times New Roman" w:hAnsi="Arial" w:cs="Arial"/>
                <w:color w:val="000000" w:themeColor="text1"/>
              </w:rPr>
              <w:t xml:space="preserve">: </w:t>
            </w:r>
            <w:r w:rsidR="2E73A1D2" w:rsidRPr="00247F3A">
              <w:rPr>
                <w:rFonts w:ascii="Arial" w:eastAsia="Calibri" w:hAnsi="Arial" w:cs="Arial"/>
                <w:b/>
                <w:bCs/>
              </w:rPr>
              <w:t>Concepts and foundations of Remote Sensin</w:t>
            </w:r>
            <w:r w:rsidR="2E73A1D2" w:rsidRPr="00247F3A">
              <w:rPr>
                <w:rFonts w:ascii="Arial" w:eastAsia="Calibri" w:hAnsi="Arial" w:cs="Arial"/>
              </w:rPr>
              <w:t>g</w:t>
            </w:r>
          </w:p>
          <w:p w14:paraId="41B3C504" w14:textId="23CB4E93" w:rsidR="4A8B4BAF" w:rsidRPr="00247F3A" w:rsidRDefault="4A8B4BAF" w:rsidP="006E02E6">
            <w:pPr>
              <w:pStyle w:val="ListParagraph"/>
              <w:numPr>
                <w:ilvl w:val="0"/>
                <w:numId w:val="10"/>
              </w:numPr>
              <w:spacing w:line="0" w:lineRule="atLeast"/>
              <w:rPr>
                <w:rFonts w:ascii="Arial" w:hAnsi="Arial" w:cs="Arial"/>
                <w:color w:val="000000" w:themeColor="text1"/>
              </w:rPr>
            </w:pPr>
            <w:r w:rsidRPr="00247F3A">
              <w:rPr>
                <w:rFonts w:ascii="Arial" w:eastAsia="Calibri" w:hAnsi="Arial" w:cs="Arial"/>
              </w:rPr>
              <w:t>Review lecture notes</w:t>
            </w:r>
          </w:p>
          <w:p w14:paraId="52DACBBA" w14:textId="1861CD9F" w:rsidR="75FC1893" w:rsidRPr="00247F3A" w:rsidRDefault="75FC1893" w:rsidP="006E02E6">
            <w:pPr>
              <w:pStyle w:val="ListParagraph"/>
              <w:numPr>
                <w:ilvl w:val="0"/>
                <w:numId w:val="10"/>
              </w:numPr>
              <w:spacing w:line="0" w:lineRule="atLeast"/>
              <w:rPr>
                <w:rFonts w:ascii="Arial" w:hAnsi="Arial" w:cs="Arial"/>
                <w:color w:val="000000" w:themeColor="text1"/>
              </w:rPr>
            </w:pPr>
            <w:r w:rsidRPr="00247F3A">
              <w:rPr>
                <w:rFonts w:ascii="Arial" w:eastAsia="Calibri" w:hAnsi="Arial" w:cs="Arial"/>
              </w:rPr>
              <w:t>Set up ENVI</w:t>
            </w:r>
            <w:r w:rsidR="06665F11" w:rsidRPr="00247F3A">
              <w:rPr>
                <w:rFonts w:ascii="Arial" w:eastAsia="Calibri" w:hAnsi="Arial" w:cs="Arial"/>
              </w:rPr>
              <w:t xml:space="preserve"> license</w:t>
            </w:r>
          </w:p>
          <w:p w14:paraId="1F853C34" w14:textId="142C0D66" w:rsidR="006B53E5" w:rsidRPr="00247F3A" w:rsidRDefault="75FC1893" w:rsidP="005E1B2F">
            <w:pPr>
              <w:pStyle w:val="ListParagraph"/>
              <w:numPr>
                <w:ilvl w:val="0"/>
                <w:numId w:val="10"/>
              </w:numPr>
              <w:spacing w:line="0" w:lineRule="atLeast"/>
              <w:rPr>
                <w:rFonts w:ascii="Arial" w:eastAsia="Times New Roman" w:hAnsi="Arial" w:cs="Arial"/>
                <w:color w:val="000000"/>
              </w:rPr>
            </w:pPr>
            <w:r w:rsidRPr="00247F3A">
              <w:rPr>
                <w:rFonts w:ascii="Arial" w:eastAsia="Calibri" w:hAnsi="Arial" w:cs="Arial"/>
              </w:rPr>
              <w:t>Do ENVI tutorials</w:t>
            </w:r>
          </w:p>
        </w:tc>
      </w:tr>
      <w:tr w:rsidR="006B53E5" w:rsidRPr="00247F3A" w14:paraId="092C7114"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60C9400C" w14:textId="06643C24" w:rsidR="006B53E5" w:rsidRPr="00247F3A" w:rsidRDefault="006B53E5" w:rsidP="14D32B3B">
            <w:pPr>
              <w:jc w:val="center"/>
              <w:rPr>
                <w:rFonts w:ascii="Arial" w:hAnsi="Arial" w:cs="Arial"/>
                <w:b/>
                <w:bCs/>
                <w:color w:val="000000"/>
                <w:sz w:val="22"/>
                <w:szCs w:val="22"/>
              </w:rPr>
            </w:pPr>
            <w:r w:rsidRPr="00247F3A">
              <w:rPr>
                <w:rFonts w:ascii="Arial" w:hAnsi="Arial" w:cs="Arial"/>
                <w:b/>
                <w:bCs/>
                <w:color w:val="000000" w:themeColor="text1"/>
                <w:sz w:val="22"/>
                <w:szCs w:val="22"/>
              </w:rPr>
              <w:t>Week 2</w:t>
            </w:r>
          </w:p>
          <w:p w14:paraId="66D89874" w14:textId="711E4E2E" w:rsidR="347FF775" w:rsidRPr="00247F3A" w:rsidRDefault="00B53DEC" w:rsidP="14D32B3B">
            <w:pPr>
              <w:jc w:val="center"/>
              <w:rPr>
                <w:rFonts w:ascii="Arial" w:hAnsi="Arial" w:cs="Arial"/>
                <w:b/>
                <w:bCs/>
                <w:color w:val="000000" w:themeColor="text1"/>
                <w:sz w:val="22"/>
                <w:szCs w:val="22"/>
              </w:rPr>
            </w:pPr>
            <w:r>
              <w:rPr>
                <w:rFonts w:ascii="Arial" w:hAnsi="Arial" w:cs="Arial"/>
                <w:b/>
                <w:bCs/>
                <w:color w:val="000000" w:themeColor="text1"/>
                <w:sz w:val="22"/>
                <w:szCs w:val="22"/>
              </w:rPr>
              <w:t>28 Aug</w:t>
            </w:r>
          </w:p>
          <w:p w14:paraId="23AAF15D" w14:textId="77777777" w:rsidR="006B53E5" w:rsidRPr="00247F3A" w:rsidRDefault="006B53E5" w:rsidP="0036048B">
            <w:pPr>
              <w:jc w:val="center"/>
              <w:rPr>
                <w:rFonts w:ascii="Arial" w:hAnsi="Arial" w:cs="Arial"/>
                <w:b/>
                <w:bCs/>
                <w:color w:val="000000"/>
                <w:sz w:val="22"/>
                <w:szCs w:val="22"/>
              </w:rPr>
            </w:pP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hideMark/>
          </w:tcPr>
          <w:p w14:paraId="21B3104E" w14:textId="77777777" w:rsidR="00E516EE" w:rsidRPr="00247F3A" w:rsidRDefault="4C26F1D4" w:rsidP="00E516EE">
            <w:pPr>
              <w:spacing w:line="0" w:lineRule="atLeast"/>
              <w:jc w:val="center"/>
              <w:rPr>
                <w:rFonts w:ascii="Arial" w:hAnsi="Arial" w:cs="Arial"/>
                <w:b/>
                <w:bCs/>
                <w:color w:val="000000"/>
                <w:sz w:val="22"/>
                <w:szCs w:val="22"/>
              </w:rPr>
            </w:pPr>
            <w:r w:rsidRPr="00247F3A">
              <w:rPr>
                <w:rFonts w:ascii="Arial" w:hAnsi="Arial" w:cs="Arial"/>
                <w:b/>
                <w:bCs/>
                <w:color w:val="000000" w:themeColor="text1"/>
                <w:sz w:val="22"/>
                <w:szCs w:val="22"/>
              </w:rPr>
              <w:t xml:space="preserve">Lesson 2: </w:t>
            </w:r>
          </w:p>
          <w:p w14:paraId="6FFA50ED" w14:textId="17774652" w:rsidR="00E516EE" w:rsidRPr="00247F3A" w:rsidRDefault="7A805709" w:rsidP="7A66C7A3">
            <w:pPr>
              <w:spacing w:line="0" w:lineRule="atLeast"/>
              <w:jc w:val="center"/>
              <w:rPr>
                <w:rFonts w:ascii="Arial" w:hAnsi="Arial" w:cs="Arial"/>
                <w:sz w:val="22"/>
                <w:szCs w:val="22"/>
              </w:rPr>
            </w:pPr>
            <w:r w:rsidRPr="00247F3A">
              <w:rPr>
                <w:rFonts w:ascii="Arial" w:eastAsia="Calibri" w:hAnsi="Arial" w:cs="Arial"/>
                <w:sz w:val="22"/>
                <w:szCs w:val="22"/>
                <w:lang w:val="en"/>
              </w:rPr>
              <w:t xml:space="preserve">Energy Sources and Radiation, Energy Interactions, Atmospheric Scattering and Absorption, Interaction with earth surface (vegetation and </w:t>
            </w:r>
            <w:r w:rsidR="00276ACB" w:rsidRPr="00247F3A">
              <w:rPr>
                <w:rFonts w:ascii="Arial" w:eastAsia="Calibri" w:hAnsi="Arial" w:cs="Arial"/>
                <w:sz w:val="22"/>
                <w:szCs w:val="22"/>
                <w:lang w:val="en"/>
              </w:rPr>
              <w:t>water)</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7C3E889F" w14:textId="58037A4F" w:rsidR="30243603" w:rsidRPr="00247F3A" w:rsidRDefault="30243603" w:rsidP="006E02E6">
            <w:pPr>
              <w:pStyle w:val="ListParagraph"/>
              <w:numPr>
                <w:ilvl w:val="0"/>
                <w:numId w:val="10"/>
              </w:numPr>
              <w:spacing w:line="0" w:lineRule="atLeast"/>
              <w:rPr>
                <w:rFonts w:ascii="Arial" w:eastAsiaTheme="minorEastAsia" w:hAnsi="Arial" w:cs="Arial"/>
                <w:color w:val="000000" w:themeColor="text1"/>
              </w:rPr>
            </w:pPr>
            <w:r w:rsidRPr="00247F3A">
              <w:rPr>
                <w:rFonts w:ascii="Arial" w:eastAsia="Times New Roman" w:hAnsi="Arial" w:cs="Arial"/>
                <w:color w:val="000000" w:themeColor="text1"/>
              </w:rPr>
              <w:t xml:space="preserve">Watch videos </w:t>
            </w:r>
          </w:p>
          <w:p w14:paraId="60421002" w14:textId="1043DE5A" w:rsidR="30243603" w:rsidRPr="00247F3A" w:rsidRDefault="30243603" w:rsidP="006E02E6">
            <w:pPr>
              <w:pStyle w:val="ListParagraph"/>
              <w:numPr>
                <w:ilvl w:val="0"/>
                <w:numId w:val="10"/>
              </w:numPr>
              <w:spacing w:line="0" w:lineRule="atLeast"/>
              <w:rPr>
                <w:rFonts w:ascii="Arial" w:eastAsiaTheme="minorEastAsia" w:hAnsi="Arial" w:cs="Arial"/>
                <w:color w:val="000000" w:themeColor="text1"/>
              </w:rPr>
            </w:pPr>
            <w:r w:rsidRPr="00247F3A">
              <w:rPr>
                <w:rFonts w:ascii="Arial" w:eastAsia="Times New Roman" w:hAnsi="Arial" w:cs="Arial"/>
                <w:color w:val="000000" w:themeColor="text1"/>
              </w:rPr>
              <w:t xml:space="preserve">Read textbook Chapter 1: </w:t>
            </w:r>
            <w:r w:rsidRPr="00247F3A">
              <w:rPr>
                <w:rFonts w:ascii="Arial" w:eastAsia="Calibri" w:hAnsi="Arial" w:cs="Arial"/>
                <w:b/>
                <w:bCs/>
              </w:rPr>
              <w:t>Concepts and foundations of Remote Sensin</w:t>
            </w:r>
            <w:r w:rsidRPr="00247F3A">
              <w:rPr>
                <w:rFonts w:ascii="Arial" w:eastAsia="Calibri" w:hAnsi="Arial" w:cs="Arial"/>
              </w:rPr>
              <w:t>g</w:t>
            </w:r>
            <w:r w:rsidR="4DA78B90" w:rsidRPr="00247F3A">
              <w:rPr>
                <w:rFonts w:ascii="Arial" w:eastAsia="Calibri" w:hAnsi="Arial" w:cs="Arial"/>
              </w:rPr>
              <w:t xml:space="preserve"> </w:t>
            </w:r>
            <w:r w:rsidR="4DA78B90" w:rsidRPr="00247F3A">
              <w:rPr>
                <w:rFonts w:ascii="Arial" w:eastAsia="Calibri" w:hAnsi="Arial" w:cs="Arial"/>
                <w:color w:val="000000" w:themeColor="text1"/>
              </w:rPr>
              <w:t>(Page 1-30, 45-59)</w:t>
            </w:r>
          </w:p>
          <w:p w14:paraId="6FC3B6ED" w14:textId="1AC5811E" w:rsidR="776A6735" w:rsidRPr="00247F3A" w:rsidRDefault="776A6735" w:rsidP="006E02E6">
            <w:pPr>
              <w:pStyle w:val="ListParagraph"/>
              <w:numPr>
                <w:ilvl w:val="0"/>
                <w:numId w:val="10"/>
              </w:numPr>
              <w:rPr>
                <w:rFonts w:ascii="Arial" w:hAnsi="Arial" w:cs="Arial"/>
                <w:color w:val="000000" w:themeColor="text1"/>
              </w:rPr>
            </w:pPr>
            <w:r w:rsidRPr="00247F3A">
              <w:rPr>
                <w:rFonts w:ascii="Arial" w:eastAsia="Calibri" w:hAnsi="Arial" w:cs="Arial"/>
                <w:color w:val="000000" w:themeColor="text1"/>
              </w:rPr>
              <w:t>Do Practical Exercise ENVI: Getting started</w:t>
            </w:r>
          </w:p>
          <w:p w14:paraId="6A83105C" w14:textId="402AA5F7" w:rsidR="7D07C659" w:rsidRPr="00247F3A" w:rsidRDefault="7D07C659" w:rsidP="006E02E6">
            <w:pPr>
              <w:pStyle w:val="ListParagraph"/>
              <w:numPr>
                <w:ilvl w:val="0"/>
                <w:numId w:val="10"/>
              </w:numPr>
              <w:spacing w:line="0" w:lineRule="atLeast"/>
              <w:rPr>
                <w:rFonts w:ascii="Arial" w:hAnsi="Arial" w:cs="Arial"/>
                <w:color w:val="000000" w:themeColor="text1"/>
              </w:rPr>
            </w:pPr>
            <w:r w:rsidRPr="00247F3A">
              <w:rPr>
                <w:rFonts w:ascii="Arial" w:eastAsia="Times New Roman" w:hAnsi="Arial" w:cs="Arial"/>
                <w:color w:val="000000" w:themeColor="text1"/>
              </w:rPr>
              <w:t xml:space="preserve">Start </w:t>
            </w:r>
            <w:r w:rsidR="7528D7B2" w:rsidRPr="00247F3A">
              <w:rPr>
                <w:rFonts w:ascii="Arial" w:eastAsia="Times New Roman" w:hAnsi="Arial" w:cs="Arial"/>
                <w:color w:val="000000" w:themeColor="text1"/>
              </w:rPr>
              <w:t>Assignment 1</w:t>
            </w:r>
            <w:r w:rsidR="15860C98" w:rsidRPr="00247F3A">
              <w:rPr>
                <w:rFonts w:ascii="Arial" w:eastAsia="Times New Roman" w:hAnsi="Arial" w:cs="Arial"/>
                <w:color w:val="000000" w:themeColor="text1"/>
              </w:rPr>
              <w:t xml:space="preserve"> in ENVI</w:t>
            </w:r>
            <w:r w:rsidR="7528D7B2" w:rsidRPr="00247F3A">
              <w:rPr>
                <w:rFonts w:ascii="Arial" w:eastAsia="Times New Roman" w:hAnsi="Arial" w:cs="Arial"/>
                <w:color w:val="000000" w:themeColor="text1"/>
              </w:rPr>
              <w:t xml:space="preserve">: </w:t>
            </w:r>
            <w:r w:rsidR="531058EF" w:rsidRPr="00247F3A">
              <w:rPr>
                <w:rFonts w:ascii="Arial" w:eastAsia="Times New Roman" w:hAnsi="Arial" w:cs="Arial"/>
                <w:color w:val="000000" w:themeColor="text1"/>
              </w:rPr>
              <w:t xml:space="preserve">Interpretation of </w:t>
            </w:r>
            <w:proofErr w:type="spellStart"/>
            <w:r w:rsidR="531058EF" w:rsidRPr="00247F3A">
              <w:rPr>
                <w:rFonts w:ascii="Arial" w:eastAsia="Times New Roman" w:hAnsi="Arial" w:cs="Arial"/>
                <w:color w:val="000000" w:themeColor="text1"/>
              </w:rPr>
              <w:t>WorldView</w:t>
            </w:r>
            <w:proofErr w:type="spellEnd"/>
            <w:r w:rsidR="531058EF" w:rsidRPr="00247F3A">
              <w:rPr>
                <w:rFonts w:ascii="Arial" w:eastAsia="Times New Roman" w:hAnsi="Arial" w:cs="Arial"/>
                <w:color w:val="000000" w:themeColor="text1"/>
              </w:rPr>
              <w:t xml:space="preserve"> image of GMU campus</w:t>
            </w:r>
            <w:r w:rsidR="3EA0061F" w:rsidRPr="00247F3A">
              <w:rPr>
                <w:rFonts w:ascii="Arial" w:eastAsia="Times New Roman" w:hAnsi="Arial" w:cs="Arial"/>
                <w:color w:val="000000" w:themeColor="text1"/>
              </w:rPr>
              <w:t xml:space="preserve"> </w:t>
            </w:r>
          </w:p>
          <w:p w14:paraId="56FED489" w14:textId="72C5B53F" w:rsidR="006B53E5" w:rsidRPr="00247F3A" w:rsidRDefault="006B53E5" w:rsidP="7C520E58">
            <w:pPr>
              <w:pStyle w:val="ListParagraph"/>
              <w:spacing w:line="0" w:lineRule="atLeast"/>
              <w:rPr>
                <w:rFonts w:ascii="Arial" w:eastAsia="Times New Roman" w:hAnsi="Arial" w:cs="Arial"/>
                <w:color w:val="000000"/>
              </w:rPr>
            </w:pPr>
          </w:p>
        </w:tc>
      </w:tr>
      <w:tr w:rsidR="00E516EE" w:rsidRPr="00247F3A" w14:paraId="389F0A91"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3DE38E8F" w14:textId="6C0744A6" w:rsidR="00E516EE" w:rsidRPr="00247F3A" w:rsidRDefault="00E516EE" w:rsidP="14D32B3B">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t>Week 3</w:t>
            </w:r>
          </w:p>
          <w:p w14:paraId="1538203E" w14:textId="75474116" w:rsidR="00E516EE" w:rsidRPr="00247F3A" w:rsidRDefault="00B53DEC" w:rsidP="14D32B3B">
            <w:pPr>
              <w:jc w:val="center"/>
              <w:rPr>
                <w:rFonts w:ascii="Arial" w:hAnsi="Arial" w:cs="Arial"/>
                <w:b/>
                <w:bCs/>
                <w:color w:val="000000"/>
                <w:sz w:val="22"/>
                <w:szCs w:val="22"/>
              </w:rPr>
            </w:pPr>
            <w:r>
              <w:rPr>
                <w:rFonts w:ascii="Arial" w:hAnsi="Arial" w:cs="Arial"/>
                <w:b/>
                <w:bCs/>
                <w:color w:val="000000"/>
                <w:sz w:val="22"/>
                <w:szCs w:val="22"/>
              </w:rPr>
              <w:t>4 Sept</w:t>
            </w:r>
            <w:r w:rsidR="00160B59" w:rsidRPr="00247F3A">
              <w:rPr>
                <w:rFonts w:ascii="Arial" w:hAnsi="Arial" w:cs="Arial"/>
                <w:b/>
                <w:bCs/>
                <w:color w:val="000000"/>
                <w:sz w:val="22"/>
                <w:szCs w:val="22"/>
              </w:rPr>
              <w:t xml:space="preserve"> </w:t>
            </w: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2CD36533" w14:textId="1E695D17" w:rsidR="00E516EE" w:rsidRPr="00247F3A" w:rsidRDefault="4C26F1D4" w:rsidP="00E516EE">
            <w:pPr>
              <w:spacing w:line="0" w:lineRule="atLeast"/>
              <w:jc w:val="center"/>
              <w:rPr>
                <w:rFonts w:ascii="Arial" w:hAnsi="Arial" w:cs="Arial"/>
                <w:b/>
                <w:bCs/>
                <w:color w:val="000000"/>
                <w:sz w:val="22"/>
                <w:szCs w:val="22"/>
              </w:rPr>
            </w:pPr>
            <w:r w:rsidRPr="00247F3A">
              <w:rPr>
                <w:rFonts w:ascii="Arial" w:hAnsi="Arial" w:cs="Arial"/>
                <w:b/>
                <w:bCs/>
                <w:color w:val="000000" w:themeColor="text1"/>
                <w:sz w:val="22"/>
                <w:szCs w:val="22"/>
              </w:rPr>
              <w:t xml:space="preserve">Lesson 3: </w:t>
            </w:r>
          </w:p>
          <w:p w14:paraId="2539A3B2" w14:textId="700C7AC4" w:rsidR="00E516EE" w:rsidRPr="00247F3A" w:rsidRDefault="05AE22F4" w:rsidP="7A66C7A3">
            <w:pPr>
              <w:spacing w:line="0" w:lineRule="atLeast"/>
              <w:jc w:val="center"/>
              <w:rPr>
                <w:rFonts w:ascii="Arial" w:hAnsi="Arial" w:cs="Arial"/>
                <w:sz w:val="22"/>
                <w:szCs w:val="22"/>
              </w:rPr>
            </w:pPr>
            <w:r w:rsidRPr="00247F3A">
              <w:rPr>
                <w:rFonts w:ascii="Arial" w:eastAsia="Calibri" w:hAnsi="Arial" w:cs="Arial"/>
                <w:sz w:val="22"/>
                <w:szCs w:val="22"/>
                <w:lang w:val="en"/>
              </w:rPr>
              <w:t>Geometric influence on spectral response, Digital image acquisition, Four digital image resolutions: Radiometric resolution</w:t>
            </w:r>
            <w:r w:rsidRPr="00247F3A">
              <w:rPr>
                <w:rFonts w:ascii="Arial" w:eastAsia="Calibri" w:hAnsi="Arial" w:cs="Arial"/>
                <w:sz w:val="22"/>
                <w:szCs w:val="22"/>
              </w:rPr>
              <w:t xml:space="preserve">  </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53B40B37" w14:textId="49B3A1F8" w:rsidR="00E516EE" w:rsidRPr="00247F3A" w:rsidRDefault="491470C0" w:rsidP="006E02E6">
            <w:pPr>
              <w:pStyle w:val="ListParagraph"/>
              <w:numPr>
                <w:ilvl w:val="0"/>
                <w:numId w:val="10"/>
              </w:numPr>
              <w:spacing w:line="0" w:lineRule="atLeast"/>
              <w:rPr>
                <w:rFonts w:ascii="Arial" w:eastAsiaTheme="minorEastAsia" w:hAnsi="Arial" w:cs="Arial"/>
                <w:color w:val="000000"/>
              </w:rPr>
            </w:pPr>
            <w:r w:rsidRPr="00247F3A">
              <w:rPr>
                <w:rFonts w:ascii="Arial" w:eastAsia="Times New Roman" w:hAnsi="Arial" w:cs="Arial"/>
                <w:color w:val="000000" w:themeColor="text1"/>
              </w:rPr>
              <w:t>Watch videos</w:t>
            </w:r>
          </w:p>
          <w:p w14:paraId="1C14E9D4" w14:textId="3DF7EB44" w:rsidR="71D0B722" w:rsidRPr="00247F3A" w:rsidRDefault="71D0B722" w:rsidP="006E02E6">
            <w:pPr>
              <w:pStyle w:val="ListParagraph"/>
              <w:numPr>
                <w:ilvl w:val="0"/>
                <w:numId w:val="10"/>
              </w:numPr>
              <w:spacing w:line="0" w:lineRule="atLeast"/>
              <w:rPr>
                <w:rFonts w:ascii="Arial" w:hAnsi="Arial" w:cs="Arial"/>
                <w:color w:val="000000" w:themeColor="text1"/>
              </w:rPr>
            </w:pPr>
            <w:r w:rsidRPr="00247F3A">
              <w:rPr>
                <w:rFonts w:ascii="Arial" w:eastAsia="Times New Roman" w:hAnsi="Arial" w:cs="Arial"/>
                <w:color w:val="000000" w:themeColor="text1"/>
              </w:rPr>
              <w:t>Read Textbook 25-35</w:t>
            </w:r>
          </w:p>
          <w:p w14:paraId="238F63BD" w14:textId="3F2DCCC6" w:rsidR="00E516EE" w:rsidRPr="00247F3A" w:rsidRDefault="29BCE817" w:rsidP="006E02E6">
            <w:pPr>
              <w:pStyle w:val="ListParagraph"/>
              <w:numPr>
                <w:ilvl w:val="0"/>
                <w:numId w:val="10"/>
              </w:numPr>
              <w:spacing w:line="0" w:lineRule="atLeast"/>
              <w:rPr>
                <w:rFonts w:ascii="Arial" w:hAnsi="Arial" w:cs="Arial"/>
                <w:color w:val="000000"/>
              </w:rPr>
            </w:pPr>
            <w:r w:rsidRPr="00247F3A">
              <w:rPr>
                <w:rFonts w:ascii="Arial" w:eastAsia="Times New Roman" w:hAnsi="Arial" w:cs="Arial"/>
                <w:color w:val="000000" w:themeColor="text1"/>
              </w:rPr>
              <w:t>Complete Assignment 1</w:t>
            </w:r>
            <w:r w:rsidR="28C59285" w:rsidRPr="00247F3A">
              <w:rPr>
                <w:rFonts w:ascii="Arial" w:eastAsia="Times New Roman" w:hAnsi="Arial" w:cs="Arial"/>
                <w:color w:val="000000" w:themeColor="text1"/>
              </w:rPr>
              <w:t xml:space="preserve"> in ENV</w:t>
            </w:r>
            <w:r w:rsidR="00950D8D" w:rsidRPr="00247F3A">
              <w:rPr>
                <w:rFonts w:ascii="Arial" w:eastAsia="Times New Roman" w:hAnsi="Arial" w:cs="Arial"/>
                <w:color w:val="000000" w:themeColor="text1"/>
              </w:rPr>
              <w:t>I</w:t>
            </w:r>
            <w:r w:rsidRPr="00247F3A">
              <w:rPr>
                <w:rFonts w:ascii="Arial" w:eastAsia="Times New Roman" w:hAnsi="Arial" w:cs="Arial"/>
                <w:color w:val="000000" w:themeColor="text1"/>
              </w:rPr>
              <w:t>.</w:t>
            </w:r>
            <w:r w:rsidR="25FD1EDD" w:rsidRPr="00247F3A">
              <w:rPr>
                <w:rFonts w:ascii="Arial" w:eastAsia="Times New Roman" w:hAnsi="Arial" w:cs="Arial"/>
                <w:color w:val="000000" w:themeColor="text1"/>
              </w:rPr>
              <w:t xml:space="preserve"> </w:t>
            </w:r>
          </w:p>
          <w:p w14:paraId="2F49ADD8" w14:textId="5D070FCE" w:rsidR="00863959" w:rsidRPr="00247F3A" w:rsidRDefault="00863959" w:rsidP="006E02E6">
            <w:pPr>
              <w:pStyle w:val="ListParagraph"/>
              <w:numPr>
                <w:ilvl w:val="0"/>
                <w:numId w:val="10"/>
              </w:numPr>
              <w:spacing w:line="0" w:lineRule="atLeast"/>
              <w:rPr>
                <w:rFonts w:ascii="Arial" w:hAnsi="Arial" w:cs="Arial"/>
                <w:color w:val="000000"/>
              </w:rPr>
            </w:pPr>
            <w:r w:rsidRPr="00247F3A">
              <w:rPr>
                <w:rFonts w:ascii="Arial" w:eastAsia="Times New Roman" w:hAnsi="Arial" w:cs="Arial"/>
                <w:color w:val="000000"/>
              </w:rPr>
              <w:t>Study for Quiz 1 on Lessons 2&amp;3.</w:t>
            </w:r>
          </w:p>
        </w:tc>
      </w:tr>
      <w:tr w:rsidR="00E516EE" w:rsidRPr="00247F3A" w14:paraId="00512EE3"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544D8F5D" w14:textId="0E07F499" w:rsidR="00E516EE" w:rsidRPr="00247F3A" w:rsidRDefault="00E516EE" w:rsidP="14D32B3B">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lastRenderedPageBreak/>
              <w:t>Week 4</w:t>
            </w:r>
          </w:p>
          <w:p w14:paraId="3EFC81FC" w14:textId="6CD2CBEB" w:rsidR="00E516EE" w:rsidRPr="00247F3A" w:rsidRDefault="3EC1DF89" w:rsidP="14D32B3B">
            <w:pPr>
              <w:jc w:val="center"/>
              <w:rPr>
                <w:rFonts w:ascii="Arial" w:hAnsi="Arial" w:cs="Arial"/>
                <w:b/>
                <w:bCs/>
                <w:color w:val="000000"/>
                <w:sz w:val="22"/>
                <w:szCs w:val="22"/>
              </w:rPr>
            </w:pPr>
            <w:r w:rsidRPr="00247F3A">
              <w:rPr>
                <w:rFonts w:ascii="Arial" w:hAnsi="Arial" w:cs="Arial"/>
                <w:b/>
                <w:bCs/>
                <w:color w:val="000000" w:themeColor="text1"/>
                <w:sz w:val="22"/>
                <w:szCs w:val="22"/>
              </w:rPr>
              <w:t>1</w:t>
            </w:r>
            <w:r w:rsidR="00B53DEC">
              <w:rPr>
                <w:rFonts w:ascii="Arial" w:hAnsi="Arial" w:cs="Arial"/>
                <w:b/>
                <w:bCs/>
                <w:color w:val="000000" w:themeColor="text1"/>
                <w:sz w:val="22"/>
                <w:szCs w:val="22"/>
              </w:rPr>
              <w:t>1 Sept</w:t>
            </w: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1642AF12" w14:textId="6421A515" w:rsidR="00E516EE" w:rsidRPr="00247F3A" w:rsidRDefault="4C26F1D4" w:rsidP="00E516EE">
            <w:pPr>
              <w:spacing w:line="0" w:lineRule="atLeast"/>
              <w:jc w:val="center"/>
              <w:rPr>
                <w:rFonts w:ascii="Arial" w:hAnsi="Arial" w:cs="Arial"/>
                <w:b/>
                <w:bCs/>
                <w:color w:val="000000"/>
                <w:sz w:val="22"/>
                <w:szCs w:val="22"/>
              </w:rPr>
            </w:pPr>
            <w:r w:rsidRPr="00247F3A">
              <w:rPr>
                <w:rFonts w:ascii="Arial" w:hAnsi="Arial" w:cs="Arial"/>
                <w:b/>
                <w:bCs/>
                <w:color w:val="000000" w:themeColor="text1"/>
                <w:sz w:val="22"/>
                <w:szCs w:val="22"/>
              </w:rPr>
              <w:t xml:space="preserve">Lesson 4: </w:t>
            </w:r>
          </w:p>
          <w:p w14:paraId="7813798F" w14:textId="45EBF12F" w:rsidR="00E516EE" w:rsidRPr="00247F3A" w:rsidRDefault="5096855F" w:rsidP="7A66C7A3">
            <w:pPr>
              <w:spacing w:line="0" w:lineRule="atLeast"/>
              <w:jc w:val="center"/>
              <w:rPr>
                <w:rFonts w:ascii="Arial" w:hAnsi="Arial" w:cs="Arial"/>
                <w:sz w:val="22"/>
                <w:szCs w:val="22"/>
              </w:rPr>
            </w:pPr>
            <w:r w:rsidRPr="00247F3A">
              <w:rPr>
                <w:rFonts w:ascii="Arial" w:eastAsia="Calibri" w:hAnsi="Arial" w:cs="Arial"/>
                <w:sz w:val="22"/>
                <w:szCs w:val="22"/>
                <w:lang w:val="en"/>
              </w:rPr>
              <w:t>Spatial resolution, Types of multispectral sensors, Spectral resolution, Satellite orbits, Temporal resolution</w:t>
            </w:r>
            <w:r w:rsidRPr="00247F3A">
              <w:rPr>
                <w:rFonts w:ascii="Arial" w:eastAsia="Calibri" w:hAnsi="Arial" w:cs="Arial"/>
                <w:sz w:val="22"/>
                <w:szCs w:val="22"/>
              </w:rPr>
              <w:t xml:space="preserve">  </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6D85D46E" w14:textId="72F633B1" w:rsidR="00E437E4" w:rsidRPr="00A35093" w:rsidRDefault="00E437E4" w:rsidP="00E437E4">
            <w:pPr>
              <w:pStyle w:val="ListParagraph"/>
              <w:numPr>
                <w:ilvl w:val="0"/>
                <w:numId w:val="8"/>
              </w:numPr>
              <w:spacing w:line="0" w:lineRule="atLeast"/>
              <w:rPr>
                <w:rFonts w:ascii="Arial" w:hAnsi="Arial" w:cs="Arial"/>
                <w:b/>
                <w:bCs/>
                <w:color w:val="000000"/>
              </w:rPr>
            </w:pPr>
            <w:r w:rsidRPr="00A35093">
              <w:rPr>
                <w:rFonts w:ascii="Arial" w:eastAsia="Times New Roman" w:hAnsi="Arial" w:cs="Arial"/>
                <w:b/>
                <w:bCs/>
                <w:color w:val="000000" w:themeColor="text1"/>
              </w:rPr>
              <w:t>Take Quiz 1 (</w:t>
            </w:r>
            <w:r w:rsidR="00863959" w:rsidRPr="00A35093">
              <w:rPr>
                <w:rFonts w:ascii="Arial" w:eastAsia="Times New Roman" w:hAnsi="Arial" w:cs="Arial"/>
                <w:b/>
                <w:bCs/>
                <w:color w:val="000000" w:themeColor="text1"/>
              </w:rPr>
              <w:t xml:space="preserve">on </w:t>
            </w:r>
            <w:r w:rsidRPr="00A35093">
              <w:rPr>
                <w:rFonts w:ascii="Arial" w:eastAsia="Times New Roman" w:hAnsi="Arial" w:cs="Arial"/>
                <w:b/>
                <w:bCs/>
                <w:color w:val="000000" w:themeColor="text1"/>
              </w:rPr>
              <w:t>Lesson 2&amp;3)</w:t>
            </w:r>
            <w:r w:rsidR="00863959" w:rsidRPr="00A35093">
              <w:rPr>
                <w:rFonts w:ascii="Arial" w:eastAsia="Times New Roman" w:hAnsi="Arial" w:cs="Arial"/>
                <w:b/>
                <w:bCs/>
                <w:color w:val="000000" w:themeColor="text1"/>
              </w:rPr>
              <w:t xml:space="preserve"> </w:t>
            </w:r>
          </w:p>
          <w:p w14:paraId="6DE01E04" w14:textId="032CECD2" w:rsidR="00E516EE" w:rsidRPr="00247F3A" w:rsidRDefault="29C84F60" w:rsidP="00E437E4">
            <w:pPr>
              <w:pStyle w:val="ListParagraph"/>
              <w:numPr>
                <w:ilvl w:val="0"/>
                <w:numId w:val="8"/>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Wat</w:t>
            </w:r>
            <w:r w:rsidR="7F825266" w:rsidRPr="00247F3A">
              <w:rPr>
                <w:rFonts w:ascii="Arial" w:eastAsia="Calibri" w:hAnsi="Arial" w:cs="Arial"/>
                <w:color w:val="000000" w:themeColor="text1"/>
              </w:rPr>
              <w:t>ch</w:t>
            </w:r>
            <w:r w:rsidRPr="00247F3A">
              <w:rPr>
                <w:rFonts w:ascii="Arial" w:eastAsia="Calibri" w:hAnsi="Arial" w:cs="Arial"/>
                <w:color w:val="000000" w:themeColor="text1"/>
              </w:rPr>
              <w:t xml:space="preserve"> lecture videos </w:t>
            </w:r>
          </w:p>
          <w:p w14:paraId="68876EF9" w14:textId="6BB651EE" w:rsidR="00E516EE" w:rsidRPr="00247F3A" w:rsidRDefault="29C84F60" w:rsidP="00E437E4">
            <w:pPr>
              <w:pStyle w:val="ListParagraph"/>
              <w:numPr>
                <w:ilvl w:val="0"/>
                <w:numId w:val="8"/>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Wat</w:t>
            </w:r>
            <w:r w:rsidR="2BE19E62" w:rsidRPr="00247F3A">
              <w:rPr>
                <w:rFonts w:ascii="Arial" w:eastAsia="Calibri" w:hAnsi="Arial" w:cs="Arial"/>
                <w:color w:val="000000" w:themeColor="text1"/>
              </w:rPr>
              <w:t>ch</w:t>
            </w:r>
            <w:r w:rsidRPr="00247F3A">
              <w:rPr>
                <w:rFonts w:ascii="Arial" w:eastAsia="Calibri" w:hAnsi="Arial" w:cs="Arial"/>
                <w:color w:val="000000" w:themeColor="text1"/>
              </w:rPr>
              <w:t xml:space="preserve"> External videos (they are awesome!!)</w:t>
            </w:r>
          </w:p>
          <w:p w14:paraId="790FD2F0" w14:textId="6824F3F5" w:rsidR="00E516EE" w:rsidRPr="00247F3A" w:rsidRDefault="29C84F60" w:rsidP="00E437E4">
            <w:pPr>
              <w:pStyle w:val="ListParagraph"/>
              <w:numPr>
                <w:ilvl w:val="0"/>
                <w:numId w:val="8"/>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Class exercise /</w:t>
            </w:r>
            <w:r w:rsidR="2902268B" w:rsidRPr="00247F3A">
              <w:rPr>
                <w:rFonts w:ascii="Arial" w:eastAsia="Calibri" w:hAnsi="Arial" w:cs="Arial"/>
                <w:color w:val="000000" w:themeColor="text1"/>
              </w:rPr>
              <w:t xml:space="preserve"> </w:t>
            </w:r>
            <w:r w:rsidRPr="00247F3A">
              <w:rPr>
                <w:rFonts w:ascii="Arial" w:eastAsia="Calibri" w:hAnsi="Arial" w:cs="Arial"/>
                <w:color w:val="000000" w:themeColor="text1"/>
              </w:rPr>
              <w:t>Discussion: Fill in Google Sheets on 4 resolutions of selected satellite sensors</w:t>
            </w:r>
          </w:p>
          <w:p w14:paraId="0CBE4857" w14:textId="76BE0D29" w:rsidR="78D1F90B" w:rsidRPr="00247F3A" w:rsidRDefault="78D1F90B" w:rsidP="00E437E4">
            <w:pPr>
              <w:pStyle w:val="ListParagraph"/>
              <w:numPr>
                <w:ilvl w:val="0"/>
                <w:numId w:val="8"/>
              </w:numPr>
              <w:spacing w:before="20" w:after="20" w:line="259" w:lineRule="auto"/>
              <w:rPr>
                <w:rFonts w:ascii="Arial" w:eastAsiaTheme="minorEastAsia" w:hAnsi="Arial" w:cs="Arial"/>
                <w:color w:val="000000" w:themeColor="text1"/>
              </w:rPr>
            </w:pPr>
            <w:r w:rsidRPr="00247F3A">
              <w:rPr>
                <w:rFonts w:ascii="Arial" w:eastAsia="Calibri" w:hAnsi="Arial" w:cs="Arial"/>
                <w:color w:val="000000" w:themeColor="text1"/>
              </w:rPr>
              <w:t>Textbook: 72-75, 290-293, 218-229, 219-224, 140-143, 286-290, 309-318, 359-367</w:t>
            </w:r>
            <w:r w:rsidR="689268B9" w:rsidRPr="00247F3A">
              <w:rPr>
                <w:rFonts w:ascii="Arial" w:eastAsia="Calibri" w:hAnsi="Arial" w:cs="Arial"/>
                <w:color w:val="000000" w:themeColor="text1"/>
              </w:rPr>
              <w:t xml:space="preserve">, </w:t>
            </w:r>
            <w:r w:rsidRPr="00247F3A">
              <w:rPr>
                <w:rFonts w:ascii="Arial" w:eastAsia="Calibri" w:hAnsi="Arial" w:cs="Arial"/>
                <w:color w:val="000000" w:themeColor="text1"/>
              </w:rPr>
              <w:t>290-321</w:t>
            </w:r>
          </w:p>
          <w:p w14:paraId="006B3410" w14:textId="4964DA34" w:rsidR="00E516EE" w:rsidRPr="00247F3A" w:rsidRDefault="29C84F60" w:rsidP="00E437E4">
            <w:pPr>
              <w:pStyle w:val="ListParagraph"/>
              <w:numPr>
                <w:ilvl w:val="0"/>
                <w:numId w:val="8"/>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Download Data for Assignment 2</w:t>
            </w:r>
          </w:p>
          <w:p w14:paraId="1E2B5B10" w14:textId="5B158BD0" w:rsidR="00E516EE" w:rsidRPr="00247F3A" w:rsidRDefault="29C84F60" w:rsidP="00E437E4">
            <w:pPr>
              <w:pStyle w:val="ListParagraph"/>
              <w:numPr>
                <w:ilvl w:val="0"/>
                <w:numId w:val="8"/>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 xml:space="preserve">Complete Assignment 2: </w:t>
            </w:r>
            <w:proofErr w:type="spellStart"/>
            <w:r w:rsidRPr="00247F3A">
              <w:rPr>
                <w:rFonts w:ascii="Arial" w:eastAsia="Calibri" w:hAnsi="Arial" w:cs="Arial"/>
                <w:color w:val="000000" w:themeColor="text1"/>
              </w:rPr>
              <w:t>WorldView</w:t>
            </w:r>
            <w:proofErr w:type="spellEnd"/>
            <w:r w:rsidRPr="00247F3A">
              <w:rPr>
                <w:rFonts w:ascii="Arial" w:eastAsia="Calibri" w:hAnsi="Arial" w:cs="Arial"/>
                <w:color w:val="000000" w:themeColor="text1"/>
              </w:rPr>
              <w:t xml:space="preserve"> image interpretation of Washington DC</w:t>
            </w:r>
            <w:r w:rsidR="1F57D1DF" w:rsidRPr="00247F3A">
              <w:rPr>
                <w:rFonts w:ascii="Arial" w:eastAsia="Calibri" w:hAnsi="Arial" w:cs="Arial"/>
                <w:color w:val="000000" w:themeColor="text1"/>
              </w:rPr>
              <w:t xml:space="preserve">. </w:t>
            </w:r>
          </w:p>
        </w:tc>
      </w:tr>
      <w:tr w:rsidR="00E516EE" w:rsidRPr="00247F3A" w14:paraId="3112094D"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431E1BF1" w14:textId="6FF78660" w:rsidR="00E516EE" w:rsidRPr="00247F3A" w:rsidRDefault="00E516EE" w:rsidP="14D32B3B">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t>Week 5</w:t>
            </w:r>
          </w:p>
          <w:p w14:paraId="717DE8C0" w14:textId="08DB0A54" w:rsidR="00E516EE" w:rsidRPr="00247F3A" w:rsidRDefault="00B53DEC" w:rsidP="14D32B3B">
            <w:pPr>
              <w:jc w:val="center"/>
              <w:rPr>
                <w:rFonts w:ascii="Arial" w:hAnsi="Arial" w:cs="Arial"/>
                <w:b/>
                <w:bCs/>
                <w:color w:val="000000"/>
                <w:sz w:val="22"/>
                <w:szCs w:val="22"/>
              </w:rPr>
            </w:pPr>
            <w:r>
              <w:rPr>
                <w:rFonts w:ascii="Arial" w:hAnsi="Arial" w:cs="Arial"/>
                <w:b/>
                <w:bCs/>
                <w:color w:val="000000"/>
                <w:sz w:val="22"/>
                <w:szCs w:val="22"/>
              </w:rPr>
              <w:t>18 Sept</w:t>
            </w: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01910686" w14:textId="623D23A8" w:rsidR="00E516EE" w:rsidRPr="00247F3A" w:rsidRDefault="4C26F1D4" w:rsidP="7A66C7A3">
            <w:pPr>
              <w:spacing w:line="0" w:lineRule="atLeast"/>
              <w:jc w:val="center"/>
              <w:rPr>
                <w:rFonts w:ascii="Arial" w:hAnsi="Arial" w:cs="Arial"/>
                <w:b/>
                <w:bCs/>
                <w:color w:val="000000"/>
                <w:sz w:val="22"/>
                <w:szCs w:val="22"/>
              </w:rPr>
            </w:pPr>
            <w:r w:rsidRPr="00247F3A">
              <w:rPr>
                <w:rFonts w:ascii="Arial" w:hAnsi="Arial" w:cs="Arial"/>
                <w:b/>
                <w:bCs/>
                <w:color w:val="000000" w:themeColor="text1"/>
                <w:sz w:val="22"/>
                <w:szCs w:val="22"/>
              </w:rPr>
              <w:t xml:space="preserve">Lesson 5: </w:t>
            </w:r>
          </w:p>
          <w:p w14:paraId="7C28540D" w14:textId="223B1249" w:rsidR="5917D26A" w:rsidRPr="00247F3A" w:rsidRDefault="5917D26A" w:rsidP="7A66C7A3">
            <w:pPr>
              <w:spacing w:line="0" w:lineRule="atLeast"/>
              <w:jc w:val="center"/>
              <w:rPr>
                <w:rFonts w:ascii="Arial" w:hAnsi="Arial" w:cs="Arial"/>
                <w:sz w:val="22"/>
                <w:szCs w:val="22"/>
              </w:rPr>
            </w:pPr>
            <w:r w:rsidRPr="00247F3A">
              <w:rPr>
                <w:rFonts w:ascii="Arial" w:eastAsia="Calibri" w:hAnsi="Arial" w:cs="Arial"/>
                <w:sz w:val="22"/>
                <w:szCs w:val="22"/>
                <w:lang w:val="en"/>
              </w:rPr>
              <w:t>Processing digital numbers to surface reflectance</w:t>
            </w:r>
            <w:r w:rsidRPr="00247F3A">
              <w:rPr>
                <w:rFonts w:ascii="Arial" w:eastAsia="Calibri" w:hAnsi="Arial" w:cs="Arial"/>
                <w:sz w:val="22"/>
                <w:szCs w:val="22"/>
              </w:rPr>
              <w:t xml:space="preserve">  </w:t>
            </w:r>
          </w:p>
          <w:p w14:paraId="0657044A" w14:textId="50D73690" w:rsidR="00E516EE" w:rsidRPr="00247F3A" w:rsidRDefault="00E516EE" w:rsidP="7A66C7A3">
            <w:pPr>
              <w:spacing w:line="0" w:lineRule="atLeast"/>
              <w:jc w:val="center"/>
              <w:rPr>
                <w:rFonts w:ascii="Arial" w:hAnsi="Arial" w:cs="Arial"/>
                <w:color w:val="000000"/>
                <w:sz w:val="22"/>
                <w:szCs w:val="22"/>
              </w:rPr>
            </w:pP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63598AE9" w14:textId="4A294814" w:rsidR="00E516EE" w:rsidRPr="00247F3A" w:rsidRDefault="30194C76" w:rsidP="006E02E6">
            <w:pPr>
              <w:pStyle w:val="ListParagraph"/>
              <w:numPr>
                <w:ilvl w:val="0"/>
                <w:numId w:val="10"/>
              </w:numPr>
              <w:spacing w:line="0" w:lineRule="atLeast"/>
              <w:rPr>
                <w:rFonts w:ascii="Arial" w:eastAsiaTheme="minorEastAsia" w:hAnsi="Arial" w:cs="Arial"/>
                <w:color w:val="000000"/>
              </w:rPr>
            </w:pPr>
            <w:r w:rsidRPr="00247F3A">
              <w:rPr>
                <w:rFonts w:ascii="Arial" w:eastAsia="Calibri" w:hAnsi="Arial" w:cs="Arial"/>
                <w:color w:val="000000" w:themeColor="text1"/>
              </w:rPr>
              <w:t>Wat</w:t>
            </w:r>
            <w:r w:rsidR="67A1F8DF" w:rsidRPr="00247F3A">
              <w:rPr>
                <w:rFonts w:ascii="Arial" w:eastAsia="Calibri" w:hAnsi="Arial" w:cs="Arial"/>
                <w:color w:val="000000" w:themeColor="text1"/>
              </w:rPr>
              <w:t>ch</w:t>
            </w:r>
            <w:r w:rsidRPr="00247F3A">
              <w:rPr>
                <w:rFonts w:ascii="Arial" w:eastAsia="Calibri" w:hAnsi="Arial" w:cs="Arial"/>
                <w:color w:val="000000" w:themeColor="text1"/>
              </w:rPr>
              <w:t xml:space="preserve"> lecture videos </w:t>
            </w:r>
          </w:p>
          <w:p w14:paraId="17A72632" w14:textId="4137E8A9" w:rsidR="00E516EE" w:rsidRPr="00247F3A" w:rsidRDefault="30194C76" w:rsidP="006E02E6">
            <w:pPr>
              <w:pStyle w:val="ListParagraph"/>
              <w:numPr>
                <w:ilvl w:val="0"/>
                <w:numId w:val="10"/>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Wat</w:t>
            </w:r>
            <w:r w:rsidR="46296667" w:rsidRPr="00247F3A">
              <w:rPr>
                <w:rFonts w:ascii="Arial" w:eastAsia="Calibri" w:hAnsi="Arial" w:cs="Arial"/>
                <w:color w:val="000000" w:themeColor="text1"/>
              </w:rPr>
              <w:t>ch</w:t>
            </w:r>
            <w:r w:rsidRPr="00247F3A">
              <w:rPr>
                <w:rFonts w:ascii="Arial" w:eastAsia="Calibri" w:hAnsi="Arial" w:cs="Arial"/>
                <w:color w:val="000000" w:themeColor="text1"/>
              </w:rPr>
              <w:t xml:space="preserve"> External videos</w:t>
            </w:r>
          </w:p>
          <w:p w14:paraId="47452D69" w14:textId="4F9BFB8E" w:rsidR="00E516EE" w:rsidRPr="00247F3A" w:rsidRDefault="30194C76" w:rsidP="006E02E6">
            <w:pPr>
              <w:pStyle w:val="ListParagraph"/>
              <w:numPr>
                <w:ilvl w:val="0"/>
                <w:numId w:val="10"/>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Read textbook: p 491-495</w:t>
            </w:r>
          </w:p>
          <w:p w14:paraId="2E0E487C" w14:textId="64A19A21" w:rsidR="00863959" w:rsidRPr="00247F3A" w:rsidRDefault="00863959" w:rsidP="006E02E6">
            <w:pPr>
              <w:pStyle w:val="ListParagraph"/>
              <w:numPr>
                <w:ilvl w:val="0"/>
                <w:numId w:val="10"/>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Study for Quiz 2 (on Lesson 5</w:t>
            </w:r>
            <w:r w:rsidR="00974FF8" w:rsidRPr="00247F3A">
              <w:rPr>
                <w:rFonts w:ascii="Arial" w:eastAsia="Calibri" w:hAnsi="Arial" w:cs="Arial"/>
                <w:color w:val="000000" w:themeColor="text1"/>
              </w:rPr>
              <w:t>)</w:t>
            </w:r>
          </w:p>
          <w:p w14:paraId="534C4C25" w14:textId="45742CA0" w:rsidR="00E516EE" w:rsidRPr="00247F3A" w:rsidRDefault="00E516EE" w:rsidP="00E437E4">
            <w:pPr>
              <w:spacing w:before="20" w:after="20" w:line="259" w:lineRule="auto"/>
              <w:ind w:left="360"/>
              <w:rPr>
                <w:rFonts w:ascii="Arial" w:hAnsi="Arial" w:cs="Arial"/>
                <w:color w:val="000000"/>
                <w:sz w:val="22"/>
                <w:szCs w:val="22"/>
              </w:rPr>
            </w:pPr>
          </w:p>
        </w:tc>
      </w:tr>
      <w:tr w:rsidR="00E516EE" w:rsidRPr="00247F3A" w14:paraId="40C556F6"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01C548C1" w14:textId="273A8740" w:rsidR="00E516EE" w:rsidRPr="00247F3A" w:rsidRDefault="00E516EE" w:rsidP="14D32B3B">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t>Week 6</w:t>
            </w:r>
          </w:p>
          <w:p w14:paraId="1BFB8AFE" w14:textId="6B73890E" w:rsidR="00E516EE" w:rsidRPr="00247F3A" w:rsidRDefault="00160B59" w:rsidP="14D32B3B">
            <w:pPr>
              <w:jc w:val="center"/>
              <w:rPr>
                <w:rFonts w:ascii="Arial" w:hAnsi="Arial" w:cs="Arial"/>
                <w:b/>
                <w:bCs/>
                <w:color w:val="000000"/>
                <w:sz w:val="22"/>
                <w:szCs w:val="22"/>
              </w:rPr>
            </w:pPr>
            <w:r w:rsidRPr="00247F3A">
              <w:rPr>
                <w:rFonts w:ascii="Arial" w:hAnsi="Arial" w:cs="Arial"/>
                <w:b/>
                <w:bCs/>
                <w:color w:val="000000"/>
                <w:sz w:val="22"/>
                <w:szCs w:val="22"/>
              </w:rPr>
              <w:t>2</w:t>
            </w:r>
            <w:r w:rsidR="00B53DEC">
              <w:rPr>
                <w:rFonts w:ascii="Arial" w:hAnsi="Arial" w:cs="Arial"/>
                <w:b/>
                <w:bCs/>
                <w:color w:val="000000"/>
                <w:sz w:val="22"/>
                <w:szCs w:val="22"/>
              </w:rPr>
              <w:t>5 Sept</w:t>
            </w:r>
            <w:r w:rsidR="00D80F75">
              <w:rPr>
                <w:rFonts w:ascii="Arial" w:hAnsi="Arial" w:cs="Arial"/>
                <w:b/>
                <w:bCs/>
                <w:color w:val="000000"/>
                <w:sz w:val="22"/>
                <w:szCs w:val="22"/>
              </w:rPr>
              <w:t xml:space="preserve"> </w:t>
            </w: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185940D4" w14:textId="02DBB618" w:rsidR="00E516EE" w:rsidRPr="00247F3A" w:rsidRDefault="4C26F1D4" w:rsidP="00E516EE">
            <w:pPr>
              <w:spacing w:line="0" w:lineRule="atLeast"/>
              <w:jc w:val="center"/>
              <w:rPr>
                <w:rFonts w:ascii="Arial" w:hAnsi="Arial" w:cs="Arial"/>
                <w:b/>
                <w:bCs/>
                <w:color w:val="000000"/>
                <w:sz w:val="22"/>
                <w:szCs w:val="22"/>
              </w:rPr>
            </w:pPr>
            <w:r w:rsidRPr="00247F3A">
              <w:rPr>
                <w:rFonts w:ascii="Arial" w:hAnsi="Arial" w:cs="Arial"/>
                <w:b/>
                <w:bCs/>
                <w:color w:val="000000" w:themeColor="text1"/>
                <w:sz w:val="22"/>
                <w:szCs w:val="22"/>
              </w:rPr>
              <w:t xml:space="preserve">Lesson 6: </w:t>
            </w:r>
          </w:p>
          <w:p w14:paraId="1C0FF8B5" w14:textId="7402C595" w:rsidR="00E516EE" w:rsidRPr="00247F3A" w:rsidRDefault="4B8229A4" w:rsidP="7A66C7A3">
            <w:pPr>
              <w:spacing w:line="0" w:lineRule="atLeast"/>
              <w:jc w:val="center"/>
              <w:rPr>
                <w:rFonts w:ascii="Arial" w:hAnsi="Arial" w:cs="Arial"/>
                <w:sz w:val="22"/>
                <w:szCs w:val="22"/>
              </w:rPr>
            </w:pPr>
            <w:r w:rsidRPr="00247F3A">
              <w:rPr>
                <w:rFonts w:ascii="Arial" w:eastAsia="Calibri" w:hAnsi="Arial" w:cs="Arial"/>
                <w:sz w:val="22"/>
                <w:szCs w:val="22"/>
                <w:lang w:val="en"/>
              </w:rPr>
              <w:t>Geometric correction, Image enhancement, spatial filters</w:t>
            </w:r>
            <w:r w:rsidRPr="00247F3A">
              <w:rPr>
                <w:rFonts w:ascii="Arial" w:eastAsia="Calibri" w:hAnsi="Arial" w:cs="Arial"/>
                <w:sz w:val="22"/>
                <w:szCs w:val="22"/>
              </w:rPr>
              <w:t xml:space="preserve">  </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11CA6F0F" w14:textId="2BC28721" w:rsidR="00E437E4" w:rsidRPr="00A35093" w:rsidRDefault="00E437E4" w:rsidP="006E02E6">
            <w:pPr>
              <w:pStyle w:val="ListParagraph"/>
              <w:numPr>
                <w:ilvl w:val="0"/>
                <w:numId w:val="10"/>
              </w:numPr>
              <w:spacing w:line="0" w:lineRule="atLeast"/>
              <w:rPr>
                <w:rFonts w:ascii="Arial" w:eastAsiaTheme="minorEastAsia" w:hAnsi="Arial" w:cs="Arial"/>
                <w:b/>
                <w:bCs/>
                <w:color w:val="000000"/>
              </w:rPr>
            </w:pPr>
            <w:r w:rsidRPr="00A35093">
              <w:rPr>
                <w:rFonts w:ascii="Arial" w:eastAsia="Calibri" w:hAnsi="Arial" w:cs="Arial"/>
                <w:b/>
                <w:bCs/>
                <w:color w:val="000000" w:themeColor="text1"/>
              </w:rPr>
              <w:t>Take Quiz 2 (on Lesson 5</w:t>
            </w:r>
            <w:r w:rsidR="00950D8D" w:rsidRPr="00A35093">
              <w:rPr>
                <w:rFonts w:ascii="Arial" w:eastAsia="Calibri" w:hAnsi="Arial" w:cs="Arial"/>
                <w:b/>
                <w:bCs/>
                <w:color w:val="000000" w:themeColor="text1"/>
              </w:rPr>
              <w:t>)</w:t>
            </w:r>
          </w:p>
          <w:p w14:paraId="12FE10C7" w14:textId="14E0DEA7" w:rsidR="00E516EE" w:rsidRPr="00247F3A" w:rsidRDefault="5DBC1993" w:rsidP="006E02E6">
            <w:pPr>
              <w:pStyle w:val="ListParagraph"/>
              <w:numPr>
                <w:ilvl w:val="0"/>
                <w:numId w:val="10"/>
              </w:numPr>
              <w:spacing w:line="0" w:lineRule="atLeast"/>
              <w:rPr>
                <w:rFonts w:ascii="Arial" w:eastAsiaTheme="minorEastAsia" w:hAnsi="Arial" w:cs="Arial"/>
                <w:color w:val="000000"/>
              </w:rPr>
            </w:pPr>
            <w:r w:rsidRPr="00247F3A">
              <w:rPr>
                <w:rFonts w:ascii="Arial" w:eastAsia="Calibri" w:hAnsi="Arial" w:cs="Arial"/>
                <w:color w:val="000000" w:themeColor="text1"/>
              </w:rPr>
              <w:t>Wat</w:t>
            </w:r>
            <w:r w:rsidR="4A6E3676" w:rsidRPr="00247F3A">
              <w:rPr>
                <w:rFonts w:ascii="Arial" w:eastAsia="Calibri" w:hAnsi="Arial" w:cs="Arial"/>
                <w:color w:val="000000" w:themeColor="text1"/>
              </w:rPr>
              <w:t>ch</w:t>
            </w:r>
            <w:r w:rsidRPr="00247F3A">
              <w:rPr>
                <w:rFonts w:ascii="Arial" w:eastAsia="Calibri" w:hAnsi="Arial" w:cs="Arial"/>
                <w:color w:val="000000" w:themeColor="text1"/>
              </w:rPr>
              <w:t xml:space="preserve"> lecture videos </w:t>
            </w:r>
          </w:p>
          <w:p w14:paraId="5D9846A1" w14:textId="1EE8A409" w:rsidR="00E516EE" w:rsidRPr="00247F3A" w:rsidRDefault="5DBC1993" w:rsidP="006E02E6">
            <w:pPr>
              <w:pStyle w:val="ListParagraph"/>
              <w:numPr>
                <w:ilvl w:val="0"/>
                <w:numId w:val="10"/>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Wat</w:t>
            </w:r>
            <w:r w:rsidR="34C225F3" w:rsidRPr="00247F3A">
              <w:rPr>
                <w:rFonts w:ascii="Arial" w:eastAsia="Calibri" w:hAnsi="Arial" w:cs="Arial"/>
                <w:color w:val="000000" w:themeColor="text1"/>
              </w:rPr>
              <w:t>ch</w:t>
            </w:r>
            <w:r w:rsidRPr="00247F3A">
              <w:rPr>
                <w:rFonts w:ascii="Arial" w:eastAsia="Calibri" w:hAnsi="Arial" w:cs="Arial"/>
                <w:color w:val="000000" w:themeColor="text1"/>
              </w:rPr>
              <w:t xml:space="preserve"> ENVI Demo video on Image enhancement: Contrast stretch</w:t>
            </w:r>
          </w:p>
          <w:p w14:paraId="1930EB54" w14:textId="367AD921" w:rsidR="00E516EE" w:rsidRPr="00247F3A" w:rsidRDefault="5DBC1993" w:rsidP="006E02E6">
            <w:pPr>
              <w:pStyle w:val="ListParagraph"/>
              <w:numPr>
                <w:ilvl w:val="0"/>
                <w:numId w:val="10"/>
              </w:numPr>
              <w:spacing w:after="160" w:line="259" w:lineRule="auto"/>
              <w:rPr>
                <w:rFonts w:ascii="Arial" w:eastAsiaTheme="minorEastAsia" w:hAnsi="Arial" w:cs="Arial"/>
                <w:color w:val="000000"/>
              </w:rPr>
            </w:pPr>
            <w:r w:rsidRPr="00247F3A">
              <w:rPr>
                <w:rFonts w:ascii="Arial" w:eastAsia="Calibri" w:hAnsi="Arial" w:cs="Arial"/>
                <w:color w:val="000000" w:themeColor="text1"/>
              </w:rPr>
              <w:t>W</w:t>
            </w:r>
            <w:r w:rsidR="361DFDC0" w:rsidRPr="00247F3A">
              <w:rPr>
                <w:rFonts w:ascii="Arial" w:eastAsia="Calibri" w:hAnsi="Arial" w:cs="Arial"/>
                <w:color w:val="000000" w:themeColor="text1"/>
              </w:rPr>
              <w:t>a</w:t>
            </w:r>
            <w:r w:rsidRPr="00247F3A">
              <w:rPr>
                <w:rFonts w:ascii="Arial" w:eastAsia="Calibri" w:hAnsi="Arial" w:cs="Arial"/>
                <w:color w:val="000000" w:themeColor="text1"/>
              </w:rPr>
              <w:t>t</w:t>
            </w:r>
            <w:r w:rsidR="055F3D46" w:rsidRPr="00247F3A">
              <w:rPr>
                <w:rFonts w:ascii="Arial" w:eastAsia="Calibri" w:hAnsi="Arial" w:cs="Arial"/>
                <w:color w:val="000000" w:themeColor="text1"/>
              </w:rPr>
              <w:t>ch</w:t>
            </w:r>
            <w:r w:rsidRPr="00247F3A">
              <w:rPr>
                <w:rFonts w:ascii="Arial" w:eastAsia="Calibri" w:hAnsi="Arial" w:cs="Arial"/>
                <w:color w:val="000000" w:themeColor="text1"/>
              </w:rPr>
              <w:t xml:space="preserve"> External video</w:t>
            </w:r>
          </w:p>
          <w:p w14:paraId="4CD1B7F9" w14:textId="75095B9C" w:rsidR="00E516EE" w:rsidRPr="00247F3A" w:rsidRDefault="5DBC1993" w:rsidP="006E02E6">
            <w:pPr>
              <w:pStyle w:val="ListParagraph"/>
              <w:numPr>
                <w:ilvl w:val="0"/>
                <w:numId w:val="10"/>
              </w:numPr>
              <w:spacing w:after="160" w:line="259" w:lineRule="auto"/>
              <w:rPr>
                <w:rFonts w:ascii="Arial" w:eastAsiaTheme="minorEastAsia" w:hAnsi="Arial" w:cs="Arial"/>
                <w:color w:val="000000"/>
              </w:rPr>
            </w:pPr>
            <w:r w:rsidRPr="00247F3A">
              <w:rPr>
                <w:rFonts w:ascii="Arial" w:eastAsia="Calibri" w:hAnsi="Arial" w:cs="Arial"/>
                <w:color w:val="000000" w:themeColor="text1"/>
              </w:rPr>
              <w:t>Read text book: 495-499, 500-06, 507-512</w:t>
            </w:r>
            <w:r w:rsidR="21371125" w:rsidRPr="00247F3A">
              <w:rPr>
                <w:rFonts w:ascii="Arial" w:eastAsia="Calibri" w:hAnsi="Arial" w:cs="Arial"/>
                <w:color w:val="000000" w:themeColor="text1"/>
              </w:rPr>
              <w:t>, 147-148</w:t>
            </w:r>
          </w:p>
          <w:p w14:paraId="2BC507B4" w14:textId="26A2CF96" w:rsidR="00E516EE" w:rsidRPr="00247F3A" w:rsidRDefault="5DBC1993" w:rsidP="006E02E6">
            <w:pPr>
              <w:pStyle w:val="ListParagraph"/>
              <w:numPr>
                <w:ilvl w:val="0"/>
                <w:numId w:val="10"/>
              </w:numPr>
              <w:spacing w:after="160" w:line="259" w:lineRule="auto"/>
              <w:rPr>
                <w:rFonts w:ascii="Arial" w:eastAsiaTheme="minorEastAsia" w:hAnsi="Arial" w:cs="Arial"/>
                <w:color w:val="000000"/>
              </w:rPr>
            </w:pPr>
            <w:r w:rsidRPr="00247F3A">
              <w:rPr>
                <w:rFonts w:ascii="Arial" w:eastAsia="Calibri" w:hAnsi="Arial" w:cs="Arial"/>
                <w:color w:val="000000" w:themeColor="text1"/>
              </w:rPr>
              <w:t xml:space="preserve">Complete and submit Assignment 3 </w:t>
            </w:r>
          </w:p>
        </w:tc>
      </w:tr>
      <w:tr w:rsidR="00DB2F41" w:rsidRPr="00247F3A" w14:paraId="03D6B768"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35BE542A" w14:textId="3C70B05B" w:rsidR="00DB2F41" w:rsidRPr="00247F3A" w:rsidRDefault="00DB2F41" w:rsidP="00DB2F41">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t xml:space="preserve">Week </w:t>
            </w:r>
            <w:r w:rsidR="007C1A62" w:rsidRPr="00247F3A">
              <w:rPr>
                <w:rFonts w:ascii="Arial" w:hAnsi="Arial" w:cs="Arial"/>
                <w:b/>
                <w:bCs/>
                <w:color w:val="000000" w:themeColor="text1"/>
                <w:sz w:val="22"/>
                <w:szCs w:val="22"/>
              </w:rPr>
              <w:t>7</w:t>
            </w:r>
          </w:p>
          <w:p w14:paraId="560BAAF1" w14:textId="543660FC" w:rsidR="00DB2F41" w:rsidRPr="00247F3A" w:rsidRDefault="00B53DEC" w:rsidP="00D80F75">
            <w:pPr>
              <w:jc w:val="center"/>
              <w:rPr>
                <w:rFonts w:ascii="Arial" w:hAnsi="Arial" w:cs="Arial"/>
                <w:b/>
                <w:bCs/>
                <w:color w:val="000000" w:themeColor="text1"/>
                <w:sz w:val="22"/>
                <w:szCs w:val="22"/>
              </w:rPr>
            </w:pPr>
            <w:r>
              <w:rPr>
                <w:rFonts w:ascii="Arial" w:hAnsi="Arial" w:cs="Arial"/>
                <w:b/>
                <w:bCs/>
                <w:color w:val="000000" w:themeColor="text1"/>
                <w:sz w:val="22"/>
                <w:szCs w:val="22"/>
              </w:rPr>
              <w:t>2 Oct</w:t>
            </w:r>
            <w:r w:rsidR="00D80F75">
              <w:rPr>
                <w:rFonts w:ascii="Arial" w:hAnsi="Arial" w:cs="Arial"/>
                <w:b/>
                <w:bCs/>
                <w:color w:val="000000" w:themeColor="text1"/>
                <w:sz w:val="22"/>
                <w:szCs w:val="22"/>
              </w:rPr>
              <w:t xml:space="preserve"> </w:t>
            </w: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1E7489CE" w14:textId="77777777" w:rsidR="00D22553" w:rsidRPr="00247F3A" w:rsidRDefault="00D22553" w:rsidP="00D22553">
            <w:pPr>
              <w:spacing w:line="0" w:lineRule="atLeast"/>
              <w:jc w:val="center"/>
              <w:rPr>
                <w:rFonts w:ascii="Arial" w:hAnsi="Arial" w:cs="Arial"/>
                <w:b/>
                <w:bCs/>
                <w:color w:val="000000"/>
                <w:sz w:val="22"/>
                <w:szCs w:val="22"/>
              </w:rPr>
            </w:pPr>
            <w:r w:rsidRPr="00247F3A">
              <w:rPr>
                <w:rFonts w:ascii="Arial" w:hAnsi="Arial" w:cs="Arial"/>
                <w:b/>
                <w:bCs/>
                <w:color w:val="000000" w:themeColor="text1"/>
                <w:sz w:val="22"/>
                <w:szCs w:val="22"/>
              </w:rPr>
              <w:t xml:space="preserve">Lesson 7: </w:t>
            </w:r>
          </w:p>
          <w:p w14:paraId="18A9B07A" w14:textId="77D75BBB" w:rsidR="00DB2F41" w:rsidRPr="00247F3A" w:rsidRDefault="00D22553" w:rsidP="00D22553">
            <w:pPr>
              <w:spacing w:line="0" w:lineRule="atLeast"/>
              <w:jc w:val="center"/>
              <w:rPr>
                <w:rFonts w:ascii="Arial" w:hAnsi="Arial" w:cs="Arial"/>
                <w:b/>
                <w:bCs/>
                <w:color w:val="000000"/>
                <w:sz w:val="22"/>
                <w:szCs w:val="22"/>
              </w:rPr>
            </w:pPr>
            <w:r w:rsidRPr="00247F3A">
              <w:rPr>
                <w:rFonts w:ascii="Arial" w:eastAsia="Calibri" w:hAnsi="Arial" w:cs="Arial"/>
                <w:sz w:val="22"/>
                <w:szCs w:val="22"/>
                <w:lang w:val="en"/>
              </w:rPr>
              <w:t xml:space="preserve">Spectral Indices, Vegetation indices time series </w:t>
            </w:r>
            <w:r w:rsidRPr="00247F3A">
              <w:rPr>
                <w:rFonts w:ascii="Arial" w:eastAsia="Calibri" w:hAnsi="Arial" w:cs="Arial"/>
                <w:sz w:val="22"/>
                <w:szCs w:val="22"/>
              </w:rPr>
              <w:t xml:space="preserve">  </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3A6FC107" w14:textId="77777777" w:rsidR="00D22553" w:rsidRPr="00247F3A" w:rsidRDefault="00D22553" w:rsidP="00D22553">
            <w:pPr>
              <w:pStyle w:val="ListParagraph"/>
              <w:numPr>
                <w:ilvl w:val="0"/>
                <w:numId w:val="7"/>
              </w:numPr>
              <w:spacing w:line="0" w:lineRule="atLeast"/>
              <w:rPr>
                <w:rFonts w:ascii="Arial" w:eastAsiaTheme="minorEastAsia" w:hAnsi="Arial" w:cs="Arial"/>
                <w:color w:val="000000"/>
              </w:rPr>
            </w:pPr>
            <w:r w:rsidRPr="00247F3A">
              <w:rPr>
                <w:rFonts w:ascii="Arial" w:eastAsia="Calibri" w:hAnsi="Arial" w:cs="Arial"/>
                <w:color w:val="000000" w:themeColor="text1"/>
              </w:rPr>
              <w:t>View lecture videos</w:t>
            </w:r>
          </w:p>
          <w:p w14:paraId="6C4CE9AE" w14:textId="77777777" w:rsidR="00D22553" w:rsidRPr="00247F3A" w:rsidRDefault="00D22553" w:rsidP="00D22553">
            <w:pPr>
              <w:pStyle w:val="ListParagraph"/>
              <w:numPr>
                <w:ilvl w:val="0"/>
                <w:numId w:val="7"/>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View external videos</w:t>
            </w:r>
          </w:p>
          <w:p w14:paraId="5DADA4A1" w14:textId="77777777" w:rsidR="00D22553" w:rsidRPr="00247F3A" w:rsidRDefault="00D22553" w:rsidP="00D22553">
            <w:pPr>
              <w:pStyle w:val="ListParagraph"/>
              <w:numPr>
                <w:ilvl w:val="0"/>
                <w:numId w:val="7"/>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Read text book: 517-522</w:t>
            </w:r>
            <w:r w:rsidRPr="00247F3A">
              <w:rPr>
                <w:rFonts w:ascii="Arial" w:eastAsia="Times New Roman" w:hAnsi="Arial" w:cs="Arial"/>
                <w:color w:val="000000" w:themeColor="text1"/>
              </w:rPr>
              <w:t xml:space="preserve"> </w:t>
            </w:r>
          </w:p>
          <w:p w14:paraId="6991AE65" w14:textId="77777777" w:rsidR="00D22553" w:rsidRPr="00247F3A" w:rsidRDefault="00D22553" w:rsidP="00D22553">
            <w:pPr>
              <w:pStyle w:val="ListParagraph"/>
              <w:numPr>
                <w:ilvl w:val="0"/>
                <w:numId w:val="7"/>
              </w:numPr>
              <w:spacing w:before="20" w:after="20" w:line="259" w:lineRule="auto"/>
              <w:rPr>
                <w:rFonts w:ascii="Arial" w:eastAsiaTheme="minorEastAsia" w:hAnsi="Arial" w:cs="Arial"/>
                <w:color w:val="000000"/>
              </w:rPr>
            </w:pPr>
            <w:r w:rsidRPr="00247F3A">
              <w:rPr>
                <w:rFonts w:ascii="Arial" w:eastAsia="Times New Roman" w:hAnsi="Arial" w:cs="Arial"/>
                <w:color w:val="000000" w:themeColor="text1"/>
              </w:rPr>
              <w:t>Contribute 2 anticipated Midterm exam questions to Discussion Board</w:t>
            </w:r>
          </w:p>
          <w:p w14:paraId="40E3F264" w14:textId="14DC46D7" w:rsidR="00D22553" w:rsidRPr="00247F3A" w:rsidRDefault="00D22553" w:rsidP="00D22553">
            <w:pPr>
              <w:pStyle w:val="ListParagraph"/>
              <w:numPr>
                <w:ilvl w:val="0"/>
                <w:numId w:val="7"/>
              </w:numPr>
              <w:spacing w:line="0" w:lineRule="atLeast"/>
              <w:rPr>
                <w:rFonts w:ascii="Arial" w:eastAsia="Times New Roman" w:hAnsi="Arial" w:cs="Arial"/>
                <w:color w:val="000000" w:themeColor="text1"/>
              </w:rPr>
            </w:pPr>
            <w:r w:rsidRPr="00247F3A">
              <w:rPr>
                <w:rFonts w:ascii="Arial" w:eastAsia="Calibri" w:hAnsi="Arial" w:cs="Arial"/>
                <w:color w:val="000000" w:themeColor="text1"/>
              </w:rPr>
              <w:t>Complete Lesson 7, Assignment 4</w:t>
            </w:r>
          </w:p>
        </w:tc>
      </w:tr>
      <w:tr w:rsidR="00160B59" w:rsidRPr="00247F3A" w14:paraId="5D4CE7F7"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68049C38" w14:textId="3FDCDAC2" w:rsidR="00160B59" w:rsidRPr="00247F3A" w:rsidRDefault="00B53DEC" w:rsidP="00160B59">
            <w:pPr>
              <w:jc w:val="center"/>
              <w:rPr>
                <w:rFonts w:ascii="Arial" w:hAnsi="Arial" w:cs="Arial"/>
                <w:b/>
                <w:bCs/>
                <w:color w:val="000000" w:themeColor="text1"/>
                <w:sz w:val="22"/>
                <w:szCs w:val="22"/>
              </w:rPr>
            </w:pPr>
            <w:r>
              <w:rPr>
                <w:rFonts w:ascii="Arial" w:hAnsi="Arial" w:cs="Arial"/>
                <w:b/>
                <w:bCs/>
                <w:color w:val="000000" w:themeColor="text1"/>
                <w:sz w:val="22"/>
                <w:szCs w:val="22"/>
              </w:rPr>
              <w:t>9 Oct</w:t>
            </w:r>
            <w:r w:rsidR="00D80F75">
              <w:rPr>
                <w:rFonts w:ascii="Arial" w:hAnsi="Arial" w:cs="Arial"/>
                <w:b/>
                <w:bCs/>
                <w:color w:val="000000" w:themeColor="text1"/>
                <w:sz w:val="22"/>
                <w:szCs w:val="22"/>
              </w:rPr>
              <w:t xml:space="preserve"> </w:t>
            </w: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13EA0E60" w14:textId="10139983" w:rsidR="00160B59" w:rsidRPr="00247F3A" w:rsidRDefault="00B53DEC" w:rsidP="00160B59">
            <w:pPr>
              <w:spacing w:line="0" w:lineRule="atLeast"/>
              <w:jc w:val="center"/>
              <w:rPr>
                <w:rFonts w:ascii="Arial" w:hAnsi="Arial" w:cs="Arial"/>
                <w:b/>
                <w:bCs/>
                <w:color w:val="000000"/>
                <w:sz w:val="22"/>
                <w:szCs w:val="22"/>
              </w:rPr>
            </w:pPr>
            <w:r>
              <w:rPr>
                <w:rFonts w:ascii="Arial" w:hAnsi="Arial" w:cs="Arial"/>
                <w:b/>
                <w:bCs/>
                <w:color w:val="000000" w:themeColor="text1"/>
                <w:sz w:val="22"/>
                <w:szCs w:val="22"/>
              </w:rPr>
              <w:t>Fall</w:t>
            </w:r>
            <w:r w:rsidR="00160B59" w:rsidRPr="00247F3A">
              <w:rPr>
                <w:rFonts w:ascii="Arial" w:hAnsi="Arial" w:cs="Arial"/>
                <w:b/>
                <w:bCs/>
                <w:color w:val="000000" w:themeColor="text1"/>
                <w:sz w:val="22"/>
                <w:szCs w:val="22"/>
              </w:rPr>
              <w:t xml:space="preserve"> Break</w:t>
            </w:r>
            <w:r w:rsidR="00160B59" w:rsidRPr="00247F3A">
              <w:rPr>
                <w:rFonts w:ascii="Arial" w:eastAsia="Calibri" w:hAnsi="Arial" w:cs="Arial"/>
                <w:sz w:val="22"/>
                <w:szCs w:val="22"/>
              </w:rPr>
              <w:t xml:space="preserve"> </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69E58AD2" w14:textId="77777777" w:rsidR="00160B59" w:rsidRPr="00247F3A" w:rsidRDefault="00160B59" w:rsidP="00160B59">
            <w:pPr>
              <w:pStyle w:val="ListParagraph"/>
              <w:numPr>
                <w:ilvl w:val="0"/>
                <w:numId w:val="10"/>
              </w:numPr>
              <w:spacing w:line="0" w:lineRule="atLeast"/>
              <w:rPr>
                <w:rFonts w:ascii="Arial" w:eastAsiaTheme="minorEastAsia" w:hAnsi="Arial" w:cs="Arial"/>
                <w:color w:val="000000"/>
              </w:rPr>
            </w:pPr>
            <w:r w:rsidRPr="00247F3A">
              <w:rPr>
                <w:rFonts w:ascii="Arial" w:eastAsia="Calibri" w:hAnsi="Arial" w:cs="Arial"/>
                <w:color w:val="000000" w:themeColor="text1"/>
              </w:rPr>
              <w:t>No Class</w:t>
            </w:r>
          </w:p>
          <w:p w14:paraId="15364049" w14:textId="77777777" w:rsidR="00160B59" w:rsidRPr="00247F3A" w:rsidRDefault="00160B59" w:rsidP="00160B59">
            <w:pPr>
              <w:pStyle w:val="ListParagraph"/>
              <w:spacing w:line="0" w:lineRule="atLeast"/>
              <w:rPr>
                <w:rFonts w:ascii="Arial" w:eastAsia="Times New Roman" w:hAnsi="Arial" w:cs="Arial"/>
                <w:color w:val="000000" w:themeColor="text1"/>
              </w:rPr>
            </w:pPr>
          </w:p>
        </w:tc>
      </w:tr>
      <w:tr w:rsidR="00160B59" w:rsidRPr="00247F3A" w14:paraId="79579369"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5CCBE3D2" w14:textId="5935FE80" w:rsidR="00160B59" w:rsidRPr="00247F3A" w:rsidRDefault="00160B59" w:rsidP="00160B59">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t>Week 8</w:t>
            </w:r>
          </w:p>
          <w:p w14:paraId="113628D4" w14:textId="73D6D86A" w:rsidR="00160B59" w:rsidRPr="00247F3A" w:rsidRDefault="00B53DEC" w:rsidP="00160B59">
            <w:pPr>
              <w:jc w:val="center"/>
              <w:rPr>
                <w:rFonts w:ascii="Arial" w:hAnsi="Arial" w:cs="Arial"/>
                <w:b/>
                <w:bCs/>
                <w:color w:val="000000" w:themeColor="text1"/>
                <w:sz w:val="22"/>
                <w:szCs w:val="22"/>
              </w:rPr>
            </w:pPr>
            <w:r>
              <w:rPr>
                <w:rFonts w:ascii="Arial" w:hAnsi="Arial" w:cs="Arial"/>
                <w:b/>
                <w:bCs/>
                <w:color w:val="000000" w:themeColor="text1"/>
                <w:sz w:val="22"/>
                <w:szCs w:val="22"/>
              </w:rPr>
              <w:t>16 Oct</w:t>
            </w:r>
          </w:p>
          <w:p w14:paraId="64955D8B" w14:textId="78C44A84" w:rsidR="00160B59" w:rsidRPr="00247F3A" w:rsidRDefault="00160B59" w:rsidP="00160B59">
            <w:pPr>
              <w:jc w:val="center"/>
              <w:rPr>
                <w:rFonts w:ascii="Arial" w:hAnsi="Arial" w:cs="Arial"/>
                <w:b/>
                <w:bCs/>
                <w:color w:val="000000"/>
                <w:sz w:val="22"/>
                <w:szCs w:val="22"/>
              </w:rPr>
            </w:pP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5BA8ACAB" w14:textId="41092652" w:rsidR="00160B59" w:rsidRPr="00247F3A" w:rsidRDefault="00160B59" w:rsidP="00160B59">
            <w:pPr>
              <w:spacing w:line="0" w:lineRule="atLeast"/>
              <w:jc w:val="center"/>
              <w:rPr>
                <w:rFonts w:ascii="Arial" w:hAnsi="Arial" w:cs="Arial"/>
                <w:b/>
                <w:bCs/>
                <w:color w:val="000000"/>
                <w:sz w:val="22"/>
                <w:szCs w:val="22"/>
              </w:rPr>
            </w:pPr>
            <w:r w:rsidRPr="00247F3A">
              <w:rPr>
                <w:rFonts w:ascii="Arial" w:hAnsi="Arial" w:cs="Arial"/>
                <w:b/>
                <w:bCs/>
                <w:color w:val="000000"/>
                <w:sz w:val="22"/>
                <w:szCs w:val="22"/>
              </w:rPr>
              <w:t xml:space="preserve">Lesson 8: </w:t>
            </w:r>
          </w:p>
          <w:p w14:paraId="5132941B" w14:textId="4B2A2EF9" w:rsidR="00160B59" w:rsidRPr="00247F3A" w:rsidRDefault="00160B59" w:rsidP="00160B59">
            <w:pPr>
              <w:spacing w:line="0" w:lineRule="atLeast"/>
              <w:jc w:val="center"/>
              <w:rPr>
                <w:rFonts w:ascii="Arial" w:hAnsi="Arial" w:cs="Arial"/>
                <w:color w:val="000000"/>
                <w:sz w:val="22"/>
                <w:szCs w:val="22"/>
              </w:rPr>
            </w:pPr>
            <w:r w:rsidRPr="00247F3A">
              <w:rPr>
                <w:rFonts w:ascii="Arial" w:hAnsi="Arial" w:cs="Arial"/>
                <w:color w:val="000000" w:themeColor="text1"/>
                <w:sz w:val="22"/>
                <w:szCs w:val="22"/>
              </w:rPr>
              <w:t>Midterm Exam</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5D4C9BE3" w14:textId="2321EE99" w:rsidR="00160B59" w:rsidRPr="00247F3A" w:rsidRDefault="00160B59" w:rsidP="00160B59">
            <w:pPr>
              <w:pStyle w:val="ListParagraph"/>
              <w:numPr>
                <w:ilvl w:val="0"/>
                <w:numId w:val="7"/>
              </w:numPr>
              <w:spacing w:line="0" w:lineRule="atLeast"/>
              <w:rPr>
                <w:rFonts w:ascii="Arial" w:eastAsiaTheme="minorEastAsia" w:hAnsi="Arial" w:cs="Arial"/>
                <w:color w:val="000000"/>
              </w:rPr>
            </w:pPr>
            <w:r w:rsidRPr="00247F3A">
              <w:rPr>
                <w:rFonts w:ascii="Arial" w:eastAsia="Times New Roman" w:hAnsi="Arial" w:cs="Arial"/>
                <w:color w:val="000000" w:themeColor="text1"/>
              </w:rPr>
              <w:t xml:space="preserve">Take </w:t>
            </w:r>
            <w:r w:rsidRPr="00247F3A">
              <w:rPr>
                <w:rFonts w:ascii="Arial" w:eastAsia="Times New Roman" w:hAnsi="Arial" w:cs="Arial"/>
                <w:b/>
                <w:bCs/>
                <w:color w:val="000000" w:themeColor="text1"/>
              </w:rPr>
              <w:t>Midterm exam</w:t>
            </w:r>
            <w:r w:rsidRPr="00247F3A">
              <w:rPr>
                <w:rFonts w:ascii="Arial" w:eastAsia="Times New Roman" w:hAnsi="Arial" w:cs="Arial"/>
                <w:color w:val="000000" w:themeColor="text1"/>
              </w:rPr>
              <w:t xml:space="preserve"> date TBD - on Bb </w:t>
            </w:r>
          </w:p>
          <w:p w14:paraId="51118F45" w14:textId="5A9EE15D" w:rsidR="00160B59" w:rsidRPr="00247F3A" w:rsidRDefault="00160B59" w:rsidP="00160B59">
            <w:pPr>
              <w:pStyle w:val="ListParagraph"/>
              <w:numPr>
                <w:ilvl w:val="0"/>
                <w:numId w:val="7"/>
              </w:numPr>
              <w:spacing w:line="0" w:lineRule="atLeast"/>
              <w:rPr>
                <w:rFonts w:ascii="Arial" w:hAnsi="Arial" w:cs="Arial"/>
                <w:color w:val="000000"/>
              </w:rPr>
            </w:pPr>
            <w:r w:rsidRPr="00247F3A">
              <w:rPr>
                <w:rFonts w:ascii="Arial" w:hAnsi="Arial" w:cs="Arial"/>
                <w:color w:val="000000" w:themeColor="text1"/>
              </w:rPr>
              <w:t>There are two parts to this exam. Complete both.</w:t>
            </w:r>
          </w:p>
          <w:p w14:paraId="1C68BE41" w14:textId="78486935" w:rsidR="00160B59" w:rsidRPr="00247F3A" w:rsidRDefault="00160B59" w:rsidP="00160B59">
            <w:pPr>
              <w:pStyle w:val="ListParagraph"/>
              <w:numPr>
                <w:ilvl w:val="0"/>
                <w:numId w:val="7"/>
              </w:numPr>
              <w:spacing w:line="0" w:lineRule="atLeast"/>
              <w:rPr>
                <w:rFonts w:ascii="Arial" w:eastAsiaTheme="minorEastAsia" w:hAnsi="Arial" w:cs="Arial"/>
                <w:color w:val="000000" w:themeColor="text1"/>
              </w:rPr>
            </w:pPr>
            <w:r w:rsidRPr="00247F3A">
              <w:rPr>
                <w:rFonts w:ascii="Arial" w:hAnsi="Arial" w:cs="Arial"/>
                <w:color w:val="000000" w:themeColor="text1"/>
              </w:rPr>
              <w:t>Be comprehensive in your answers - explain yourself well.</w:t>
            </w:r>
          </w:p>
        </w:tc>
      </w:tr>
      <w:tr w:rsidR="00160B59" w:rsidRPr="00247F3A" w14:paraId="4184CAF5"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050377E2" w14:textId="37337FA9" w:rsidR="00160B59" w:rsidRPr="00247F3A" w:rsidRDefault="00160B59" w:rsidP="00160B59">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t>Week 9</w:t>
            </w:r>
          </w:p>
          <w:p w14:paraId="2FBF0E25" w14:textId="6E17FD25" w:rsidR="00160B59" w:rsidRPr="00247F3A" w:rsidRDefault="00B53DEC" w:rsidP="00160B59">
            <w:pPr>
              <w:jc w:val="center"/>
              <w:rPr>
                <w:rFonts w:ascii="Arial" w:hAnsi="Arial" w:cs="Arial"/>
                <w:b/>
                <w:bCs/>
                <w:color w:val="000000"/>
                <w:sz w:val="22"/>
                <w:szCs w:val="22"/>
              </w:rPr>
            </w:pPr>
            <w:r>
              <w:rPr>
                <w:rFonts w:ascii="Arial" w:hAnsi="Arial" w:cs="Arial"/>
                <w:b/>
                <w:bCs/>
                <w:color w:val="000000" w:themeColor="text1"/>
                <w:sz w:val="22"/>
                <w:szCs w:val="22"/>
              </w:rPr>
              <w:t>23 Oct</w:t>
            </w: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044CC4D9" w14:textId="5AB83385" w:rsidR="00160B59" w:rsidRPr="00247F3A" w:rsidRDefault="00160B59" w:rsidP="00160B59">
            <w:pPr>
              <w:spacing w:line="0" w:lineRule="atLeast"/>
              <w:jc w:val="center"/>
              <w:rPr>
                <w:rFonts w:ascii="Arial" w:hAnsi="Arial" w:cs="Arial"/>
                <w:b/>
                <w:bCs/>
                <w:color w:val="000000"/>
                <w:sz w:val="22"/>
                <w:szCs w:val="22"/>
              </w:rPr>
            </w:pPr>
            <w:r w:rsidRPr="00247F3A">
              <w:rPr>
                <w:rFonts w:ascii="Arial" w:hAnsi="Arial" w:cs="Arial"/>
                <w:b/>
                <w:bCs/>
                <w:color w:val="000000" w:themeColor="text1"/>
                <w:sz w:val="22"/>
                <w:szCs w:val="22"/>
              </w:rPr>
              <w:t xml:space="preserve">Lesson 9: </w:t>
            </w:r>
          </w:p>
          <w:p w14:paraId="4F8E639A" w14:textId="78AFEE9D" w:rsidR="00160B59" w:rsidRPr="00247F3A" w:rsidRDefault="00160B59" w:rsidP="00160B59">
            <w:pPr>
              <w:spacing w:line="0" w:lineRule="atLeast"/>
              <w:jc w:val="center"/>
              <w:rPr>
                <w:rFonts w:ascii="Arial" w:hAnsi="Arial" w:cs="Arial"/>
                <w:sz w:val="22"/>
                <w:szCs w:val="22"/>
              </w:rPr>
            </w:pPr>
            <w:r w:rsidRPr="00247F3A">
              <w:rPr>
                <w:rFonts w:ascii="Arial" w:eastAsia="Calibri" w:hAnsi="Arial" w:cs="Arial"/>
                <w:sz w:val="22"/>
                <w:szCs w:val="22"/>
                <w:lang w:val="en"/>
              </w:rPr>
              <w:t>Data transforms, Image Classification - Supervised</w:t>
            </w:r>
            <w:r w:rsidRPr="00247F3A">
              <w:rPr>
                <w:rFonts w:ascii="Arial" w:eastAsia="Calibri" w:hAnsi="Arial" w:cs="Arial"/>
                <w:sz w:val="22"/>
                <w:szCs w:val="22"/>
              </w:rPr>
              <w:t xml:space="preserve">  and Unsupervised</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05FFC2CF" w14:textId="7F4F0640" w:rsidR="00160B59" w:rsidRPr="00247F3A" w:rsidRDefault="00160B59" w:rsidP="00160B59">
            <w:pPr>
              <w:pStyle w:val="ListParagraph"/>
              <w:numPr>
                <w:ilvl w:val="0"/>
                <w:numId w:val="6"/>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View lecture videos</w:t>
            </w:r>
          </w:p>
          <w:p w14:paraId="7E24981E" w14:textId="0454D1CE" w:rsidR="00160B59" w:rsidRPr="00247F3A" w:rsidRDefault="00160B59" w:rsidP="00160B59">
            <w:pPr>
              <w:pStyle w:val="ListParagraph"/>
              <w:numPr>
                <w:ilvl w:val="0"/>
                <w:numId w:val="6"/>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View external videos</w:t>
            </w:r>
          </w:p>
          <w:p w14:paraId="2C5F16DF" w14:textId="23A74BD7" w:rsidR="00160B59" w:rsidRPr="00247F3A" w:rsidRDefault="00160B59" w:rsidP="00160B59">
            <w:pPr>
              <w:pStyle w:val="ListParagraph"/>
              <w:numPr>
                <w:ilvl w:val="0"/>
                <w:numId w:val="6"/>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Read text book: p529-530, 537-556</w:t>
            </w:r>
          </w:p>
          <w:p w14:paraId="248FF3B2" w14:textId="6A0D2186" w:rsidR="00160B59" w:rsidRPr="00247F3A" w:rsidRDefault="00160B59" w:rsidP="00160B59">
            <w:pPr>
              <w:pStyle w:val="ListParagraph"/>
              <w:numPr>
                <w:ilvl w:val="0"/>
                <w:numId w:val="6"/>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Complete Lesson 9, Assignment 5 by Sunday</w:t>
            </w:r>
          </w:p>
        </w:tc>
      </w:tr>
      <w:tr w:rsidR="00160B59" w:rsidRPr="00247F3A" w14:paraId="33B26178"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2EFDF97F" w14:textId="3E2792BD" w:rsidR="00160B59" w:rsidRPr="00247F3A" w:rsidRDefault="00160B59" w:rsidP="00160B59">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lastRenderedPageBreak/>
              <w:t>Week 10</w:t>
            </w:r>
          </w:p>
          <w:p w14:paraId="1E6AE3EF" w14:textId="708FBD50" w:rsidR="00160B59" w:rsidRPr="00247F3A" w:rsidRDefault="00160B59" w:rsidP="00160B59">
            <w:pPr>
              <w:jc w:val="center"/>
              <w:rPr>
                <w:rFonts w:ascii="Arial" w:hAnsi="Arial" w:cs="Arial"/>
                <w:b/>
                <w:bCs/>
                <w:color w:val="000000"/>
                <w:sz w:val="22"/>
                <w:szCs w:val="22"/>
              </w:rPr>
            </w:pPr>
            <w:r w:rsidRPr="00247F3A">
              <w:rPr>
                <w:rFonts w:ascii="Arial" w:hAnsi="Arial" w:cs="Arial"/>
                <w:b/>
                <w:bCs/>
                <w:color w:val="000000"/>
                <w:sz w:val="22"/>
                <w:szCs w:val="22"/>
              </w:rPr>
              <w:t>3</w:t>
            </w:r>
            <w:r w:rsidR="00B53DEC">
              <w:rPr>
                <w:rFonts w:ascii="Arial" w:hAnsi="Arial" w:cs="Arial"/>
                <w:b/>
                <w:bCs/>
                <w:color w:val="000000"/>
                <w:sz w:val="22"/>
                <w:szCs w:val="22"/>
              </w:rPr>
              <w:t>0 Oct</w:t>
            </w: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7A70DD20" w14:textId="4FBC1159" w:rsidR="00160B59" w:rsidRPr="00247F3A" w:rsidRDefault="00160B59" w:rsidP="00160B59">
            <w:pPr>
              <w:spacing w:line="0" w:lineRule="atLeast"/>
              <w:jc w:val="center"/>
              <w:rPr>
                <w:rFonts w:ascii="Arial" w:hAnsi="Arial" w:cs="Arial"/>
                <w:b/>
                <w:bCs/>
                <w:color w:val="000000"/>
                <w:sz w:val="22"/>
                <w:szCs w:val="22"/>
              </w:rPr>
            </w:pPr>
            <w:r w:rsidRPr="00247F3A">
              <w:rPr>
                <w:rFonts w:ascii="Arial" w:hAnsi="Arial" w:cs="Arial"/>
                <w:b/>
                <w:bCs/>
                <w:color w:val="000000" w:themeColor="text1"/>
                <w:sz w:val="22"/>
                <w:szCs w:val="22"/>
              </w:rPr>
              <w:t xml:space="preserve">Lesson 10: </w:t>
            </w:r>
          </w:p>
          <w:p w14:paraId="10FD8409" w14:textId="3B847C62" w:rsidR="00160B59" w:rsidRPr="00247F3A" w:rsidRDefault="00160B59" w:rsidP="00160B59">
            <w:pPr>
              <w:spacing w:line="0" w:lineRule="atLeast"/>
              <w:jc w:val="center"/>
              <w:rPr>
                <w:rFonts w:ascii="Arial" w:eastAsia="Calibri" w:hAnsi="Arial" w:cs="Arial"/>
                <w:sz w:val="22"/>
                <w:szCs w:val="22"/>
              </w:rPr>
            </w:pPr>
            <w:r w:rsidRPr="00247F3A">
              <w:rPr>
                <w:rFonts w:ascii="Arial" w:eastAsia="Calibri" w:hAnsi="Arial" w:cs="Arial"/>
                <w:sz w:val="22"/>
                <w:szCs w:val="22"/>
                <w:lang w:val="en"/>
              </w:rPr>
              <w:t xml:space="preserve">Land Cover classification, Accuracy Assessment </w:t>
            </w:r>
            <w:r w:rsidRPr="00247F3A">
              <w:rPr>
                <w:rFonts w:ascii="Arial" w:eastAsia="Calibri" w:hAnsi="Arial" w:cs="Arial"/>
                <w:sz w:val="22"/>
                <w:szCs w:val="22"/>
              </w:rPr>
              <w:t xml:space="preserve"> </w:t>
            </w:r>
          </w:p>
          <w:p w14:paraId="05B713E1" w14:textId="79863780" w:rsidR="00160B59" w:rsidRPr="00247F3A" w:rsidRDefault="00160B59" w:rsidP="00160B59">
            <w:pPr>
              <w:spacing w:line="0" w:lineRule="atLeast"/>
              <w:jc w:val="center"/>
              <w:rPr>
                <w:rFonts w:ascii="Arial" w:hAnsi="Arial" w:cs="Arial"/>
                <w:sz w:val="22"/>
                <w:szCs w:val="22"/>
              </w:rPr>
            </w:pPr>
            <w:r w:rsidRPr="00247F3A">
              <w:rPr>
                <w:rFonts w:ascii="Arial" w:eastAsia="Calibri" w:hAnsi="Arial" w:cs="Arial"/>
                <w:sz w:val="22"/>
                <w:szCs w:val="22"/>
              </w:rPr>
              <w:t xml:space="preserve">  </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26A092DE" w14:textId="41FE435B" w:rsidR="00160B59" w:rsidRPr="00247F3A" w:rsidRDefault="00160B59" w:rsidP="00160B59">
            <w:pPr>
              <w:pStyle w:val="ListParagraph"/>
              <w:numPr>
                <w:ilvl w:val="0"/>
                <w:numId w:val="5"/>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Review lecture video</w:t>
            </w:r>
          </w:p>
          <w:p w14:paraId="7DE8B2B8" w14:textId="6485E5E9" w:rsidR="00160B59" w:rsidRPr="00247F3A" w:rsidRDefault="00160B59" w:rsidP="00160B59">
            <w:pPr>
              <w:pStyle w:val="ListParagraph"/>
              <w:numPr>
                <w:ilvl w:val="0"/>
                <w:numId w:val="5"/>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View external videos</w:t>
            </w:r>
          </w:p>
          <w:p w14:paraId="2DD9490C" w14:textId="78AD24AC" w:rsidR="00160B59" w:rsidRPr="00247F3A" w:rsidRDefault="00160B59" w:rsidP="00160B59">
            <w:pPr>
              <w:pStyle w:val="ListParagraph"/>
              <w:numPr>
                <w:ilvl w:val="0"/>
                <w:numId w:val="5"/>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Complete and submit lesson 10, Assignment 6 by Sunday 11:59pm</w:t>
            </w:r>
          </w:p>
          <w:p w14:paraId="5B826039" w14:textId="53A8C072" w:rsidR="00160B59" w:rsidRPr="00247F3A" w:rsidRDefault="00160B59" w:rsidP="00160B59">
            <w:pPr>
              <w:pStyle w:val="ListParagraph"/>
              <w:numPr>
                <w:ilvl w:val="0"/>
                <w:numId w:val="5"/>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Read textbook: 575-580, 611-618</w:t>
            </w:r>
          </w:p>
        </w:tc>
      </w:tr>
      <w:tr w:rsidR="00160B59" w:rsidRPr="00247F3A" w14:paraId="7A59BD48"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30793F65" w14:textId="076FFE90" w:rsidR="00160B59" w:rsidRPr="00247F3A" w:rsidRDefault="00160B59" w:rsidP="00160B59">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t>Week 11</w:t>
            </w:r>
          </w:p>
          <w:p w14:paraId="0477556E" w14:textId="132EE654" w:rsidR="00160B59" w:rsidRPr="00247F3A" w:rsidRDefault="00B53DEC" w:rsidP="00160B59">
            <w:pPr>
              <w:jc w:val="center"/>
              <w:rPr>
                <w:rFonts w:ascii="Arial" w:hAnsi="Arial" w:cs="Arial"/>
                <w:b/>
                <w:bCs/>
                <w:color w:val="000000"/>
                <w:sz w:val="22"/>
                <w:szCs w:val="22"/>
              </w:rPr>
            </w:pPr>
            <w:r>
              <w:rPr>
                <w:rFonts w:ascii="Arial" w:hAnsi="Arial" w:cs="Arial"/>
                <w:b/>
                <w:bCs/>
                <w:color w:val="000000"/>
                <w:sz w:val="22"/>
                <w:szCs w:val="22"/>
              </w:rPr>
              <w:t>6 Nov</w:t>
            </w:r>
            <w:r w:rsidR="00D80F75">
              <w:rPr>
                <w:rFonts w:ascii="Arial" w:hAnsi="Arial" w:cs="Arial"/>
                <w:b/>
                <w:bCs/>
                <w:color w:val="000000"/>
                <w:sz w:val="22"/>
                <w:szCs w:val="22"/>
              </w:rPr>
              <w:t xml:space="preserve"> </w:t>
            </w: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27FA874E" w14:textId="45932E7B" w:rsidR="00160B59" w:rsidRPr="00247F3A" w:rsidRDefault="00160B59" w:rsidP="00160B59">
            <w:pPr>
              <w:spacing w:line="0" w:lineRule="atLeast"/>
              <w:jc w:val="center"/>
              <w:rPr>
                <w:rFonts w:ascii="Arial" w:eastAsia="Calibri" w:hAnsi="Arial" w:cs="Arial"/>
                <w:sz w:val="22"/>
                <w:szCs w:val="22"/>
              </w:rPr>
            </w:pPr>
            <w:r w:rsidRPr="00247F3A">
              <w:rPr>
                <w:rFonts w:ascii="Arial" w:hAnsi="Arial" w:cs="Arial"/>
                <w:b/>
                <w:bCs/>
                <w:color w:val="000000" w:themeColor="text1"/>
                <w:sz w:val="22"/>
                <w:szCs w:val="22"/>
              </w:rPr>
              <w:t xml:space="preserve">Lesson 11: </w:t>
            </w:r>
          </w:p>
          <w:p w14:paraId="71151C7F" w14:textId="435082E2" w:rsidR="00160B59" w:rsidRPr="00247F3A" w:rsidRDefault="00160B59" w:rsidP="00160B59">
            <w:pPr>
              <w:spacing w:line="0" w:lineRule="atLeast"/>
              <w:jc w:val="center"/>
              <w:rPr>
                <w:rFonts w:ascii="Arial" w:eastAsia="Calibri" w:hAnsi="Arial" w:cs="Arial"/>
                <w:sz w:val="22"/>
                <w:szCs w:val="22"/>
              </w:rPr>
            </w:pPr>
            <w:r w:rsidRPr="00247F3A">
              <w:rPr>
                <w:rFonts w:ascii="Arial" w:eastAsia="Calibri" w:hAnsi="Arial" w:cs="Arial"/>
                <w:sz w:val="22"/>
                <w:szCs w:val="22"/>
                <w:lang w:val="en"/>
              </w:rPr>
              <w:t>Sub-pixel classification, Object-based Classification,</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11EE20BA" w14:textId="41FE435B" w:rsidR="00160B59" w:rsidRPr="00247F3A" w:rsidRDefault="00160B59" w:rsidP="00160B59">
            <w:pPr>
              <w:pStyle w:val="ListParagraph"/>
              <w:numPr>
                <w:ilvl w:val="0"/>
                <w:numId w:val="5"/>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Review lecture video</w:t>
            </w:r>
          </w:p>
          <w:p w14:paraId="236EE9D3" w14:textId="097DD7FD" w:rsidR="00160B59" w:rsidRPr="00247F3A" w:rsidRDefault="00160B59" w:rsidP="00160B59">
            <w:pPr>
              <w:pStyle w:val="ListParagraph"/>
              <w:numPr>
                <w:ilvl w:val="0"/>
                <w:numId w:val="5"/>
              </w:numPr>
              <w:spacing w:before="20" w:after="20" w:line="259" w:lineRule="auto"/>
              <w:rPr>
                <w:rFonts w:ascii="Arial" w:hAnsi="Arial" w:cs="Arial"/>
                <w:color w:val="000000"/>
              </w:rPr>
            </w:pPr>
            <w:r w:rsidRPr="00247F3A">
              <w:rPr>
                <w:rFonts w:ascii="Arial" w:eastAsia="Calibri" w:hAnsi="Arial" w:cs="Arial"/>
                <w:color w:val="000000" w:themeColor="text1"/>
              </w:rPr>
              <w:t>Read Textbook: 562-567, 568-570, 570-573.</w:t>
            </w:r>
          </w:p>
          <w:p w14:paraId="51F3358A" w14:textId="6E880409" w:rsidR="00160B59" w:rsidRPr="00247F3A" w:rsidRDefault="00160B59" w:rsidP="00160B59">
            <w:pPr>
              <w:pStyle w:val="ListParagraph"/>
              <w:numPr>
                <w:ilvl w:val="0"/>
                <w:numId w:val="5"/>
              </w:numPr>
              <w:spacing w:before="20" w:after="20" w:line="259" w:lineRule="auto"/>
              <w:rPr>
                <w:rFonts w:ascii="Arial" w:hAnsi="Arial" w:cs="Arial"/>
                <w:color w:val="000000"/>
              </w:rPr>
            </w:pPr>
            <w:r w:rsidRPr="00247F3A">
              <w:rPr>
                <w:rFonts w:ascii="Arial" w:eastAsia="Calibri" w:hAnsi="Arial" w:cs="Arial"/>
                <w:color w:val="000000" w:themeColor="text1"/>
              </w:rPr>
              <w:t>Study for Quiz 3 (Lesson 9-11)</w:t>
            </w:r>
          </w:p>
        </w:tc>
      </w:tr>
      <w:tr w:rsidR="00160B59" w:rsidRPr="00247F3A" w14:paraId="69A72733"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2ECBA6CA" w14:textId="16665B7F" w:rsidR="00160B59" w:rsidRPr="00247F3A" w:rsidRDefault="00160B59" w:rsidP="00160B59">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t>Week 12</w:t>
            </w:r>
          </w:p>
          <w:p w14:paraId="5FBF5E4D" w14:textId="6E9BDC47" w:rsidR="00160B59" w:rsidRPr="00247F3A" w:rsidRDefault="00B53DEC" w:rsidP="00160B59">
            <w:pPr>
              <w:jc w:val="center"/>
              <w:rPr>
                <w:rFonts w:ascii="Arial" w:hAnsi="Arial" w:cs="Arial"/>
                <w:b/>
                <w:bCs/>
                <w:color w:val="000000"/>
                <w:sz w:val="22"/>
                <w:szCs w:val="22"/>
              </w:rPr>
            </w:pPr>
            <w:r>
              <w:rPr>
                <w:rFonts w:ascii="Arial" w:hAnsi="Arial" w:cs="Arial"/>
                <w:b/>
                <w:bCs/>
                <w:color w:val="000000"/>
                <w:sz w:val="22"/>
                <w:szCs w:val="22"/>
              </w:rPr>
              <w:t>13 Nov</w:t>
            </w: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73A94ACA" w14:textId="73963C6D" w:rsidR="00160B59" w:rsidRPr="00247F3A" w:rsidRDefault="00160B59" w:rsidP="00160B59">
            <w:pPr>
              <w:spacing w:line="0" w:lineRule="atLeast"/>
              <w:jc w:val="center"/>
              <w:rPr>
                <w:rFonts w:ascii="Arial" w:hAnsi="Arial" w:cs="Arial"/>
                <w:b/>
                <w:bCs/>
                <w:color w:val="000000"/>
                <w:sz w:val="22"/>
                <w:szCs w:val="22"/>
              </w:rPr>
            </w:pPr>
            <w:r w:rsidRPr="00247F3A">
              <w:rPr>
                <w:rFonts w:ascii="Arial" w:hAnsi="Arial" w:cs="Arial"/>
                <w:b/>
                <w:bCs/>
                <w:color w:val="000000" w:themeColor="text1"/>
                <w:sz w:val="22"/>
                <w:szCs w:val="22"/>
              </w:rPr>
              <w:t xml:space="preserve">Lesson 12: </w:t>
            </w:r>
          </w:p>
          <w:p w14:paraId="67A24FE0" w14:textId="4EB31A47" w:rsidR="00160B59" w:rsidRPr="00247F3A" w:rsidRDefault="00160B59" w:rsidP="00160B59">
            <w:pPr>
              <w:spacing w:line="0" w:lineRule="atLeast"/>
              <w:jc w:val="center"/>
              <w:rPr>
                <w:rFonts w:ascii="Arial" w:hAnsi="Arial" w:cs="Arial"/>
                <w:color w:val="000000" w:themeColor="text1"/>
                <w:sz w:val="22"/>
                <w:szCs w:val="22"/>
              </w:rPr>
            </w:pPr>
            <w:r w:rsidRPr="00247F3A">
              <w:rPr>
                <w:rFonts w:ascii="Arial" w:hAnsi="Arial" w:cs="Arial"/>
                <w:color w:val="000000" w:themeColor="text1"/>
                <w:sz w:val="22"/>
                <w:szCs w:val="22"/>
              </w:rPr>
              <w:t>Change Detection</w:t>
            </w:r>
          </w:p>
          <w:p w14:paraId="4B91A695" w14:textId="2D5DD343" w:rsidR="00160B59" w:rsidRPr="00247F3A" w:rsidRDefault="00160B59" w:rsidP="00160B59">
            <w:pPr>
              <w:spacing w:line="0" w:lineRule="atLeast"/>
              <w:jc w:val="center"/>
              <w:rPr>
                <w:rFonts w:ascii="Arial" w:hAnsi="Arial" w:cs="Arial"/>
                <w:sz w:val="22"/>
                <w:szCs w:val="22"/>
              </w:rPr>
            </w:pPr>
            <w:r w:rsidRPr="00247F3A">
              <w:rPr>
                <w:rFonts w:ascii="Arial" w:eastAsia="Calibri" w:hAnsi="Arial" w:cs="Arial"/>
                <w:sz w:val="22"/>
                <w:szCs w:val="22"/>
              </w:rPr>
              <w:t xml:space="preserve"> </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2E9A1A76" w14:textId="03FD0AB4" w:rsidR="00160B59" w:rsidRPr="00A35093" w:rsidRDefault="00160B59" w:rsidP="00160B59">
            <w:pPr>
              <w:pStyle w:val="ListParagraph"/>
              <w:numPr>
                <w:ilvl w:val="0"/>
                <w:numId w:val="3"/>
              </w:numPr>
              <w:spacing w:before="20" w:after="20" w:line="259" w:lineRule="auto"/>
              <w:rPr>
                <w:rFonts w:ascii="Arial" w:eastAsiaTheme="minorEastAsia" w:hAnsi="Arial" w:cs="Arial"/>
                <w:b/>
                <w:bCs/>
                <w:color w:val="000000"/>
              </w:rPr>
            </w:pPr>
            <w:r w:rsidRPr="00A35093">
              <w:rPr>
                <w:rFonts w:ascii="Arial" w:eastAsia="Calibri" w:hAnsi="Arial" w:cs="Arial"/>
                <w:b/>
                <w:bCs/>
                <w:color w:val="000000" w:themeColor="text1"/>
              </w:rPr>
              <w:t>Take Quiz 3 (on Lesson 9-11).</w:t>
            </w:r>
          </w:p>
          <w:p w14:paraId="54E773D8" w14:textId="5B60E0BA" w:rsidR="00160B59" w:rsidRPr="00247F3A" w:rsidRDefault="00160B59" w:rsidP="00160B59">
            <w:pPr>
              <w:pStyle w:val="ListParagraph"/>
              <w:numPr>
                <w:ilvl w:val="0"/>
                <w:numId w:val="3"/>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Watch lecture videos</w:t>
            </w:r>
          </w:p>
          <w:p w14:paraId="0F44E75A" w14:textId="5A7B773A" w:rsidR="00160B59" w:rsidRPr="00247F3A" w:rsidRDefault="00160B59" w:rsidP="00160B59">
            <w:pPr>
              <w:pStyle w:val="ListParagraph"/>
              <w:numPr>
                <w:ilvl w:val="0"/>
                <w:numId w:val="3"/>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Complete and submit Assignment 7 by Sunday</w:t>
            </w:r>
          </w:p>
          <w:p w14:paraId="2DB09093" w14:textId="5FC40B21" w:rsidR="00160B59" w:rsidRPr="00247F3A" w:rsidRDefault="00160B59" w:rsidP="00160B59">
            <w:pPr>
              <w:pStyle w:val="ListParagraph"/>
              <w:numPr>
                <w:ilvl w:val="0"/>
                <w:numId w:val="3"/>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Read textbook: 582-587</w:t>
            </w:r>
          </w:p>
        </w:tc>
      </w:tr>
      <w:tr w:rsidR="00160B59" w:rsidRPr="00247F3A" w14:paraId="4532B905"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214A9B3E" w14:textId="377580A8" w:rsidR="00160B59" w:rsidRPr="00247F3A" w:rsidRDefault="00160B59" w:rsidP="00160B59">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t>Week 13</w:t>
            </w:r>
          </w:p>
          <w:p w14:paraId="4C97BA86" w14:textId="2315226B" w:rsidR="00160B59" w:rsidRPr="00247F3A" w:rsidRDefault="00D80F75" w:rsidP="00160B59">
            <w:pPr>
              <w:jc w:val="center"/>
              <w:rPr>
                <w:rFonts w:ascii="Arial" w:hAnsi="Arial" w:cs="Arial"/>
                <w:b/>
                <w:bCs/>
                <w:color w:val="000000"/>
                <w:sz w:val="22"/>
                <w:szCs w:val="22"/>
              </w:rPr>
            </w:pPr>
            <w:r>
              <w:rPr>
                <w:rFonts w:ascii="Arial" w:hAnsi="Arial" w:cs="Arial"/>
                <w:b/>
                <w:bCs/>
                <w:color w:val="000000"/>
                <w:sz w:val="22"/>
                <w:szCs w:val="22"/>
              </w:rPr>
              <w:t>2</w:t>
            </w:r>
            <w:r w:rsidR="00B53DEC">
              <w:rPr>
                <w:rFonts w:ascii="Arial" w:hAnsi="Arial" w:cs="Arial"/>
                <w:b/>
                <w:bCs/>
                <w:color w:val="000000"/>
                <w:sz w:val="22"/>
                <w:szCs w:val="22"/>
              </w:rPr>
              <w:t>0</w:t>
            </w:r>
            <w:r>
              <w:rPr>
                <w:rFonts w:ascii="Arial" w:hAnsi="Arial" w:cs="Arial"/>
                <w:b/>
                <w:bCs/>
                <w:color w:val="000000"/>
                <w:sz w:val="22"/>
                <w:szCs w:val="22"/>
              </w:rPr>
              <w:t xml:space="preserve"> </w:t>
            </w:r>
            <w:r w:rsidR="00B53DEC">
              <w:rPr>
                <w:rFonts w:ascii="Arial" w:hAnsi="Arial" w:cs="Arial"/>
                <w:b/>
                <w:bCs/>
                <w:color w:val="000000"/>
                <w:sz w:val="22"/>
                <w:szCs w:val="22"/>
              </w:rPr>
              <w:t>Nov</w:t>
            </w: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088E48B5" w14:textId="6DA1C639" w:rsidR="00160B59" w:rsidRPr="00247F3A" w:rsidRDefault="00160B59" w:rsidP="00160B59">
            <w:pPr>
              <w:spacing w:line="0" w:lineRule="atLeast"/>
              <w:jc w:val="center"/>
              <w:rPr>
                <w:rFonts w:ascii="Arial" w:eastAsia="Calibri" w:hAnsi="Arial" w:cs="Arial"/>
                <w:sz w:val="22"/>
                <w:szCs w:val="22"/>
              </w:rPr>
            </w:pPr>
            <w:r w:rsidRPr="00247F3A">
              <w:rPr>
                <w:rFonts w:ascii="Arial" w:hAnsi="Arial" w:cs="Arial"/>
                <w:b/>
                <w:bCs/>
                <w:color w:val="000000" w:themeColor="text1"/>
                <w:sz w:val="22"/>
                <w:szCs w:val="22"/>
              </w:rPr>
              <w:t xml:space="preserve">Lesson 13: </w:t>
            </w:r>
          </w:p>
          <w:p w14:paraId="73DB8F34" w14:textId="79F474B5" w:rsidR="00160B59" w:rsidRPr="00247F3A" w:rsidRDefault="00160B59" w:rsidP="00160B59">
            <w:pPr>
              <w:spacing w:line="0" w:lineRule="atLeast"/>
              <w:jc w:val="center"/>
              <w:rPr>
                <w:rFonts w:ascii="Arial" w:eastAsia="Calibri" w:hAnsi="Arial" w:cs="Arial"/>
                <w:sz w:val="22"/>
                <w:szCs w:val="22"/>
              </w:rPr>
            </w:pPr>
            <w:r w:rsidRPr="00247F3A">
              <w:rPr>
                <w:rFonts w:ascii="Arial" w:eastAsia="Calibri" w:hAnsi="Arial" w:cs="Arial"/>
                <w:sz w:val="22"/>
                <w:szCs w:val="22"/>
                <w:lang w:val="en"/>
              </w:rPr>
              <w:t>LiDAR remote sensing</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50573C8E" w14:textId="79B1C857" w:rsidR="00160B59" w:rsidRPr="00247F3A" w:rsidRDefault="00160B59" w:rsidP="00160B59">
            <w:pPr>
              <w:pStyle w:val="ListParagraph"/>
              <w:numPr>
                <w:ilvl w:val="0"/>
                <w:numId w:val="2"/>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View lecture videos and external video</w:t>
            </w:r>
          </w:p>
          <w:p w14:paraId="60C9A5B8" w14:textId="30AE8196" w:rsidR="00160B59" w:rsidRPr="00247F3A" w:rsidRDefault="00160B59" w:rsidP="00160B59">
            <w:pPr>
              <w:pStyle w:val="ListParagraph"/>
              <w:numPr>
                <w:ilvl w:val="0"/>
                <w:numId w:val="2"/>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Read textbook sections: 471-482</w:t>
            </w:r>
          </w:p>
          <w:p w14:paraId="39C2A617" w14:textId="768CE432" w:rsidR="00160B59" w:rsidRPr="00247F3A" w:rsidRDefault="00160B59" w:rsidP="00160B59">
            <w:pPr>
              <w:pStyle w:val="ListParagraph"/>
              <w:numPr>
                <w:ilvl w:val="0"/>
                <w:numId w:val="2"/>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View demo video on LiDAR processing</w:t>
            </w:r>
          </w:p>
          <w:p w14:paraId="35B6F109" w14:textId="4B391661" w:rsidR="00160B59" w:rsidRPr="00247F3A" w:rsidRDefault="00160B59" w:rsidP="00160B59">
            <w:pPr>
              <w:pStyle w:val="ListParagraph"/>
              <w:numPr>
                <w:ilvl w:val="0"/>
                <w:numId w:val="2"/>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Complete Assignment 8 by Sunday</w:t>
            </w:r>
          </w:p>
          <w:p w14:paraId="4911A6A4" w14:textId="5A1FF3F9" w:rsidR="00160B59" w:rsidRPr="00247F3A" w:rsidRDefault="00160B59" w:rsidP="00160B59">
            <w:pPr>
              <w:pStyle w:val="ListParagraph"/>
              <w:numPr>
                <w:ilvl w:val="0"/>
                <w:numId w:val="2"/>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Review lecture presentation</w:t>
            </w:r>
          </w:p>
        </w:tc>
      </w:tr>
      <w:tr w:rsidR="00160B59" w:rsidRPr="00247F3A" w14:paraId="5EEC723E"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7FDFC7D9" w14:textId="202CDB49" w:rsidR="00160B59" w:rsidRPr="00247F3A" w:rsidRDefault="00160B59" w:rsidP="00160B59">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t>Week 1</w:t>
            </w:r>
            <w:r w:rsidR="00D80F75">
              <w:rPr>
                <w:rFonts w:ascii="Arial" w:hAnsi="Arial" w:cs="Arial"/>
                <w:b/>
                <w:bCs/>
                <w:color w:val="000000" w:themeColor="text1"/>
                <w:sz w:val="22"/>
                <w:szCs w:val="22"/>
              </w:rPr>
              <w:t>4</w:t>
            </w:r>
          </w:p>
          <w:p w14:paraId="45F0CDAE" w14:textId="58F123CA" w:rsidR="00160B59" w:rsidRPr="00247F3A" w:rsidRDefault="00B53DEC" w:rsidP="00160B59">
            <w:pPr>
              <w:jc w:val="center"/>
              <w:rPr>
                <w:rFonts w:ascii="Arial" w:hAnsi="Arial" w:cs="Arial"/>
                <w:b/>
                <w:bCs/>
                <w:color w:val="000000"/>
                <w:sz w:val="22"/>
                <w:szCs w:val="22"/>
              </w:rPr>
            </w:pPr>
            <w:r>
              <w:rPr>
                <w:rFonts w:ascii="Arial" w:hAnsi="Arial" w:cs="Arial"/>
                <w:b/>
                <w:bCs/>
                <w:color w:val="000000"/>
                <w:sz w:val="22"/>
                <w:szCs w:val="22"/>
              </w:rPr>
              <w:t>27 Nov</w:t>
            </w: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3B856DCF" w14:textId="076F43B8" w:rsidR="00160B59" w:rsidRPr="00247F3A" w:rsidRDefault="00160B59" w:rsidP="00160B59">
            <w:pPr>
              <w:spacing w:line="0" w:lineRule="atLeast"/>
              <w:jc w:val="center"/>
              <w:rPr>
                <w:rFonts w:ascii="Arial" w:hAnsi="Arial" w:cs="Arial"/>
                <w:b/>
                <w:bCs/>
                <w:color w:val="000000"/>
                <w:sz w:val="22"/>
                <w:szCs w:val="22"/>
              </w:rPr>
            </w:pPr>
            <w:r w:rsidRPr="00247F3A">
              <w:rPr>
                <w:rFonts w:ascii="Arial" w:hAnsi="Arial" w:cs="Arial"/>
                <w:b/>
                <w:bCs/>
                <w:color w:val="000000" w:themeColor="text1"/>
                <w:sz w:val="22"/>
                <w:szCs w:val="22"/>
              </w:rPr>
              <w:t xml:space="preserve">Lesson 14: </w:t>
            </w:r>
          </w:p>
          <w:p w14:paraId="420F7662" w14:textId="5E19294F" w:rsidR="00160B59" w:rsidRPr="00247F3A" w:rsidRDefault="00160B59" w:rsidP="00160B59">
            <w:pPr>
              <w:spacing w:line="0" w:lineRule="atLeast"/>
              <w:jc w:val="center"/>
              <w:rPr>
                <w:rFonts w:ascii="Arial" w:eastAsia="Calibri" w:hAnsi="Arial" w:cs="Arial"/>
                <w:sz w:val="22"/>
                <w:szCs w:val="22"/>
              </w:rPr>
            </w:pPr>
            <w:r w:rsidRPr="00247F3A">
              <w:rPr>
                <w:rFonts w:ascii="Arial" w:eastAsia="Calibri" w:hAnsi="Arial" w:cs="Arial"/>
                <w:sz w:val="22"/>
                <w:szCs w:val="22"/>
                <w:lang w:val="en"/>
              </w:rPr>
              <w:t>Hyperspectral and Thermal remote sensing and applications</w:t>
            </w:r>
            <w:r w:rsidRPr="00247F3A">
              <w:rPr>
                <w:rFonts w:ascii="Arial" w:eastAsia="Calibri" w:hAnsi="Arial" w:cs="Arial"/>
                <w:sz w:val="22"/>
                <w:szCs w:val="22"/>
              </w:rPr>
              <w:t xml:space="preserve"> </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5F399D64" w14:textId="1A4AA1D4" w:rsidR="00160B59" w:rsidRPr="00247F3A" w:rsidRDefault="00160B59" w:rsidP="00160B59">
            <w:pPr>
              <w:pStyle w:val="ListParagraph"/>
              <w:numPr>
                <w:ilvl w:val="0"/>
                <w:numId w:val="10"/>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View lecture videos and external video</w:t>
            </w:r>
          </w:p>
          <w:p w14:paraId="7DAC3217" w14:textId="377E62EB" w:rsidR="00160B59" w:rsidRPr="00247F3A" w:rsidRDefault="00160B59" w:rsidP="00160B59">
            <w:pPr>
              <w:pStyle w:val="ListParagraph"/>
              <w:numPr>
                <w:ilvl w:val="0"/>
                <w:numId w:val="10"/>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Read textbook sections: 271-281, 598-602, 245 – 269,</w:t>
            </w:r>
          </w:p>
          <w:p w14:paraId="0E3990E1" w14:textId="7E0B1E09" w:rsidR="00160B59" w:rsidRPr="00247F3A" w:rsidRDefault="00160B59" w:rsidP="00160B59">
            <w:pPr>
              <w:pStyle w:val="ListParagraph"/>
              <w:numPr>
                <w:ilvl w:val="0"/>
                <w:numId w:val="10"/>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 xml:space="preserve">Complete all late Assignments  </w:t>
            </w:r>
          </w:p>
          <w:p w14:paraId="5E46216B" w14:textId="17BD1CE0" w:rsidR="00160B59" w:rsidRPr="00247F3A" w:rsidRDefault="00160B59" w:rsidP="00160B59">
            <w:pPr>
              <w:pStyle w:val="ListParagraph"/>
              <w:numPr>
                <w:ilvl w:val="0"/>
                <w:numId w:val="10"/>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Review lecture presentation</w:t>
            </w:r>
          </w:p>
          <w:p w14:paraId="7C52A2CA" w14:textId="77777777" w:rsidR="00160B59" w:rsidRPr="00247F3A" w:rsidRDefault="00160B59" w:rsidP="00160B59">
            <w:pPr>
              <w:pStyle w:val="ListParagraph"/>
              <w:numPr>
                <w:ilvl w:val="0"/>
                <w:numId w:val="10"/>
              </w:numPr>
              <w:spacing w:before="20" w:after="20" w:line="259" w:lineRule="auto"/>
              <w:rPr>
                <w:rFonts w:ascii="Arial" w:eastAsiaTheme="minorEastAsia" w:hAnsi="Arial" w:cs="Arial"/>
                <w:color w:val="000000"/>
              </w:rPr>
            </w:pPr>
            <w:r w:rsidRPr="00247F3A">
              <w:rPr>
                <w:rFonts w:ascii="Arial" w:eastAsia="Calibri" w:hAnsi="Arial" w:cs="Arial"/>
                <w:color w:val="000000" w:themeColor="text1"/>
              </w:rPr>
              <w:t>In preparation for Final Exam, post 2 example questions and on discussion board.</w:t>
            </w:r>
          </w:p>
          <w:p w14:paraId="663D7633" w14:textId="6F0266AF" w:rsidR="00160B59" w:rsidRPr="00247F3A" w:rsidRDefault="00160B59" w:rsidP="00160B59">
            <w:pPr>
              <w:pStyle w:val="ListParagraph"/>
              <w:numPr>
                <w:ilvl w:val="0"/>
                <w:numId w:val="10"/>
              </w:numPr>
              <w:spacing w:line="0" w:lineRule="atLeast"/>
              <w:rPr>
                <w:rFonts w:ascii="Arial" w:eastAsiaTheme="minorEastAsia" w:hAnsi="Arial" w:cs="Arial"/>
                <w:color w:val="000000" w:themeColor="text1"/>
              </w:rPr>
            </w:pPr>
            <w:r w:rsidRPr="00247F3A">
              <w:rPr>
                <w:rFonts w:ascii="Arial" w:eastAsia="Times New Roman" w:hAnsi="Arial" w:cs="Arial"/>
                <w:color w:val="000000" w:themeColor="text1"/>
              </w:rPr>
              <w:t>Review questions on discussion board</w:t>
            </w:r>
          </w:p>
        </w:tc>
      </w:tr>
      <w:tr w:rsidR="00160B59" w:rsidRPr="00247F3A" w14:paraId="52AB3130" w14:textId="77777777" w:rsidTr="00DB2F41">
        <w:tc>
          <w:tcPr>
            <w:tcW w:w="1611"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44FCC8AA" w14:textId="30892EF9" w:rsidR="00160B59" w:rsidRPr="00247F3A" w:rsidRDefault="00160B59" w:rsidP="00160B59">
            <w:pPr>
              <w:jc w:val="center"/>
              <w:rPr>
                <w:rFonts w:ascii="Arial" w:hAnsi="Arial" w:cs="Arial"/>
                <w:b/>
                <w:bCs/>
                <w:color w:val="000000" w:themeColor="text1"/>
                <w:sz w:val="22"/>
                <w:szCs w:val="22"/>
              </w:rPr>
            </w:pPr>
            <w:r w:rsidRPr="00247F3A">
              <w:rPr>
                <w:rFonts w:ascii="Arial" w:hAnsi="Arial" w:cs="Arial"/>
                <w:b/>
                <w:bCs/>
                <w:color w:val="000000" w:themeColor="text1"/>
                <w:sz w:val="22"/>
                <w:szCs w:val="22"/>
              </w:rPr>
              <w:t>Week 1</w:t>
            </w:r>
            <w:r w:rsidR="00D80F75">
              <w:rPr>
                <w:rFonts w:ascii="Arial" w:hAnsi="Arial" w:cs="Arial"/>
                <w:b/>
                <w:bCs/>
                <w:color w:val="000000" w:themeColor="text1"/>
                <w:sz w:val="22"/>
                <w:szCs w:val="22"/>
              </w:rPr>
              <w:t>5</w:t>
            </w:r>
          </w:p>
          <w:p w14:paraId="2FE7AE0F" w14:textId="399E7224" w:rsidR="00160B59" w:rsidRPr="00247F3A" w:rsidRDefault="00B53DEC" w:rsidP="00160B59">
            <w:pPr>
              <w:jc w:val="center"/>
              <w:rPr>
                <w:rFonts w:ascii="Arial" w:hAnsi="Arial" w:cs="Arial"/>
                <w:b/>
                <w:bCs/>
                <w:color w:val="000000"/>
                <w:sz w:val="22"/>
                <w:szCs w:val="22"/>
              </w:rPr>
            </w:pPr>
            <w:r>
              <w:rPr>
                <w:rFonts w:ascii="Arial" w:hAnsi="Arial" w:cs="Arial"/>
                <w:b/>
                <w:bCs/>
                <w:color w:val="000000"/>
                <w:sz w:val="22"/>
                <w:szCs w:val="22"/>
              </w:rPr>
              <w:t>6-13 Dec</w:t>
            </w:r>
          </w:p>
        </w:tc>
        <w:tc>
          <w:tcPr>
            <w:tcW w:w="2346"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0D9BC613" w14:textId="3A7B0D2C" w:rsidR="00160B59" w:rsidRPr="00247F3A" w:rsidRDefault="00160B59" w:rsidP="00160B59">
            <w:pPr>
              <w:spacing w:line="0" w:lineRule="atLeast"/>
              <w:jc w:val="center"/>
              <w:rPr>
                <w:rFonts w:ascii="Arial" w:hAnsi="Arial" w:cs="Arial"/>
                <w:b/>
                <w:bCs/>
                <w:color w:val="000000"/>
                <w:sz w:val="22"/>
                <w:szCs w:val="22"/>
              </w:rPr>
            </w:pPr>
            <w:r w:rsidRPr="00247F3A">
              <w:rPr>
                <w:rFonts w:ascii="Arial" w:hAnsi="Arial" w:cs="Arial"/>
                <w:b/>
                <w:bCs/>
                <w:color w:val="000000" w:themeColor="text1"/>
                <w:sz w:val="22"/>
                <w:szCs w:val="22"/>
              </w:rPr>
              <w:t xml:space="preserve">Lesson 15: </w:t>
            </w:r>
          </w:p>
          <w:p w14:paraId="660D40C0" w14:textId="55EF7EE5" w:rsidR="00160B59" w:rsidRPr="00247F3A" w:rsidRDefault="00160B59" w:rsidP="00160B59">
            <w:pPr>
              <w:spacing w:line="0" w:lineRule="atLeast"/>
              <w:jc w:val="center"/>
              <w:rPr>
                <w:rFonts w:ascii="Arial" w:hAnsi="Arial" w:cs="Arial"/>
                <w:sz w:val="22"/>
                <w:szCs w:val="22"/>
              </w:rPr>
            </w:pPr>
            <w:r w:rsidRPr="00247F3A">
              <w:rPr>
                <w:rFonts w:ascii="Arial" w:eastAsia="Calibri" w:hAnsi="Arial" w:cs="Arial"/>
                <w:sz w:val="22"/>
                <w:szCs w:val="22"/>
              </w:rPr>
              <w:t xml:space="preserve">  Final exam period</w:t>
            </w:r>
          </w:p>
        </w:tc>
        <w:tc>
          <w:tcPr>
            <w:tcW w:w="6158" w:type="dxa"/>
            <w:tcBorders>
              <w:top w:val="single" w:sz="6" w:space="0" w:color="333333"/>
              <w:left w:val="single" w:sz="6" w:space="0" w:color="333333"/>
              <w:bottom w:val="single" w:sz="6" w:space="0" w:color="333333"/>
              <w:right w:val="single" w:sz="6" w:space="0" w:color="333333"/>
            </w:tcBorders>
            <w:tcMar>
              <w:top w:w="105" w:type="dxa"/>
              <w:left w:w="105" w:type="dxa"/>
              <w:bottom w:w="105" w:type="dxa"/>
              <w:right w:w="105" w:type="dxa"/>
            </w:tcMar>
          </w:tcPr>
          <w:p w14:paraId="33A24D5F" w14:textId="77777777" w:rsidR="00160B59" w:rsidRPr="00247F3A" w:rsidRDefault="00160B59" w:rsidP="00160B59">
            <w:pPr>
              <w:pStyle w:val="ListParagraph"/>
              <w:numPr>
                <w:ilvl w:val="0"/>
                <w:numId w:val="10"/>
              </w:numPr>
              <w:spacing w:line="0" w:lineRule="atLeast"/>
              <w:rPr>
                <w:rFonts w:ascii="Arial" w:eastAsiaTheme="minorEastAsia" w:hAnsi="Arial" w:cs="Arial"/>
                <w:color w:val="000000"/>
              </w:rPr>
            </w:pPr>
            <w:r w:rsidRPr="00247F3A">
              <w:rPr>
                <w:rFonts w:ascii="Arial" w:eastAsiaTheme="minorEastAsia" w:hAnsi="Arial" w:cs="Arial"/>
                <w:color w:val="000000" w:themeColor="text1"/>
              </w:rPr>
              <w:t xml:space="preserve">Instructions for Final 379 </w:t>
            </w:r>
          </w:p>
          <w:p w14:paraId="29E038BF" w14:textId="5D9B091E" w:rsidR="00160B59" w:rsidRPr="00247F3A" w:rsidRDefault="00160B59" w:rsidP="00160B59">
            <w:pPr>
              <w:pStyle w:val="ListParagraph"/>
              <w:numPr>
                <w:ilvl w:val="0"/>
                <w:numId w:val="10"/>
              </w:numPr>
              <w:spacing w:line="0" w:lineRule="atLeast"/>
              <w:rPr>
                <w:rFonts w:ascii="Arial" w:eastAsiaTheme="minorEastAsia" w:hAnsi="Arial" w:cs="Arial"/>
                <w:color w:val="000000"/>
              </w:rPr>
            </w:pPr>
            <w:r w:rsidRPr="00247F3A">
              <w:rPr>
                <w:rFonts w:ascii="Arial" w:eastAsiaTheme="minorEastAsia" w:hAnsi="Arial" w:cs="Arial"/>
                <w:b/>
                <w:bCs/>
                <w:color w:val="000000" w:themeColor="text1"/>
              </w:rPr>
              <w:t>Final Exam date TBD</w:t>
            </w:r>
          </w:p>
          <w:p w14:paraId="224F7397" w14:textId="676F08A0" w:rsidR="00160B59" w:rsidRPr="00247F3A" w:rsidRDefault="00160B59" w:rsidP="00160B59">
            <w:pPr>
              <w:pStyle w:val="ListParagraph"/>
              <w:numPr>
                <w:ilvl w:val="0"/>
                <w:numId w:val="10"/>
              </w:numPr>
              <w:spacing w:after="160" w:line="259" w:lineRule="auto"/>
              <w:rPr>
                <w:rFonts w:ascii="Arial" w:eastAsiaTheme="minorEastAsia" w:hAnsi="Arial" w:cs="Arial"/>
                <w:color w:val="111111"/>
              </w:rPr>
            </w:pPr>
            <w:r w:rsidRPr="00247F3A">
              <w:rPr>
                <w:rFonts w:ascii="Arial" w:eastAsiaTheme="minorEastAsia" w:hAnsi="Arial" w:cs="Arial"/>
                <w:color w:val="111111"/>
              </w:rPr>
              <w:t xml:space="preserve">Go to </w:t>
            </w:r>
            <w:proofErr w:type="spellStart"/>
            <w:r w:rsidRPr="00247F3A">
              <w:rPr>
                <w:rFonts w:ascii="Arial" w:eastAsiaTheme="minorEastAsia" w:hAnsi="Arial" w:cs="Arial"/>
                <w:color w:val="111111"/>
              </w:rPr>
              <w:t>BlackBoard</w:t>
            </w:r>
            <w:proofErr w:type="spellEnd"/>
            <w:r w:rsidRPr="00247F3A">
              <w:rPr>
                <w:rFonts w:ascii="Arial" w:eastAsiaTheme="minorEastAsia" w:hAnsi="Arial" w:cs="Arial"/>
                <w:color w:val="111111"/>
              </w:rPr>
              <w:t xml:space="preserve"> / Assessments / Final Exam Part1 and 2</w:t>
            </w:r>
          </w:p>
          <w:p w14:paraId="770E9C19" w14:textId="1907FCCC" w:rsidR="00160B59" w:rsidRPr="00247F3A" w:rsidRDefault="00160B59" w:rsidP="00160B59">
            <w:pPr>
              <w:pStyle w:val="ListParagraph"/>
              <w:numPr>
                <w:ilvl w:val="0"/>
                <w:numId w:val="10"/>
              </w:numPr>
              <w:spacing w:after="160" w:line="259" w:lineRule="auto"/>
              <w:rPr>
                <w:rFonts w:ascii="Arial" w:eastAsiaTheme="minorEastAsia" w:hAnsi="Arial" w:cs="Arial"/>
                <w:color w:val="111111"/>
              </w:rPr>
            </w:pPr>
            <w:r w:rsidRPr="00247F3A">
              <w:rPr>
                <w:rFonts w:ascii="Arial" w:eastAsiaTheme="minorEastAsia" w:hAnsi="Arial" w:cs="Arial"/>
                <w:color w:val="111111"/>
              </w:rPr>
              <w:t>Part 1 and Part 1 of the final exam is in 2 separate Assessments / tests. Complete both.</w:t>
            </w:r>
          </w:p>
          <w:p w14:paraId="3D43B671" w14:textId="5B7DF169" w:rsidR="00160B59" w:rsidRPr="00247F3A" w:rsidRDefault="00160B59" w:rsidP="00160B59">
            <w:pPr>
              <w:pStyle w:val="ListParagraph"/>
              <w:numPr>
                <w:ilvl w:val="0"/>
                <w:numId w:val="10"/>
              </w:numPr>
              <w:spacing w:after="160" w:line="259" w:lineRule="auto"/>
              <w:rPr>
                <w:rFonts w:ascii="Arial" w:eastAsiaTheme="minorEastAsia" w:hAnsi="Arial" w:cs="Arial"/>
                <w:color w:val="111111"/>
              </w:rPr>
            </w:pPr>
            <w:r w:rsidRPr="00247F3A">
              <w:rPr>
                <w:rFonts w:ascii="Arial" w:eastAsiaTheme="minorEastAsia" w:hAnsi="Arial" w:cs="Arial"/>
                <w:color w:val="111111"/>
              </w:rPr>
              <w:t>Time available? Part 1 120 min; Part 2 90 min</w:t>
            </w:r>
          </w:p>
          <w:p w14:paraId="2BF311FB" w14:textId="2A2DB85F" w:rsidR="00160B59" w:rsidRPr="00247F3A" w:rsidRDefault="00160B59" w:rsidP="00160B59">
            <w:pPr>
              <w:pStyle w:val="ListParagraph"/>
              <w:numPr>
                <w:ilvl w:val="0"/>
                <w:numId w:val="10"/>
              </w:numPr>
              <w:spacing w:after="160" w:line="259" w:lineRule="auto"/>
              <w:rPr>
                <w:rFonts w:ascii="Arial" w:eastAsiaTheme="minorEastAsia" w:hAnsi="Arial" w:cs="Arial"/>
                <w:color w:val="111111"/>
              </w:rPr>
            </w:pPr>
            <w:r w:rsidRPr="00247F3A">
              <w:rPr>
                <w:rFonts w:ascii="Arial" w:eastAsiaTheme="minorEastAsia" w:hAnsi="Arial" w:cs="Arial"/>
                <w:color w:val="111111"/>
              </w:rPr>
              <w:t xml:space="preserve">This is an "open-book" and "open-notes" exam. </w:t>
            </w:r>
          </w:p>
          <w:p w14:paraId="7AF324EA" w14:textId="15D61327" w:rsidR="00160B59" w:rsidRPr="00247F3A" w:rsidRDefault="00160B59" w:rsidP="00160B59">
            <w:pPr>
              <w:pStyle w:val="ListParagraph"/>
              <w:numPr>
                <w:ilvl w:val="0"/>
                <w:numId w:val="10"/>
              </w:numPr>
              <w:spacing w:after="160" w:line="259" w:lineRule="auto"/>
              <w:rPr>
                <w:rFonts w:ascii="Arial" w:eastAsiaTheme="minorEastAsia" w:hAnsi="Arial" w:cs="Arial"/>
                <w:color w:val="111111"/>
              </w:rPr>
            </w:pPr>
            <w:r w:rsidRPr="00247F3A">
              <w:rPr>
                <w:rFonts w:ascii="Arial" w:eastAsiaTheme="minorEastAsia" w:hAnsi="Arial" w:cs="Arial"/>
                <w:color w:val="111111"/>
              </w:rPr>
              <w:t>You may NOT Google information from other websites.</w:t>
            </w:r>
          </w:p>
          <w:p w14:paraId="7376FE7B" w14:textId="1B400902" w:rsidR="00160B59" w:rsidRPr="00247F3A" w:rsidRDefault="00160B59" w:rsidP="00160B59">
            <w:pPr>
              <w:pStyle w:val="ListParagraph"/>
              <w:numPr>
                <w:ilvl w:val="0"/>
                <w:numId w:val="10"/>
              </w:numPr>
              <w:spacing w:after="160" w:line="259" w:lineRule="auto"/>
              <w:rPr>
                <w:rFonts w:ascii="Arial" w:eastAsiaTheme="minorEastAsia" w:hAnsi="Arial" w:cs="Arial"/>
                <w:color w:val="111111"/>
              </w:rPr>
            </w:pPr>
            <w:r w:rsidRPr="00247F3A">
              <w:rPr>
                <w:rFonts w:ascii="Arial" w:eastAsiaTheme="minorEastAsia" w:hAnsi="Arial" w:cs="Arial"/>
                <w:color w:val="111111"/>
              </w:rPr>
              <w:t>You may NOT communicate with other students or anybody during the exam.</w:t>
            </w:r>
          </w:p>
          <w:p w14:paraId="17CAE61C" w14:textId="2BB4FF1C" w:rsidR="00160B59" w:rsidRPr="00247F3A" w:rsidRDefault="00160B59" w:rsidP="00160B59">
            <w:pPr>
              <w:pStyle w:val="ListParagraph"/>
              <w:numPr>
                <w:ilvl w:val="0"/>
                <w:numId w:val="10"/>
              </w:numPr>
              <w:spacing w:after="160" w:line="259" w:lineRule="auto"/>
              <w:rPr>
                <w:rFonts w:ascii="Arial" w:eastAsiaTheme="minorEastAsia" w:hAnsi="Arial" w:cs="Arial"/>
                <w:color w:val="111111"/>
              </w:rPr>
            </w:pPr>
            <w:r w:rsidRPr="00247F3A">
              <w:rPr>
                <w:rFonts w:ascii="Arial" w:eastAsiaTheme="minorEastAsia" w:hAnsi="Arial" w:cs="Arial"/>
                <w:color w:val="111111"/>
              </w:rPr>
              <w:t>Do NOT Copy/Paste from notes</w:t>
            </w:r>
          </w:p>
          <w:p w14:paraId="2A84158A" w14:textId="7CFEB47D" w:rsidR="00160B59" w:rsidRPr="00247F3A" w:rsidRDefault="00160B59" w:rsidP="00160B59">
            <w:pPr>
              <w:pStyle w:val="ListParagraph"/>
              <w:numPr>
                <w:ilvl w:val="0"/>
                <w:numId w:val="10"/>
              </w:numPr>
              <w:spacing w:after="160" w:line="259" w:lineRule="auto"/>
              <w:rPr>
                <w:rFonts w:ascii="Arial" w:eastAsiaTheme="minorEastAsia" w:hAnsi="Arial" w:cs="Arial"/>
                <w:color w:val="111111"/>
              </w:rPr>
            </w:pPr>
            <w:r w:rsidRPr="00247F3A">
              <w:rPr>
                <w:rFonts w:ascii="Arial" w:eastAsiaTheme="minorEastAsia" w:hAnsi="Arial" w:cs="Arial"/>
                <w:color w:val="111111"/>
              </w:rPr>
              <w:lastRenderedPageBreak/>
              <w:t xml:space="preserve">Email me if you have any problems with the on-line test or questions. </w:t>
            </w:r>
            <w:hyperlink r:id="rId13">
              <w:r w:rsidRPr="00247F3A">
                <w:rPr>
                  <w:rStyle w:val="Hyperlink"/>
                  <w:rFonts w:ascii="Arial" w:eastAsiaTheme="minorEastAsia" w:hAnsi="Arial" w:cs="Arial"/>
                  <w:color w:val="111111"/>
                </w:rPr>
                <w:t>kwessels4@gmu.edu</w:t>
              </w:r>
            </w:hyperlink>
            <w:r w:rsidRPr="00247F3A">
              <w:rPr>
                <w:rFonts w:ascii="Arial" w:eastAsiaTheme="minorEastAsia" w:hAnsi="Arial" w:cs="Arial"/>
                <w:color w:val="111111"/>
              </w:rPr>
              <w:t>.</w:t>
            </w:r>
          </w:p>
          <w:p w14:paraId="2579F4A5" w14:textId="0D45C238" w:rsidR="00160B59" w:rsidRPr="00247F3A" w:rsidRDefault="00160B59" w:rsidP="00160B59">
            <w:pPr>
              <w:pStyle w:val="ListParagraph"/>
              <w:numPr>
                <w:ilvl w:val="0"/>
                <w:numId w:val="10"/>
              </w:numPr>
              <w:spacing w:after="160" w:line="259" w:lineRule="auto"/>
              <w:rPr>
                <w:rFonts w:ascii="Arial" w:eastAsiaTheme="minorEastAsia" w:hAnsi="Arial" w:cs="Arial"/>
                <w:b/>
                <w:bCs/>
                <w:color w:val="111111"/>
              </w:rPr>
            </w:pPr>
            <w:r w:rsidRPr="00247F3A">
              <w:rPr>
                <w:rFonts w:ascii="Arial" w:eastAsiaTheme="minorEastAsia" w:hAnsi="Arial" w:cs="Arial"/>
                <w:b/>
                <w:bCs/>
                <w:color w:val="111111"/>
              </w:rPr>
              <w:t>Read questions carefully and answer all parts of the questions.</w:t>
            </w:r>
          </w:p>
        </w:tc>
      </w:tr>
    </w:tbl>
    <w:p w14:paraId="07AD3BEB" w14:textId="4E3C952C" w:rsidR="00A2215B" w:rsidRPr="00247F3A" w:rsidRDefault="00A2215B" w:rsidP="00F9650D">
      <w:pPr>
        <w:rPr>
          <w:rFonts w:ascii="Arial" w:hAnsi="Arial" w:cs="Arial"/>
          <w:b/>
          <w:sz w:val="22"/>
          <w:szCs w:val="22"/>
        </w:rPr>
      </w:pPr>
    </w:p>
    <w:sectPr w:rsidR="00A2215B" w:rsidRPr="00247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9B1"/>
    <w:multiLevelType w:val="hybridMultilevel"/>
    <w:tmpl w:val="10DC0A5A"/>
    <w:lvl w:ilvl="0" w:tplc="8A0081F0">
      <w:start w:val="1"/>
      <w:numFmt w:val="bullet"/>
      <w:lvlText w:val=""/>
      <w:lvlJc w:val="left"/>
      <w:pPr>
        <w:ind w:left="720" w:hanging="360"/>
      </w:pPr>
      <w:rPr>
        <w:rFonts w:ascii="Symbol" w:hAnsi="Symbol" w:hint="default"/>
      </w:rPr>
    </w:lvl>
    <w:lvl w:ilvl="1" w:tplc="586EDBEE">
      <w:start w:val="1"/>
      <w:numFmt w:val="bullet"/>
      <w:lvlText w:val=""/>
      <w:lvlJc w:val="left"/>
      <w:pPr>
        <w:ind w:left="1440" w:hanging="360"/>
      </w:pPr>
      <w:rPr>
        <w:rFonts w:ascii="Symbol" w:hAnsi="Symbol" w:hint="default"/>
      </w:rPr>
    </w:lvl>
    <w:lvl w:ilvl="2" w:tplc="CC72ED66">
      <w:start w:val="1"/>
      <w:numFmt w:val="bullet"/>
      <w:lvlText w:val=""/>
      <w:lvlJc w:val="left"/>
      <w:pPr>
        <w:ind w:left="2160" w:hanging="360"/>
      </w:pPr>
      <w:rPr>
        <w:rFonts w:ascii="Wingdings" w:hAnsi="Wingdings" w:hint="default"/>
      </w:rPr>
    </w:lvl>
    <w:lvl w:ilvl="3" w:tplc="EDE62A90">
      <w:start w:val="1"/>
      <w:numFmt w:val="bullet"/>
      <w:lvlText w:val=""/>
      <w:lvlJc w:val="left"/>
      <w:pPr>
        <w:ind w:left="2880" w:hanging="360"/>
      </w:pPr>
      <w:rPr>
        <w:rFonts w:ascii="Symbol" w:hAnsi="Symbol" w:hint="default"/>
      </w:rPr>
    </w:lvl>
    <w:lvl w:ilvl="4" w:tplc="1B2CD6DA">
      <w:start w:val="1"/>
      <w:numFmt w:val="bullet"/>
      <w:lvlText w:val="o"/>
      <w:lvlJc w:val="left"/>
      <w:pPr>
        <w:ind w:left="3600" w:hanging="360"/>
      </w:pPr>
      <w:rPr>
        <w:rFonts w:ascii="Courier New" w:hAnsi="Courier New" w:hint="default"/>
      </w:rPr>
    </w:lvl>
    <w:lvl w:ilvl="5" w:tplc="E4F666EA">
      <w:start w:val="1"/>
      <w:numFmt w:val="bullet"/>
      <w:lvlText w:val=""/>
      <w:lvlJc w:val="left"/>
      <w:pPr>
        <w:ind w:left="4320" w:hanging="360"/>
      </w:pPr>
      <w:rPr>
        <w:rFonts w:ascii="Wingdings" w:hAnsi="Wingdings" w:hint="default"/>
      </w:rPr>
    </w:lvl>
    <w:lvl w:ilvl="6" w:tplc="922AF13C">
      <w:start w:val="1"/>
      <w:numFmt w:val="bullet"/>
      <w:lvlText w:val=""/>
      <w:lvlJc w:val="left"/>
      <w:pPr>
        <w:ind w:left="5040" w:hanging="360"/>
      </w:pPr>
      <w:rPr>
        <w:rFonts w:ascii="Symbol" w:hAnsi="Symbol" w:hint="default"/>
      </w:rPr>
    </w:lvl>
    <w:lvl w:ilvl="7" w:tplc="2DA8E744">
      <w:start w:val="1"/>
      <w:numFmt w:val="bullet"/>
      <w:lvlText w:val="o"/>
      <w:lvlJc w:val="left"/>
      <w:pPr>
        <w:ind w:left="5760" w:hanging="360"/>
      </w:pPr>
      <w:rPr>
        <w:rFonts w:ascii="Courier New" w:hAnsi="Courier New" w:hint="default"/>
      </w:rPr>
    </w:lvl>
    <w:lvl w:ilvl="8" w:tplc="C9A0B76E">
      <w:start w:val="1"/>
      <w:numFmt w:val="bullet"/>
      <w:lvlText w:val=""/>
      <w:lvlJc w:val="left"/>
      <w:pPr>
        <w:ind w:left="6480" w:hanging="360"/>
      </w:pPr>
      <w:rPr>
        <w:rFonts w:ascii="Wingdings" w:hAnsi="Wingdings" w:hint="default"/>
      </w:rPr>
    </w:lvl>
  </w:abstractNum>
  <w:abstractNum w:abstractNumId="1" w15:restartNumberingAfterBreak="0">
    <w:nsid w:val="097204BE"/>
    <w:multiLevelType w:val="hybridMultilevel"/>
    <w:tmpl w:val="EA0E9800"/>
    <w:lvl w:ilvl="0" w:tplc="CFDA6072">
      <w:start w:val="1"/>
      <w:numFmt w:val="lowerLetter"/>
      <w:lvlText w:val="%1)"/>
      <w:lvlJc w:val="left"/>
      <w:pPr>
        <w:ind w:left="830" w:hanging="360"/>
      </w:pPr>
      <w:rPr>
        <w:b w:val="0"/>
        <w:bCs/>
        <w:color w:val="auto"/>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09D26484"/>
    <w:multiLevelType w:val="hybridMultilevel"/>
    <w:tmpl w:val="F65819E0"/>
    <w:lvl w:ilvl="0" w:tplc="00063F56">
      <w:start w:val="1"/>
      <w:numFmt w:val="bullet"/>
      <w:lvlText w:val=""/>
      <w:lvlJc w:val="left"/>
      <w:pPr>
        <w:ind w:left="720" w:hanging="360"/>
      </w:pPr>
      <w:rPr>
        <w:rFonts w:ascii="Symbol" w:hAnsi="Symbol" w:hint="default"/>
      </w:rPr>
    </w:lvl>
    <w:lvl w:ilvl="1" w:tplc="1304FE6A">
      <w:start w:val="1"/>
      <w:numFmt w:val="bullet"/>
      <w:lvlText w:val="o"/>
      <w:lvlJc w:val="left"/>
      <w:pPr>
        <w:ind w:left="1440" w:hanging="360"/>
      </w:pPr>
      <w:rPr>
        <w:rFonts w:ascii="Courier New" w:hAnsi="Courier New" w:hint="default"/>
      </w:rPr>
    </w:lvl>
    <w:lvl w:ilvl="2" w:tplc="E1EE11E2">
      <w:start w:val="1"/>
      <w:numFmt w:val="bullet"/>
      <w:lvlText w:val=""/>
      <w:lvlJc w:val="left"/>
      <w:pPr>
        <w:ind w:left="2160" w:hanging="360"/>
      </w:pPr>
      <w:rPr>
        <w:rFonts w:ascii="Wingdings" w:hAnsi="Wingdings" w:hint="default"/>
      </w:rPr>
    </w:lvl>
    <w:lvl w:ilvl="3" w:tplc="7540B5C2">
      <w:start w:val="1"/>
      <w:numFmt w:val="bullet"/>
      <w:lvlText w:val=""/>
      <w:lvlJc w:val="left"/>
      <w:pPr>
        <w:ind w:left="2880" w:hanging="360"/>
      </w:pPr>
      <w:rPr>
        <w:rFonts w:ascii="Symbol" w:hAnsi="Symbol" w:hint="default"/>
      </w:rPr>
    </w:lvl>
    <w:lvl w:ilvl="4" w:tplc="79426B40">
      <w:start w:val="1"/>
      <w:numFmt w:val="bullet"/>
      <w:lvlText w:val="o"/>
      <w:lvlJc w:val="left"/>
      <w:pPr>
        <w:ind w:left="3600" w:hanging="360"/>
      </w:pPr>
      <w:rPr>
        <w:rFonts w:ascii="Courier New" w:hAnsi="Courier New" w:hint="default"/>
      </w:rPr>
    </w:lvl>
    <w:lvl w:ilvl="5" w:tplc="F42CFE6C">
      <w:start w:val="1"/>
      <w:numFmt w:val="bullet"/>
      <w:lvlText w:val=""/>
      <w:lvlJc w:val="left"/>
      <w:pPr>
        <w:ind w:left="4320" w:hanging="360"/>
      </w:pPr>
      <w:rPr>
        <w:rFonts w:ascii="Wingdings" w:hAnsi="Wingdings" w:hint="default"/>
      </w:rPr>
    </w:lvl>
    <w:lvl w:ilvl="6" w:tplc="28744FC2">
      <w:start w:val="1"/>
      <w:numFmt w:val="bullet"/>
      <w:lvlText w:val=""/>
      <w:lvlJc w:val="left"/>
      <w:pPr>
        <w:ind w:left="5040" w:hanging="360"/>
      </w:pPr>
      <w:rPr>
        <w:rFonts w:ascii="Symbol" w:hAnsi="Symbol" w:hint="default"/>
      </w:rPr>
    </w:lvl>
    <w:lvl w:ilvl="7" w:tplc="3386ECB0">
      <w:start w:val="1"/>
      <w:numFmt w:val="bullet"/>
      <w:lvlText w:val="o"/>
      <w:lvlJc w:val="left"/>
      <w:pPr>
        <w:ind w:left="5760" w:hanging="360"/>
      </w:pPr>
      <w:rPr>
        <w:rFonts w:ascii="Courier New" w:hAnsi="Courier New" w:hint="default"/>
      </w:rPr>
    </w:lvl>
    <w:lvl w:ilvl="8" w:tplc="B43CFD9E">
      <w:start w:val="1"/>
      <w:numFmt w:val="bullet"/>
      <w:lvlText w:val=""/>
      <w:lvlJc w:val="left"/>
      <w:pPr>
        <w:ind w:left="6480" w:hanging="360"/>
      </w:pPr>
      <w:rPr>
        <w:rFonts w:ascii="Wingdings" w:hAnsi="Wingdings" w:hint="default"/>
      </w:rPr>
    </w:lvl>
  </w:abstractNum>
  <w:abstractNum w:abstractNumId="3" w15:restartNumberingAfterBreak="0">
    <w:nsid w:val="1108080E"/>
    <w:multiLevelType w:val="hybridMultilevel"/>
    <w:tmpl w:val="55807AC4"/>
    <w:lvl w:ilvl="0" w:tplc="3B2EDC7E">
      <w:start w:val="1"/>
      <w:numFmt w:val="bullet"/>
      <w:lvlText w:val=""/>
      <w:lvlJc w:val="left"/>
      <w:pPr>
        <w:ind w:left="720" w:hanging="360"/>
      </w:pPr>
      <w:rPr>
        <w:rFonts w:ascii="Symbol" w:hAnsi="Symbol" w:hint="default"/>
      </w:rPr>
    </w:lvl>
    <w:lvl w:ilvl="1" w:tplc="913298E8">
      <w:start w:val="1"/>
      <w:numFmt w:val="bullet"/>
      <w:lvlText w:val="o"/>
      <w:lvlJc w:val="left"/>
      <w:pPr>
        <w:ind w:left="1440" w:hanging="360"/>
      </w:pPr>
      <w:rPr>
        <w:rFonts w:ascii="Courier New" w:hAnsi="Courier New" w:hint="default"/>
      </w:rPr>
    </w:lvl>
    <w:lvl w:ilvl="2" w:tplc="7BD41734">
      <w:start w:val="1"/>
      <w:numFmt w:val="bullet"/>
      <w:lvlText w:val=""/>
      <w:lvlJc w:val="left"/>
      <w:pPr>
        <w:ind w:left="2160" w:hanging="360"/>
      </w:pPr>
      <w:rPr>
        <w:rFonts w:ascii="Wingdings" w:hAnsi="Wingdings" w:hint="default"/>
      </w:rPr>
    </w:lvl>
    <w:lvl w:ilvl="3" w:tplc="91D6479E">
      <w:start w:val="1"/>
      <w:numFmt w:val="bullet"/>
      <w:lvlText w:val=""/>
      <w:lvlJc w:val="left"/>
      <w:pPr>
        <w:ind w:left="2880" w:hanging="360"/>
      </w:pPr>
      <w:rPr>
        <w:rFonts w:ascii="Symbol" w:hAnsi="Symbol" w:hint="default"/>
      </w:rPr>
    </w:lvl>
    <w:lvl w:ilvl="4" w:tplc="D9ECC616">
      <w:start w:val="1"/>
      <w:numFmt w:val="bullet"/>
      <w:lvlText w:val="o"/>
      <w:lvlJc w:val="left"/>
      <w:pPr>
        <w:ind w:left="3600" w:hanging="360"/>
      </w:pPr>
      <w:rPr>
        <w:rFonts w:ascii="Courier New" w:hAnsi="Courier New" w:hint="default"/>
      </w:rPr>
    </w:lvl>
    <w:lvl w:ilvl="5" w:tplc="E79E507A">
      <w:start w:val="1"/>
      <w:numFmt w:val="bullet"/>
      <w:lvlText w:val=""/>
      <w:lvlJc w:val="left"/>
      <w:pPr>
        <w:ind w:left="4320" w:hanging="360"/>
      </w:pPr>
      <w:rPr>
        <w:rFonts w:ascii="Wingdings" w:hAnsi="Wingdings" w:hint="default"/>
      </w:rPr>
    </w:lvl>
    <w:lvl w:ilvl="6" w:tplc="AFEA1B58">
      <w:start w:val="1"/>
      <w:numFmt w:val="bullet"/>
      <w:lvlText w:val=""/>
      <w:lvlJc w:val="left"/>
      <w:pPr>
        <w:ind w:left="5040" w:hanging="360"/>
      </w:pPr>
      <w:rPr>
        <w:rFonts w:ascii="Symbol" w:hAnsi="Symbol" w:hint="default"/>
      </w:rPr>
    </w:lvl>
    <w:lvl w:ilvl="7" w:tplc="4C585A8C">
      <w:start w:val="1"/>
      <w:numFmt w:val="bullet"/>
      <w:lvlText w:val="o"/>
      <w:lvlJc w:val="left"/>
      <w:pPr>
        <w:ind w:left="5760" w:hanging="360"/>
      </w:pPr>
      <w:rPr>
        <w:rFonts w:ascii="Courier New" w:hAnsi="Courier New" w:hint="default"/>
      </w:rPr>
    </w:lvl>
    <w:lvl w:ilvl="8" w:tplc="39D62DAE">
      <w:start w:val="1"/>
      <w:numFmt w:val="bullet"/>
      <w:lvlText w:val=""/>
      <w:lvlJc w:val="left"/>
      <w:pPr>
        <w:ind w:left="6480" w:hanging="360"/>
      </w:pPr>
      <w:rPr>
        <w:rFonts w:ascii="Wingdings" w:hAnsi="Wingdings" w:hint="default"/>
      </w:rPr>
    </w:lvl>
  </w:abstractNum>
  <w:abstractNum w:abstractNumId="4" w15:restartNumberingAfterBreak="0">
    <w:nsid w:val="12156DFE"/>
    <w:multiLevelType w:val="hybridMultilevel"/>
    <w:tmpl w:val="E2B4A6A6"/>
    <w:lvl w:ilvl="0" w:tplc="9B9ADA80">
      <w:start w:val="1"/>
      <w:numFmt w:val="bullet"/>
      <w:lvlText w:val=""/>
      <w:lvlJc w:val="left"/>
      <w:pPr>
        <w:ind w:left="720" w:hanging="360"/>
      </w:pPr>
      <w:rPr>
        <w:rFonts w:ascii="Symbol" w:hAnsi="Symbol" w:hint="default"/>
      </w:rPr>
    </w:lvl>
    <w:lvl w:ilvl="1" w:tplc="1B96AE32">
      <w:start w:val="1"/>
      <w:numFmt w:val="bullet"/>
      <w:lvlText w:val=""/>
      <w:lvlJc w:val="left"/>
      <w:pPr>
        <w:ind w:left="1440" w:hanging="360"/>
      </w:pPr>
      <w:rPr>
        <w:rFonts w:ascii="Symbol" w:hAnsi="Symbol" w:hint="default"/>
      </w:rPr>
    </w:lvl>
    <w:lvl w:ilvl="2" w:tplc="44365088">
      <w:start w:val="1"/>
      <w:numFmt w:val="bullet"/>
      <w:lvlText w:val=""/>
      <w:lvlJc w:val="left"/>
      <w:pPr>
        <w:ind w:left="2160" w:hanging="360"/>
      </w:pPr>
      <w:rPr>
        <w:rFonts w:ascii="Wingdings" w:hAnsi="Wingdings" w:hint="default"/>
      </w:rPr>
    </w:lvl>
    <w:lvl w:ilvl="3" w:tplc="FA6A69BA">
      <w:start w:val="1"/>
      <w:numFmt w:val="bullet"/>
      <w:lvlText w:val=""/>
      <w:lvlJc w:val="left"/>
      <w:pPr>
        <w:ind w:left="2880" w:hanging="360"/>
      </w:pPr>
      <w:rPr>
        <w:rFonts w:ascii="Symbol" w:hAnsi="Symbol" w:hint="default"/>
      </w:rPr>
    </w:lvl>
    <w:lvl w:ilvl="4" w:tplc="7D1ACD58">
      <w:start w:val="1"/>
      <w:numFmt w:val="bullet"/>
      <w:lvlText w:val="o"/>
      <w:lvlJc w:val="left"/>
      <w:pPr>
        <w:ind w:left="3600" w:hanging="360"/>
      </w:pPr>
      <w:rPr>
        <w:rFonts w:ascii="Courier New" w:hAnsi="Courier New" w:hint="default"/>
      </w:rPr>
    </w:lvl>
    <w:lvl w:ilvl="5" w:tplc="1F488D98">
      <w:start w:val="1"/>
      <w:numFmt w:val="bullet"/>
      <w:lvlText w:val=""/>
      <w:lvlJc w:val="left"/>
      <w:pPr>
        <w:ind w:left="4320" w:hanging="360"/>
      </w:pPr>
      <w:rPr>
        <w:rFonts w:ascii="Wingdings" w:hAnsi="Wingdings" w:hint="default"/>
      </w:rPr>
    </w:lvl>
    <w:lvl w:ilvl="6" w:tplc="6EB6B540">
      <w:start w:val="1"/>
      <w:numFmt w:val="bullet"/>
      <w:lvlText w:val=""/>
      <w:lvlJc w:val="left"/>
      <w:pPr>
        <w:ind w:left="5040" w:hanging="360"/>
      </w:pPr>
      <w:rPr>
        <w:rFonts w:ascii="Symbol" w:hAnsi="Symbol" w:hint="default"/>
      </w:rPr>
    </w:lvl>
    <w:lvl w:ilvl="7" w:tplc="F78085D4">
      <w:start w:val="1"/>
      <w:numFmt w:val="bullet"/>
      <w:lvlText w:val="o"/>
      <w:lvlJc w:val="left"/>
      <w:pPr>
        <w:ind w:left="5760" w:hanging="360"/>
      </w:pPr>
      <w:rPr>
        <w:rFonts w:ascii="Courier New" w:hAnsi="Courier New" w:hint="default"/>
      </w:rPr>
    </w:lvl>
    <w:lvl w:ilvl="8" w:tplc="B6EAD350">
      <w:start w:val="1"/>
      <w:numFmt w:val="bullet"/>
      <w:lvlText w:val=""/>
      <w:lvlJc w:val="left"/>
      <w:pPr>
        <w:ind w:left="6480" w:hanging="360"/>
      </w:pPr>
      <w:rPr>
        <w:rFonts w:ascii="Wingdings" w:hAnsi="Wingdings" w:hint="default"/>
      </w:rPr>
    </w:lvl>
  </w:abstractNum>
  <w:abstractNum w:abstractNumId="5" w15:restartNumberingAfterBreak="0">
    <w:nsid w:val="214E5417"/>
    <w:multiLevelType w:val="hybridMultilevel"/>
    <w:tmpl w:val="61F458EE"/>
    <w:lvl w:ilvl="0" w:tplc="18085556">
      <w:start w:val="1"/>
      <w:numFmt w:val="bullet"/>
      <w:lvlText w:val=""/>
      <w:lvlJc w:val="left"/>
      <w:pPr>
        <w:ind w:left="720" w:hanging="360"/>
      </w:pPr>
      <w:rPr>
        <w:rFonts w:ascii="Symbol" w:hAnsi="Symbol" w:hint="default"/>
      </w:rPr>
    </w:lvl>
    <w:lvl w:ilvl="1" w:tplc="399C966A">
      <w:start w:val="1"/>
      <w:numFmt w:val="bullet"/>
      <w:lvlText w:val="o"/>
      <w:lvlJc w:val="left"/>
      <w:pPr>
        <w:ind w:left="1440" w:hanging="360"/>
      </w:pPr>
      <w:rPr>
        <w:rFonts w:ascii="Courier New" w:hAnsi="Courier New" w:hint="default"/>
      </w:rPr>
    </w:lvl>
    <w:lvl w:ilvl="2" w:tplc="DF623A84">
      <w:start w:val="1"/>
      <w:numFmt w:val="bullet"/>
      <w:lvlText w:val=""/>
      <w:lvlJc w:val="left"/>
      <w:pPr>
        <w:ind w:left="2160" w:hanging="360"/>
      </w:pPr>
      <w:rPr>
        <w:rFonts w:ascii="Wingdings" w:hAnsi="Wingdings" w:hint="default"/>
      </w:rPr>
    </w:lvl>
    <w:lvl w:ilvl="3" w:tplc="5CD86170">
      <w:start w:val="1"/>
      <w:numFmt w:val="bullet"/>
      <w:lvlText w:val=""/>
      <w:lvlJc w:val="left"/>
      <w:pPr>
        <w:ind w:left="2880" w:hanging="360"/>
      </w:pPr>
      <w:rPr>
        <w:rFonts w:ascii="Symbol" w:hAnsi="Symbol" w:hint="default"/>
      </w:rPr>
    </w:lvl>
    <w:lvl w:ilvl="4" w:tplc="92264C5E">
      <w:start w:val="1"/>
      <w:numFmt w:val="bullet"/>
      <w:lvlText w:val="o"/>
      <w:lvlJc w:val="left"/>
      <w:pPr>
        <w:ind w:left="3600" w:hanging="360"/>
      </w:pPr>
      <w:rPr>
        <w:rFonts w:ascii="Courier New" w:hAnsi="Courier New" w:hint="default"/>
      </w:rPr>
    </w:lvl>
    <w:lvl w:ilvl="5" w:tplc="1C14AFC6">
      <w:start w:val="1"/>
      <w:numFmt w:val="bullet"/>
      <w:lvlText w:val=""/>
      <w:lvlJc w:val="left"/>
      <w:pPr>
        <w:ind w:left="4320" w:hanging="360"/>
      </w:pPr>
      <w:rPr>
        <w:rFonts w:ascii="Wingdings" w:hAnsi="Wingdings" w:hint="default"/>
      </w:rPr>
    </w:lvl>
    <w:lvl w:ilvl="6" w:tplc="EF786FAC">
      <w:start w:val="1"/>
      <w:numFmt w:val="bullet"/>
      <w:lvlText w:val=""/>
      <w:lvlJc w:val="left"/>
      <w:pPr>
        <w:ind w:left="5040" w:hanging="360"/>
      </w:pPr>
      <w:rPr>
        <w:rFonts w:ascii="Symbol" w:hAnsi="Symbol" w:hint="default"/>
      </w:rPr>
    </w:lvl>
    <w:lvl w:ilvl="7" w:tplc="A866CEF6">
      <w:start w:val="1"/>
      <w:numFmt w:val="bullet"/>
      <w:lvlText w:val="o"/>
      <w:lvlJc w:val="left"/>
      <w:pPr>
        <w:ind w:left="5760" w:hanging="360"/>
      </w:pPr>
      <w:rPr>
        <w:rFonts w:ascii="Courier New" w:hAnsi="Courier New" w:hint="default"/>
      </w:rPr>
    </w:lvl>
    <w:lvl w:ilvl="8" w:tplc="538C8FDA">
      <w:start w:val="1"/>
      <w:numFmt w:val="bullet"/>
      <w:lvlText w:val=""/>
      <w:lvlJc w:val="left"/>
      <w:pPr>
        <w:ind w:left="6480" w:hanging="360"/>
      </w:pPr>
      <w:rPr>
        <w:rFonts w:ascii="Wingdings" w:hAnsi="Wingdings" w:hint="default"/>
      </w:rPr>
    </w:lvl>
  </w:abstractNum>
  <w:abstractNum w:abstractNumId="6" w15:restartNumberingAfterBreak="0">
    <w:nsid w:val="26B81D66"/>
    <w:multiLevelType w:val="hybridMultilevel"/>
    <w:tmpl w:val="FA60C796"/>
    <w:lvl w:ilvl="0" w:tplc="4F9A1E9A">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7" w15:restartNumberingAfterBreak="0">
    <w:nsid w:val="5CD93AF1"/>
    <w:multiLevelType w:val="hybridMultilevel"/>
    <w:tmpl w:val="CDAE1AAC"/>
    <w:lvl w:ilvl="0" w:tplc="8DA6C4EE">
      <w:start w:val="1"/>
      <w:numFmt w:val="bullet"/>
      <w:lvlText w:val=""/>
      <w:lvlJc w:val="left"/>
      <w:pPr>
        <w:ind w:left="720" w:hanging="360"/>
      </w:pPr>
      <w:rPr>
        <w:rFonts w:ascii="Symbol" w:hAnsi="Symbol" w:hint="default"/>
      </w:rPr>
    </w:lvl>
    <w:lvl w:ilvl="1" w:tplc="6DAE226A">
      <w:start w:val="1"/>
      <w:numFmt w:val="bullet"/>
      <w:lvlText w:val="o"/>
      <w:lvlJc w:val="left"/>
      <w:pPr>
        <w:ind w:left="1440" w:hanging="360"/>
      </w:pPr>
      <w:rPr>
        <w:rFonts w:ascii="Courier New" w:hAnsi="Courier New" w:hint="default"/>
      </w:rPr>
    </w:lvl>
    <w:lvl w:ilvl="2" w:tplc="85322DC8">
      <w:start w:val="1"/>
      <w:numFmt w:val="bullet"/>
      <w:lvlText w:val=""/>
      <w:lvlJc w:val="left"/>
      <w:pPr>
        <w:ind w:left="2160" w:hanging="360"/>
      </w:pPr>
      <w:rPr>
        <w:rFonts w:ascii="Wingdings" w:hAnsi="Wingdings" w:hint="default"/>
      </w:rPr>
    </w:lvl>
    <w:lvl w:ilvl="3" w:tplc="C5C812AC">
      <w:start w:val="1"/>
      <w:numFmt w:val="bullet"/>
      <w:lvlText w:val=""/>
      <w:lvlJc w:val="left"/>
      <w:pPr>
        <w:ind w:left="2880" w:hanging="360"/>
      </w:pPr>
      <w:rPr>
        <w:rFonts w:ascii="Symbol" w:hAnsi="Symbol" w:hint="default"/>
      </w:rPr>
    </w:lvl>
    <w:lvl w:ilvl="4" w:tplc="D8BAF932">
      <w:start w:val="1"/>
      <w:numFmt w:val="bullet"/>
      <w:lvlText w:val="o"/>
      <w:lvlJc w:val="left"/>
      <w:pPr>
        <w:ind w:left="3600" w:hanging="360"/>
      </w:pPr>
      <w:rPr>
        <w:rFonts w:ascii="Courier New" w:hAnsi="Courier New" w:hint="default"/>
      </w:rPr>
    </w:lvl>
    <w:lvl w:ilvl="5" w:tplc="B59807C8">
      <w:start w:val="1"/>
      <w:numFmt w:val="bullet"/>
      <w:lvlText w:val=""/>
      <w:lvlJc w:val="left"/>
      <w:pPr>
        <w:ind w:left="4320" w:hanging="360"/>
      </w:pPr>
      <w:rPr>
        <w:rFonts w:ascii="Wingdings" w:hAnsi="Wingdings" w:hint="default"/>
      </w:rPr>
    </w:lvl>
    <w:lvl w:ilvl="6" w:tplc="C3F0457C">
      <w:start w:val="1"/>
      <w:numFmt w:val="bullet"/>
      <w:lvlText w:val=""/>
      <w:lvlJc w:val="left"/>
      <w:pPr>
        <w:ind w:left="5040" w:hanging="360"/>
      </w:pPr>
      <w:rPr>
        <w:rFonts w:ascii="Symbol" w:hAnsi="Symbol" w:hint="default"/>
      </w:rPr>
    </w:lvl>
    <w:lvl w:ilvl="7" w:tplc="19787114">
      <w:start w:val="1"/>
      <w:numFmt w:val="bullet"/>
      <w:lvlText w:val="o"/>
      <w:lvlJc w:val="left"/>
      <w:pPr>
        <w:ind w:left="5760" w:hanging="360"/>
      </w:pPr>
      <w:rPr>
        <w:rFonts w:ascii="Courier New" w:hAnsi="Courier New" w:hint="default"/>
      </w:rPr>
    </w:lvl>
    <w:lvl w:ilvl="8" w:tplc="77D839D6">
      <w:start w:val="1"/>
      <w:numFmt w:val="bullet"/>
      <w:lvlText w:val=""/>
      <w:lvlJc w:val="left"/>
      <w:pPr>
        <w:ind w:left="6480" w:hanging="360"/>
      </w:pPr>
      <w:rPr>
        <w:rFonts w:ascii="Wingdings" w:hAnsi="Wingdings" w:hint="default"/>
      </w:rPr>
    </w:lvl>
  </w:abstractNum>
  <w:abstractNum w:abstractNumId="8" w15:restartNumberingAfterBreak="0">
    <w:nsid w:val="5F382273"/>
    <w:multiLevelType w:val="hybridMultilevel"/>
    <w:tmpl w:val="A60824E0"/>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9" w15:restartNumberingAfterBreak="0">
    <w:nsid w:val="621A51B7"/>
    <w:multiLevelType w:val="hybridMultilevel"/>
    <w:tmpl w:val="201AFB34"/>
    <w:lvl w:ilvl="0" w:tplc="B99ACA68">
      <w:start w:val="1"/>
      <w:numFmt w:val="decimal"/>
      <w:lvlText w:val="%1."/>
      <w:lvlJc w:val="left"/>
      <w:pPr>
        <w:ind w:left="720" w:hanging="360"/>
      </w:pPr>
    </w:lvl>
    <w:lvl w:ilvl="1" w:tplc="8CBA4092">
      <w:start w:val="1"/>
      <w:numFmt w:val="lowerLetter"/>
      <w:lvlText w:val="%2."/>
      <w:lvlJc w:val="left"/>
      <w:pPr>
        <w:ind w:left="1440" w:hanging="360"/>
      </w:pPr>
    </w:lvl>
    <w:lvl w:ilvl="2" w:tplc="74464174">
      <w:start w:val="1"/>
      <w:numFmt w:val="lowerRoman"/>
      <w:lvlText w:val="%3."/>
      <w:lvlJc w:val="right"/>
      <w:pPr>
        <w:ind w:left="2160" w:hanging="180"/>
      </w:pPr>
    </w:lvl>
    <w:lvl w:ilvl="3" w:tplc="77DE07CE">
      <w:start w:val="1"/>
      <w:numFmt w:val="decimal"/>
      <w:lvlText w:val="%4."/>
      <w:lvlJc w:val="left"/>
      <w:pPr>
        <w:ind w:left="2880" w:hanging="360"/>
      </w:pPr>
    </w:lvl>
    <w:lvl w:ilvl="4" w:tplc="A7E8F64A">
      <w:start w:val="1"/>
      <w:numFmt w:val="lowerLetter"/>
      <w:lvlText w:val="%5."/>
      <w:lvlJc w:val="left"/>
      <w:pPr>
        <w:ind w:left="3600" w:hanging="360"/>
      </w:pPr>
    </w:lvl>
    <w:lvl w:ilvl="5" w:tplc="29C26F0E">
      <w:start w:val="1"/>
      <w:numFmt w:val="lowerRoman"/>
      <w:lvlText w:val="%6."/>
      <w:lvlJc w:val="right"/>
      <w:pPr>
        <w:ind w:left="4320" w:hanging="180"/>
      </w:pPr>
    </w:lvl>
    <w:lvl w:ilvl="6" w:tplc="CB922BB0">
      <w:start w:val="1"/>
      <w:numFmt w:val="decimal"/>
      <w:lvlText w:val="%7."/>
      <w:lvlJc w:val="left"/>
      <w:pPr>
        <w:ind w:left="5040" w:hanging="360"/>
      </w:pPr>
    </w:lvl>
    <w:lvl w:ilvl="7" w:tplc="6BFCFD52">
      <w:start w:val="1"/>
      <w:numFmt w:val="lowerLetter"/>
      <w:lvlText w:val="%8."/>
      <w:lvlJc w:val="left"/>
      <w:pPr>
        <w:ind w:left="5760" w:hanging="360"/>
      </w:pPr>
    </w:lvl>
    <w:lvl w:ilvl="8" w:tplc="C7D83828">
      <w:start w:val="1"/>
      <w:numFmt w:val="lowerRoman"/>
      <w:lvlText w:val="%9."/>
      <w:lvlJc w:val="right"/>
      <w:pPr>
        <w:ind w:left="6480" w:hanging="180"/>
      </w:pPr>
    </w:lvl>
  </w:abstractNum>
  <w:abstractNum w:abstractNumId="10" w15:restartNumberingAfterBreak="0">
    <w:nsid w:val="6A127FF0"/>
    <w:multiLevelType w:val="hybridMultilevel"/>
    <w:tmpl w:val="D7741E0E"/>
    <w:lvl w:ilvl="0" w:tplc="4C54A4CE">
      <w:start w:val="1"/>
      <w:numFmt w:val="bullet"/>
      <w:lvlText w:val=""/>
      <w:lvlJc w:val="left"/>
      <w:pPr>
        <w:ind w:left="720" w:hanging="360"/>
      </w:pPr>
      <w:rPr>
        <w:rFonts w:ascii="Symbol" w:hAnsi="Symbol" w:hint="default"/>
      </w:rPr>
    </w:lvl>
    <w:lvl w:ilvl="1" w:tplc="EAF696B4">
      <w:start w:val="1"/>
      <w:numFmt w:val="bullet"/>
      <w:lvlText w:val="o"/>
      <w:lvlJc w:val="left"/>
      <w:pPr>
        <w:ind w:left="1440" w:hanging="360"/>
      </w:pPr>
      <w:rPr>
        <w:rFonts w:ascii="Courier New" w:hAnsi="Courier New" w:hint="default"/>
      </w:rPr>
    </w:lvl>
    <w:lvl w:ilvl="2" w:tplc="FF82D8E8">
      <w:start w:val="1"/>
      <w:numFmt w:val="bullet"/>
      <w:lvlText w:val=""/>
      <w:lvlJc w:val="left"/>
      <w:pPr>
        <w:ind w:left="2160" w:hanging="360"/>
      </w:pPr>
      <w:rPr>
        <w:rFonts w:ascii="Wingdings" w:hAnsi="Wingdings" w:hint="default"/>
      </w:rPr>
    </w:lvl>
    <w:lvl w:ilvl="3" w:tplc="EF8A3FF8">
      <w:start w:val="1"/>
      <w:numFmt w:val="bullet"/>
      <w:lvlText w:val=""/>
      <w:lvlJc w:val="left"/>
      <w:pPr>
        <w:ind w:left="2880" w:hanging="360"/>
      </w:pPr>
      <w:rPr>
        <w:rFonts w:ascii="Symbol" w:hAnsi="Symbol" w:hint="default"/>
      </w:rPr>
    </w:lvl>
    <w:lvl w:ilvl="4" w:tplc="96FCB97C">
      <w:start w:val="1"/>
      <w:numFmt w:val="bullet"/>
      <w:lvlText w:val="o"/>
      <w:lvlJc w:val="left"/>
      <w:pPr>
        <w:ind w:left="3600" w:hanging="360"/>
      </w:pPr>
      <w:rPr>
        <w:rFonts w:ascii="Courier New" w:hAnsi="Courier New" w:hint="default"/>
      </w:rPr>
    </w:lvl>
    <w:lvl w:ilvl="5" w:tplc="3FFAD050">
      <w:start w:val="1"/>
      <w:numFmt w:val="bullet"/>
      <w:lvlText w:val=""/>
      <w:lvlJc w:val="left"/>
      <w:pPr>
        <w:ind w:left="4320" w:hanging="360"/>
      </w:pPr>
      <w:rPr>
        <w:rFonts w:ascii="Wingdings" w:hAnsi="Wingdings" w:hint="default"/>
      </w:rPr>
    </w:lvl>
    <w:lvl w:ilvl="6" w:tplc="38BCEF4C">
      <w:start w:val="1"/>
      <w:numFmt w:val="bullet"/>
      <w:lvlText w:val=""/>
      <w:lvlJc w:val="left"/>
      <w:pPr>
        <w:ind w:left="5040" w:hanging="360"/>
      </w:pPr>
      <w:rPr>
        <w:rFonts w:ascii="Symbol" w:hAnsi="Symbol" w:hint="default"/>
      </w:rPr>
    </w:lvl>
    <w:lvl w:ilvl="7" w:tplc="D996FE5C">
      <w:start w:val="1"/>
      <w:numFmt w:val="bullet"/>
      <w:lvlText w:val="o"/>
      <w:lvlJc w:val="left"/>
      <w:pPr>
        <w:ind w:left="5760" w:hanging="360"/>
      </w:pPr>
      <w:rPr>
        <w:rFonts w:ascii="Courier New" w:hAnsi="Courier New" w:hint="default"/>
      </w:rPr>
    </w:lvl>
    <w:lvl w:ilvl="8" w:tplc="C612261A">
      <w:start w:val="1"/>
      <w:numFmt w:val="bullet"/>
      <w:lvlText w:val=""/>
      <w:lvlJc w:val="left"/>
      <w:pPr>
        <w:ind w:left="6480" w:hanging="360"/>
      </w:pPr>
      <w:rPr>
        <w:rFonts w:ascii="Wingdings" w:hAnsi="Wingdings" w:hint="default"/>
      </w:rPr>
    </w:lvl>
  </w:abstractNum>
  <w:abstractNum w:abstractNumId="11" w15:restartNumberingAfterBreak="0">
    <w:nsid w:val="6F571CEF"/>
    <w:multiLevelType w:val="hybridMultilevel"/>
    <w:tmpl w:val="46C0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E56B29"/>
    <w:multiLevelType w:val="hybridMultilevel"/>
    <w:tmpl w:val="B764018E"/>
    <w:lvl w:ilvl="0" w:tplc="DDDE38A4">
      <w:start w:val="1"/>
      <w:numFmt w:val="bullet"/>
      <w:lvlText w:val=""/>
      <w:lvlJc w:val="left"/>
      <w:pPr>
        <w:ind w:left="720" w:hanging="360"/>
      </w:pPr>
      <w:rPr>
        <w:rFonts w:ascii="Symbol" w:hAnsi="Symbol" w:hint="default"/>
      </w:rPr>
    </w:lvl>
    <w:lvl w:ilvl="1" w:tplc="51E05976">
      <w:start w:val="1"/>
      <w:numFmt w:val="bullet"/>
      <w:lvlText w:val=""/>
      <w:lvlJc w:val="left"/>
      <w:pPr>
        <w:ind w:left="1440" w:hanging="360"/>
      </w:pPr>
      <w:rPr>
        <w:rFonts w:ascii="Symbol" w:hAnsi="Symbol" w:hint="default"/>
      </w:rPr>
    </w:lvl>
    <w:lvl w:ilvl="2" w:tplc="69346464">
      <w:start w:val="1"/>
      <w:numFmt w:val="bullet"/>
      <w:lvlText w:val=""/>
      <w:lvlJc w:val="left"/>
      <w:pPr>
        <w:ind w:left="2160" w:hanging="360"/>
      </w:pPr>
      <w:rPr>
        <w:rFonts w:ascii="Wingdings" w:hAnsi="Wingdings" w:hint="default"/>
      </w:rPr>
    </w:lvl>
    <w:lvl w:ilvl="3" w:tplc="DA28B976">
      <w:start w:val="1"/>
      <w:numFmt w:val="bullet"/>
      <w:lvlText w:val=""/>
      <w:lvlJc w:val="left"/>
      <w:pPr>
        <w:ind w:left="2880" w:hanging="360"/>
      </w:pPr>
      <w:rPr>
        <w:rFonts w:ascii="Symbol" w:hAnsi="Symbol" w:hint="default"/>
      </w:rPr>
    </w:lvl>
    <w:lvl w:ilvl="4" w:tplc="7A743BFC">
      <w:start w:val="1"/>
      <w:numFmt w:val="bullet"/>
      <w:lvlText w:val="o"/>
      <w:lvlJc w:val="left"/>
      <w:pPr>
        <w:ind w:left="3600" w:hanging="360"/>
      </w:pPr>
      <w:rPr>
        <w:rFonts w:ascii="Courier New" w:hAnsi="Courier New" w:hint="default"/>
      </w:rPr>
    </w:lvl>
    <w:lvl w:ilvl="5" w:tplc="C7245B06">
      <w:start w:val="1"/>
      <w:numFmt w:val="bullet"/>
      <w:lvlText w:val=""/>
      <w:lvlJc w:val="left"/>
      <w:pPr>
        <w:ind w:left="4320" w:hanging="360"/>
      </w:pPr>
      <w:rPr>
        <w:rFonts w:ascii="Wingdings" w:hAnsi="Wingdings" w:hint="default"/>
      </w:rPr>
    </w:lvl>
    <w:lvl w:ilvl="6" w:tplc="909E9144">
      <w:start w:val="1"/>
      <w:numFmt w:val="bullet"/>
      <w:lvlText w:val=""/>
      <w:lvlJc w:val="left"/>
      <w:pPr>
        <w:ind w:left="5040" w:hanging="360"/>
      </w:pPr>
      <w:rPr>
        <w:rFonts w:ascii="Symbol" w:hAnsi="Symbol" w:hint="default"/>
      </w:rPr>
    </w:lvl>
    <w:lvl w:ilvl="7" w:tplc="433CC65A">
      <w:start w:val="1"/>
      <w:numFmt w:val="bullet"/>
      <w:lvlText w:val="o"/>
      <w:lvlJc w:val="left"/>
      <w:pPr>
        <w:ind w:left="5760" w:hanging="360"/>
      </w:pPr>
      <w:rPr>
        <w:rFonts w:ascii="Courier New" w:hAnsi="Courier New" w:hint="default"/>
      </w:rPr>
    </w:lvl>
    <w:lvl w:ilvl="8" w:tplc="1478A0C2">
      <w:start w:val="1"/>
      <w:numFmt w:val="bullet"/>
      <w:lvlText w:val=""/>
      <w:lvlJc w:val="left"/>
      <w:pPr>
        <w:ind w:left="6480" w:hanging="360"/>
      </w:pPr>
      <w:rPr>
        <w:rFonts w:ascii="Wingdings" w:hAnsi="Wingdings" w:hint="default"/>
      </w:rPr>
    </w:lvl>
  </w:abstractNum>
  <w:abstractNum w:abstractNumId="13" w15:restartNumberingAfterBreak="0">
    <w:nsid w:val="7CFA692A"/>
    <w:multiLevelType w:val="hybridMultilevel"/>
    <w:tmpl w:val="5FF49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9862750">
    <w:abstractNumId w:val="0"/>
  </w:num>
  <w:num w:numId="2" w16cid:durableId="2020152881">
    <w:abstractNumId w:val="10"/>
  </w:num>
  <w:num w:numId="3" w16cid:durableId="826239730">
    <w:abstractNumId w:val="2"/>
  </w:num>
  <w:num w:numId="4" w16cid:durableId="1566261135">
    <w:abstractNumId w:val="12"/>
  </w:num>
  <w:num w:numId="5" w16cid:durableId="543953939">
    <w:abstractNumId w:val="7"/>
  </w:num>
  <w:num w:numId="6" w16cid:durableId="824320980">
    <w:abstractNumId w:val="5"/>
  </w:num>
  <w:num w:numId="7" w16cid:durableId="1944265478">
    <w:abstractNumId w:val="4"/>
  </w:num>
  <w:num w:numId="8" w16cid:durableId="1297025014">
    <w:abstractNumId w:val="3"/>
  </w:num>
  <w:num w:numId="9" w16cid:durableId="165827461">
    <w:abstractNumId w:val="9"/>
  </w:num>
  <w:num w:numId="10" w16cid:durableId="197664994">
    <w:abstractNumId w:val="13"/>
  </w:num>
  <w:num w:numId="11" w16cid:durableId="306477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2987061">
    <w:abstractNumId w:val="8"/>
  </w:num>
  <w:num w:numId="13" w16cid:durableId="2010715275">
    <w:abstractNumId w:val="1"/>
  </w:num>
  <w:num w:numId="14" w16cid:durableId="194781068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4B"/>
    <w:rsid w:val="00002795"/>
    <w:rsid w:val="00032E31"/>
    <w:rsid w:val="00045DD9"/>
    <w:rsid w:val="00073EDD"/>
    <w:rsid w:val="00076DAB"/>
    <w:rsid w:val="00090E64"/>
    <w:rsid w:val="0009140B"/>
    <w:rsid w:val="000A5FC9"/>
    <w:rsid w:val="000C6DCB"/>
    <w:rsid w:val="00101E0A"/>
    <w:rsid w:val="00134857"/>
    <w:rsid w:val="00154CA6"/>
    <w:rsid w:val="00160B59"/>
    <w:rsid w:val="00165B71"/>
    <w:rsid w:val="00195127"/>
    <w:rsid w:val="001C77BA"/>
    <w:rsid w:val="00205EF7"/>
    <w:rsid w:val="00211634"/>
    <w:rsid w:val="00212846"/>
    <w:rsid w:val="0022026E"/>
    <w:rsid w:val="00235AA1"/>
    <w:rsid w:val="00247F3A"/>
    <w:rsid w:val="00254CC5"/>
    <w:rsid w:val="002652F9"/>
    <w:rsid w:val="00276ACB"/>
    <w:rsid w:val="0028178E"/>
    <w:rsid w:val="00305885"/>
    <w:rsid w:val="003275B6"/>
    <w:rsid w:val="00333A3A"/>
    <w:rsid w:val="00345B49"/>
    <w:rsid w:val="003501E3"/>
    <w:rsid w:val="0039358C"/>
    <w:rsid w:val="003A1E9A"/>
    <w:rsid w:val="003B148A"/>
    <w:rsid w:val="003B4A8D"/>
    <w:rsid w:val="003F1F6E"/>
    <w:rsid w:val="004020D1"/>
    <w:rsid w:val="00465F9F"/>
    <w:rsid w:val="00465FFF"/>
    <w:rsid w:val="004744C5"/>
    <w:rsid w:val="00476B02"/>
    <w:rsid w:val="004852BF"/>
    <w:rsid w:val="004A405A"/>
    <w:rsid w:val="004E38B2"/>
    <w:rsid w:val="004E64BD"/>
    <w:rsid w:val="00510C01"/>
    <w:rsid w:val="00541EDE"/>
    <w:rsid w:val="00574D09"/>
    <w:rsid w:val="0058221F"/>
    <w:rsid w:val="005907F3"/>
    <w:rsid w:val="005D580C"/>
    <w:rsid w:val="005E1B2F"/>
    <w:rsid w:val="005F1D23"/>
    <w:rsid w:val="00602518"/>
    <w:rsid w:val="00612EC6"/>
    <w:rsid w:val="00651D25"/>
    <w:rsid w:val="00662791"/>
    <w:rsid w:val="0067091B"/>
    <w:rsid w:val="006713FA"/>
    <w:rsid w:val="006A1262"/>
    <w:rsid w:val="006A5077"/>
    <w:rsid w:val="006B53E5"/>
    <w:rsid w:val="006B595A"/>
    <w:rsid w:val="006D1593"/>
    <w:rsid w:val="006E02E6"/>
    <w:rsid w:val="006E2F8B"/>
    <w:rsid w:val="006E3CE2"/>
    <w:rsid w:val="00725193"/>
    <w:rsid w:val="00750C67"/>
    <w:rsid w:val="007560C0"/>
    <w:rsid w:val="00756929"/>
    <w:rsid w:val="00765E7D"/>
    <w:rsid w:val="00773B90"/>
    <w:rsid w:val="007A0412"/>
    <w:rsid w:val="007C1A62"/>
    <w:rsid w:val="007F0D99"/>
    <w:rsid w:val="00814C6E"/>
    <w:rsid w:val="00826B70"/>
    <w:rsid w:val="00831A2C"/>
    <w:rsid w:val="008379E7"/>
    <w:rsid w:val="00863959"/>
    <w:rsid w:val="00864DF9"/>
    <w:rsid w:val="00874879"/>
    <w:rsid w:val="00890D4A"/>
    <w:rsid w:val="00891689"/>
    <w:rsid w:val="008A324B"/>
    <w:rsid w:val="008A3E17"/>
    <w:rsid w:val="008B5398"/>
    <w:rsid w:val="008D5037"/>
    <w:rsid w:val="00942564"/>
    <w:rsid w:val="00950D8D"/>
    <w:rsid w:val="00957FCC"/>
    <w:rsid w:val="00963B21"/>
    <w:rsid w:val="00966033"/>
    <w:rsid w:val="00974FF8"/>
    <w:rsid w:val="00977C65"/>
    <w:rsid w:val="00981B53"/>
    <w:rsid w:val="009D733F"/>
    <w:rsid w:val="00A016C8"/>
    <w:rsid w:val="00A2215B"/>
    <w:rsid w:val="00A35093"/>
    <w:rsid w:val="00A35713"/>
    <w:rsid w:val="00A43F2C"/>
    <w:rsid w:val="00A44488"/>
    <w:rsid w:val="00A63530"/>
    <w:rsid w:val="00A91C45"/>
    <w:rsid w:val="00AA1EE9"/>
    <w:rsid w:val="00AA71AB"/>
    <w:rsid w:val="00AF1BFA"/>
    <w:rsid w:val="00AF3639"/>
    <w:rsid w:val="00B06F83"/>
    <w:rsid w:val="00B47E75"/>
    <w:rsid w:val="00B53DEC"/>
    <w:rsid w:val="00B96163"/>
    <w:rsid w:val="00BB4700"/>
    <w:rsid w:val="00BC3B7A"/>
    <w:rsid w:val="00BC4638"/>
    <w:rsid w:val="00C40AD8"/>
    <w:rsid w:val="00C74F72"/>
    <w:rsid w:val="00C856F6"/>
    <w:rsid w:val="00C962C4"/>
    <w:rsid w:val="00CC19C4"/>
    <w:rsid w:val="00CD2736"/>
    <w:rsid w:val="00D22553"/>
    <w:rsid w:val="00D230D2"/>
    <w:rsid w:val="00D80F75"/>
    <w:rsid w:val="00D83A6E"/>
    <w:rsid w:val="00D97417"/>
    <w:rsid w:val="00DA16BD"/>
    <w:rsid w:val="00DA2365"/>
    <w:rsid w:val="00DA4B59"/>
    <w:rsid w:val="00DA4F27"/>
    <w:rsid w:val="00DB228D"/>
    <w:rsid w:val="00DB2F41"/>
    <w:rsid w:val="00DD79E0"/>
    <w:rsid w:val="00DF6504"/>
    <w:rsid w:val="00E00809"/>
    <w:rsid w:val="00E04356"/>
    <w:rsid w:val="00E16FD5"/>
    <w:rsid w:val="00E363E0"/>
    <w:rsid w:val="00E437E4"/>
    <w:rsid w:val="00E516EE"/>
    <w:rsid w:val="00E72949"/>
    <w:rsid w:val="00E90068"/>
    <w:rsid w:val="00EC3BEF"/>
    <w:rsid w:val="00EC5408"/>
    <w:rsid w:val="00EE0B96"/>
    <w:rsid w:val="00F40738"/>
    <w:rsid w:val="00F53B3C"/>
    <w:rsid w:val="00F61216"/>
    <w:rsid w:val="00F91012"/>
    <w:rsid w:val="00F9650D"/>
    <w:rsid w:val="00FD58D4"/>
    <w:rsid w:val="00FE5DBF"/>
    <w:rsid w:val="01092048"/>
    <w:rsid w:val="0129D3DF"/>
    <w:rsid w:val="015085A5"/>
    <w:rsid w:val="01D7E7BB"/>
    <w:rsid w:val="02CB666E"/>
    <w:rsid w:val="030B3BEF"/>
    <w:rsid w:val="034AE584"/>
    <w:rsid w:val="035DD5D6"/>
    <w:rsid w:val="0375D255"/>
    <w:rsid w:val="0389CCF2"/>
    <w:rsid w:val="04A419D0"/>
    <w:rsid w:val="04DD6799"/>
    <w:rsid w:val="055F3D46"/>
    <w:rsid w:val="0564FA6C"/>
    <w:rsid w:val="05AE22F4"/>
    <w:rsid w:val="05ED0FFF"/>
    <w:rsid w:val="06665F11"/>
    <w:rsid w:val="06DD5C3A"/>
    <w:rsid w:val="06FF6ECC"/>
    <w:rsid w:val="07057C1B"/>
    <w:rsid w:val="07852824"/>
    <w:rsid w:val="07FC299C"/>
    <w:rsid w:val="084F14AA"/>
    <w:rsid w:val="08A39726"/>
    <w:rsid w:val="09405E7C"/>
    <w:rsid w:val="095FD006"/>
    <w:rsid w:val="09D5095B"/>
    <w:rsid w:val="09F9E443"/>
    <w:rsid w:val="0A29650B"/>
    <w:rsid w:val="0A420CF8"/>
    <w:rsid w:val="0B237A8E"/>
    <w:rsid w:val="0B3D89A5"/>
    <w:rsid w:val="0BD32DEE"/>
    <w:rsid w:val="0C27AC86"/>
    <w:rsid w:val="0C68679A"/>
    <w:rsid w:val="0C7198FB"/>
    <w:rsid w:val="0D3D234E"/>
    <w:rsid w:val="0D75C53C"/>
    <w:rsid w:val="0D7CE022"/>
    <w:rsid w:val="0DA99F99"/>
    <w:rsid w:val="0E1D13B1"/>
    <w:rsid w:val="0E386284"/>
    <w:rsid w:val="0E4EFCCA"/>
    <w:rsid w:val="0E87258C"/>
    <w:rsid w:val="0EDA7F76"/>
    <w:rsid w:val="1081B693"/>
    <w:rsid w:val="11346716"/>
    <w:rsid w:val="118028F2"/>
    <w:rsid w:val="11B6BC27"/>
    <w:rsid w:val="11DD5562"/>
    <w:rsid w:val="11FE96B7"/>
    <w:rsid w:val="1227A8BC"/>
    <w:rsid w:val="125E6878"/>
    <w:rsid w:val="1260E1A5"/>
    <w:rsid w:val="12962BCA"/>
    <w:rsid w:val="13E22BC5"/>
    <w:rsid w:val="14D32B3B"/>
    <w:rsid w:val="15860C98"/>
    <w:rsid w:val="1589C2E9"/>
    <w:rsid w:val="15AC1EF8"/>
    <w:rsid w:val="161CE622"/>
    <w:rsid w:val="162AD8AA"/>
    <w:rsid w:val="171AD046"/>
    <w:rsid w:val="1733CC0A"/>
    <w:rsid w:val="1749DCB4"/>
    <w:rsid w:val="176F1D9A"/>
    <w:rsid w:val="17DCD91C"/>
    <w:rsid w:val="17F7C1C9"/>
    <w:rsid w:val="1801550B"/>
    <w:rsid w:val="1806A097"/>
    <w:rsid w:val="181A0C1C"/>
    <w:rsid w:val="198AFF72"/>
    <w:rsid w:val="19A6F92A"/>
    <w:rsid w:val="1A49BD38"/>
    <w:rsid w:val="1AAFDC87"/>
    <w:rsid w:val="1B8E066B"/>
    <w:rsid w:val="1BA6A7ED"/>
    <w:rsid w:val="1BC33A07"/>
    <w:rsid w:val="1C0F60AC"/>
    <w:rsid w:val="1C4BC885"/>
    <w:rsid w:val="1C7A2BCE"/>
    <w:rsid w:val="1D3B9F59"/>
    <w:rsid w:val="1D50DA51"/>
    <w:rsid w:val="1D910DAB"/>
    <w:rsid w:val="1DCDC116"/>
    <w:rsid w:val="1E225C48"/>
    <w:rsid w:val="1E3CD559"/>
    <w:rsid w:val="1E49181D"/>
    <w:rsid w:val="1E694E82"/>
    <w:rsid w:val="1E6E5026"/>
    <w:rsid w:val="1ED5ACD5"/>
    <w:rsid w:val="1EFB28C2"/>
    <w:rsid w:val="1F57D1DF"/>
    <w:rsid w:val="2022AC01"/>
    <w:rsid w:val="202BD76E"/>
    <w:rsid w:val="203EC3A5"/>
    <w:rsid w:val="209EF311"/>
    <w:rsid w:val="20CDF840"/>
    <w:rsid w:val="21316D78"/>
    <w:rsid w:val="2132E04B"/>
    <w:rsid w:val="21371125"/>
    <w:rsid w:val="217E50B0"/>
    <w:rsid w:val="2197087A"/>
    <w:rsid w:val="21F8D261"/>
    <w:rsid w:val="223EFFBD"/>
    <w:rsid w:val="237ED149"/>
    <w:rsid w:val="2512FBA1"/>
    <w:rsid w:val="25362398"/>
    <w:rsid w:val="255551DE"/>
    <w:rsid w:val="256772A8"/>
    <w:rsid w:val="25858681"/>
    <w:rsid w:val="25C32626"/>
    <w:rsid w:val="25FD1EDD"/>
    <w:rsid w:val="2617F9CB"/>
    <w:rsid w:val="269A904B"/>
    <w:rsid w:val="26EB4ADB"/>
    <w:rsid w:val="27171807"/>
    <w:rsid w:val="27415547"/>
    <w:rsid w:val="276B7AB9"/>
    <w:rsid w:val="281505AC"/>
    <w:rsid w:val="281E193B"/>
    <w:rsid w:val="2824087E"/>
    <w:rsid w:val="28412F2C"/>
    <w:rsid w:val="28854ABF"/>
    <w:rsid w:val="28AD9E7A"/>
    <w:rsid w:val="28C59285"/>
    <w:rsid w:val="28E8F959"/>
    <w:rsid w:val="28EC2B1E"/>
    <w:rsid w:val="28ED0F93"/>
    <w:rsid w:val="2902268B"/>
    <w:rsid w:val="2985C03C"/>
    <w:rsid w:val="29BCE817"/>
    <w:rsid w:val="29C84F60"/>
    <w:rsid w:val="2A07F758"/>
    <w:rsid w:val="2A10442A"/>
    <w:rsid w:val="2A3EC31E"/>
    <w:rsid w:val="2A5006B5"/>
    <w:rsid w:val="2A777EC1"/>
    <w:rsid w:val="2AA40DDD"/>
    <w:rsid w:val="2B16D467"/>
    <w:rsid w:val="2B77072C"/>
    <w:rsid w:val="2B9D5033"/>
    <w:rsid w:val="2BE19E62"/>
    <w:rsid w:val="2BFF94E2"/>
    <w:rsid w:val="2C0FF526"/>
    <w:rsid w:val="2CAAB247"/>
    <w:rsid w:val="2CCE23A1"/>
    <w:rsid w:val="2D52782C"/>
    <w:rsid w:val="2D560316"/>
    <w:rsid w:val="2D71334B"/>
    <w:rsid w:val="2DC6BC57"/>
    <w:rsid w:val="2DDEC6B8"/>
    <w:rsid w:val="2E26A153"/>
    <w:rsid w:val="2E49B5AF"/>
    <w:rsid w:val="2E5BDD73"/>
    <w:rsid w:val="2E73A1D2"/>
    <w:rsid w:val="2EE5D1C4"/>
    <w:rsid w:val="2EE65103"/>
    <w:rsid w:val="2F077CB2"/>
    <w:rsid w:val="2F08D839"/>
    <w:rsid w:val="2F1E854E"/>
    <w:rsid w:val="2FF7B46D"/>
    <w:rsid w:val="30194C76"/>
    <w:rsid w:val="30243603"/>
    <w:rsid w:val="30385D78"/>
    <w:rsid w:val="3107AFDE"/>
    <w:rsid w:val="31230075"/>
    <w:rsid w:val="319E0DF6"/>
    <w:rsid w:val="322190F5"/>
    <w:rsid w:val="32BBCF7F"/>
    <w:rsid w:val="331EFDEB"/>
    <w:rsid w:val="3436FE73"/>
    <w:rsid w:val="344BD143"/>
    <w:rsid w:val="3455DBDC"/>
    <w:rsid w:val="347FF775"/>
    <w:rsid w:val="34C225F3"/>
    <w:rsid w:val="352FFD9F"/>
    <w:rsid w:val="359BFC41"/>
    <w:rsid w:val="35B8074F"/>
    <w:rsid w:val="36096EA0"/>
    <w:rsid w:val="361655D5"/>
    <w:rsid w:val="361DFDC0"/>
    <w:rsid w:val="3723544E"/>
    <w:rsid w:val="374B379B"/>
    <w:rsid w:val="37B3F519"/>
    <w:rsid w:val="37B5C85B"/>
    <w:rsid w:val="37F15852"/>
    <w:rsid w:val="386E4970"/>
    <w:rsid w:val="38CD2A10"/>
    <w:rsid w:val="38DDF090"/>
    <w:rsid w:val="38EB34E3"/>
    <w:rsid w:val="394414A0"/>
    <w:rsid w:val="395B2E00"/>
    <w:rsid w:val="3A21986C"/>
    <w:rsid w:val="3A4718FB"/>
    <w:rsid w:val="3A99F0C2"/>
    <w:rsid w:val="3AC25C68"/>
    <w:rsid w:val="3B2F61B6"/>
    <w:rsid w:val="3BEA439D"/>
    <w:rsid w:val="3CED3881"/>
    <w:rsid w:val="3D12CCC2"/>
    <w:rsid w:val="3D143007"/>
    <w:rsid w:val="3D50C01C"/>
    <w:rsid w:val="3E0C0542"/>
    <w:rsid w:val="3E566A0B"/>
    <w:rsid w:val="3EA0061F"/>
    <w:rsid w:val="3EC1DF89"/>
    <w:rsid w:val="3ECB7263"/>
    <w:rsid w:val="3ED6C5B9"/>
    <w:rsid w:val="3F48E449"/>
    <w:rsid w:val="3FE393C1"/>
    <w:rsid w:val="3FE8FA91"/>
    <w:rsid w:val="401DC55D"/>
    <w:rsid w:val="40865B3B"/>
    <w:rsid w:val="41113A99"/>
    <w:rsid w:val="415260D5"/>
    <w:rsid w:val="41761FBB"/>
    <w:rsid w:val="4181C5B2"/>
    <w:rsid w:val="41B34D9A"/>
    <w:rsid w:val="421BF87B"/>
    <w:rsid w:val="4246E4DC"/>
    <w:rsid w:val="425787B5"/>
    <w:rsid w:val="426CB3AE"/>
    <w:rsid w:val="42A2FAB9"/>
    <w:rsid w:val="42A6FAE5"/>
    <w:rsid w:val="4481C24B"/>
    <w:rsid w:val="44F64076"/>
    <w:rsid w:val="4536B619"/>
    <w:rsid w:val="45A4B96C"/>
    <w:rsid w:val="45B2FF07"/>
    <w:rsid w:val="462247C8"/>
    <w:rsid w:val="46296667"/>
    <w:rsid w:val="464986E6"/>
    <w:rsid w:val="46E6BC82"/>
    <w:rsid w:val="47E19E7C"/>
    <w:rsid w:val="4817F555"/>
    <w:rsid w:val="481DC5BB"/>
    <w:rsid w:val="4850E36D"/>
    <w:rsid w:val="485CDB36"/>
    <w:rsid w:val="4861B981"/>
    <w:rsid w:val="488FAC22"/>
    <w:rsid w:val="490213B0"/>
    <w:rsid w:val="491470C0"/>
    <w:rsid w:val="4935178D"/>
    <w:rsid w:val="494AA0FE"/>
    <w:rsid w:val="494CC553"/>
    <w:rsid w:val="49BE53AE"/>
    <w:rsid w:val="49DB1CCA"/>
    <w:rsid w:val="4A157613"/>
    <w:rsid w:val="4A2A3DA7"/>
    <w:rsid w:val="4A48D90D"/>
    <w:rsid w:val="4A6E3676"/>
    <w:rsid w:val="4A8B4BAF"/>
    <w:rsid w:val="4AB3E4E4"/>
    <w:rsid w:val="4AD1300B"/>
    <w:rsid w:val="4B8229A4"/>
    <w:rsid w:val="4BB8EB47"/>
    <w:rsid w:val="4BBE3AE3"/>
    <w:rsid w:val="4BC399D3"/>
    <w:rsid w:val="4BE1A179"/>
    <w:rsid w:val="4C074B4D"/>
    <w:rsid w:val="4C26F1D4"/>
    <w:rsid w:val="4C3C291A"/>
    <w:rsid w:val="4C49AF46"/>
    <w:rsid w:val="4C7D14DF"/>
    <w:rsid w:val="4CB21798"/>
    <w:rsid w:val="4DA75943"/>
    <w:rsid w:val="4DA78B90"/>
    <w:rsid w:val="4E25F338"/>
    <w:rsid w:val="4EA4B81C"/>
    <w:rsid w:val="4EE8E187"/>
    <w:rsid w:val="4F37A81E"/>
    <w:rsid w:val="4F434132"/>
    <w:rsid w:val="4F4AB0D8"/>
    <w:rsid w:val="4F86CF38"/>
    <w:rsid w:val="4FA686A1"/>
    <w:rsid w:val="500E1C8A"/>
    <w:rsid w:val="504872C8"/>
    <w:rsid w:val="50653C60"/>
    <w:rsid w:val="5096855F"/>
    <w:rsid w:val="50E4A56F"/>
    <w:rsid w:val="50F963ED"/>
    <w:rsid w:val="5112E23C"/>
    <w:rsid w:val="5176BEA0"/>
    <w:rsid w:val="51D9657A"/>
    <w:rsid w:val="51EA2AA8"/>
    <w:rsid w:val="52155201"/>
    <w:rsid w:val="5308A6C7"/>
    <w:rsid w:val="531058EF"/>
    <w:rsid w:val="5315DC35"/>
    <w:rsid w:val="535043C4"/>
    <w:rsid w:val="536DA276"/>
    <w:rsid w:val="53BF573F"/>
    <w:rsid w:val="54655E33"/>
    <w:rsid w:val="55059D5E"/>
    <w:rsid w:val="555414EE"/>
    <w:rsid w:val="558ECF4F"/>
    <w:rsid w:val="55B6F31F"/>
    <w:rsid w:val="55C002B3"/>
    <w:rsid w:val="55D87BD5"/>
    <w:rsid w:val="55E6404D"/>
    <w:rsid w:val="564D899F"/>
    <w:rsid w:val="56660BDD"/>
    <w:rsid w:val="56901FF4"/>
    <w:rsid w:val="56A4014B"/>
    <w:rsid w:val="570926B1"/>
    <w:rsid w:val="57CE59E5"/>
    <w:rsid w:val="57F62ABB"/>
    <w:rsid w:val="5868566A"/>
    <w:rsid w:val="58B8D12D"/>
    <w:rsid w:val="58B9C7F6"/>
    <w:rsid w:val="5917D26A"/>
    <w:rsid w:val="5940C3D0"/>
    <w:rsid w:val="594120DC"/>
    <w:rsid w:val="5ABCA5A3"/>
    <w:rsid w:val="5B9F01EC"/>
    <w:rsid w:val="5C138646"/>
    <w:rsid w:val="5C9B6EC0"/>
    <w:rsid w:val="5CE2B733"/>
    <w:rsid w:val="5D7445EB"/>
    <w:rsid w:val="5D85ABD8"/>
    <w:rsid w:val="5DBC1993"/>
    <w:rsid w:val="5DF5DA58"/>
    <w:rsid w:val="5E692299"/>
    <w:rsid w:val="5E6A57A5"/>
    <w:rsid w:val="5FE0557A"/>
    <w:rsid w:val="5FF10533"/>
    <w:rsid w:val="604D3796"/>
    <w:rsid w:val="613575BD"/>
    <w:rsid w:val="6151BB0A"/>
    <w:rsid w:val="617B26C2"/>
    <w:rsid w:val="62E90F1B"/>
    <w:rsid w:val="632473C4"/>
    <w:rsid w:val="635AB5B6"/>
    <w:rsid w:val="639375AA"/>
    <w:rsid w:val="65057ED9"/>
    <w:rsid w:val="6533F632"/>
    <w:rsid w:val="653D22C6"/>
    <w:rsid w:val="6565CB25"/>
    <w:rsid w:val="658E10E8"/>
    <w:rsid w:val="65D002C9"/>
    <w:rsid w:val="6656CA2C"/>
    <w:rsid w:val="67014947"/>
    <w:rsid w:val="67215E64"/>
    <w:rsid w:val="679D9B92"/>
    <w:rsid w:val="67A1F8DF"/>
    <w:rsid w:val="6836BDA2"/>
    <w:rsid w:val="689268B9"/>
    <w:rsid w:val="68AEB533"/>
    <w:rsid w:val="68DB656F"/>
    <w:rsid w:val="69B722E1"/>
    <w:rsid w:val="6A21B91E"/>
    <w:rsid w:val="6A33477B"/>
    <w:rsid w:val="6AB3C7B6"/>
    <w:rsid w:val="6AD6B02E"/>
    <w:rsid w:val="6B5435F3"/>
    <w:rsid w:val="6B5572EF"/>
    <w:rsid w:val="6B5BA088"/>
    <w:rsid w:val="6B8E6492"/>
    <w:rsid w:val="6B9B75C6"/>
    <w:rsid w:val="6B9FD590"/>
    <w:rsid w:val="6CB5B134"/>
    <w:rsid w:val="6D59DF63"/>
    <w:rsid w:val="6D8A81B1"/>
    <w:rsid w:val="6DE07EB9"/>
    <w:rsid w:val="6F1B0359"/>
    <w:rsid w:val="6F3E1127"/>
    <w:rsid w:val="6F8CAD32"/>
    <w:rsid w:val="6FC070A2"/>
    <w:rsid w:val="6FD4CBA9"/>
    <w:rsid w:val="702761EA"/>
    <w:rsid w:val="70699296"/>
    <w:rsid w:val="719D5C35"/>
    <w:rsid w:val="71D0B722"/>
    <w:rsid w:val="7244F394"/>
    <w:rsid w:val="737ED0D3"/>
    <w:rsid w:val="74807B5A"/>
    <w:rsid w:val="74FD9B0C"/>
    <w:rsid w:val="7528D7B2"/>
    <w:rsid w:val="75E65D81"/>
    <w:rsid w:val="75FC1893"/>
    <w:rsid w:val="765BDE53"/>
    <w:rsid w:val="76783B81"/>
    <w:rsid w:val="767CDF56"/>
    <w:rsid w:val="76A2E1A0"/>
    <w:rsid w:val="776A6735"/>
    <w:rsid w:val="776C0734"/>
    <w:rsid w:val="77CB218D"/>
    <w:rsid w:val="78D1F90B"/>
    <w:rsid w:val="791D45C5"/>
    <w:rsid w:val="795E0D08"/>
    <w:rsid w:val="79685CDF"/>
    <w:rsid w:val="79830B48"/>
    <w:rsid w:val="7A2980B5"/>
    <w:rsid w:val="7A66C7A3"/>
    <w:rsid w:val="7A67752A"/>
    <w:rsid w:val="7A805709"/>
    <w:rsid w:val="7A9CAB6A"/>
    <w:rsid w:val="7AB6DD86"/>
    <w:rsid w:val="7B454DBB"/>
    <w:rsid w:val="7B484BE7"/>
    <w:rsid w:val="7B5F82EE"/>
    <w:rsid w:val="7BA884B7"/>
    <w:rsid w:val="7BBE5F45"/>
    <w:rsid w:val="7C223317"/>
    <w:rsid w:val="7C520E58"/>
    <w:rsid w:val="7C5567D1"/>
    <w:rsid w:val="7CF7C790"/>
    <w:rsid w:val="7D07C659"/>
    <w:rsid w:val="7D1635C9"/>
    <w:rsid w:val="7D1C5CFD"/>
    <w:rsid w:val="7EBA6E3F"/>
    <w:rsid w:val="7ECEBFE4"/>
    <w:rsid w:val="7EE1CE02"/>
    <w:rsid w:val="7F825266"/>
    <w:rsid w:val="7F8C901F"/>
    <w:rsid w:val="7FC0CE21"/>
    <w:rsid w:val="7FCB241F"/>
    <w:rsid w:val="7FD57D3F"/>
    <w:rsid w:val="7FEDC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E0FE"/>
  <w15:docId w15:val="{1B363EFE-A415-4320-AF62-DA2FC0A7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30"/>
    <w:rPr>
      <w:rFonts w:ascii="Times New Roman" w:eastAsia="Times New Roman" w:hAnsi="Times New Roman" w:cs="Times New Roman"/>
      <w:sz w:val="24"/>
      <w:szCs w:val="24"/>
    </w:rPr>
  </w:style>
  <w:style w:type="paragraph" w:styleId="Heading3">
    <w:name w:val="heading 3"/>
    <w:basedOn w:val="Normal"/>
    <w:link w:val="Heading3Char"/>
    <w:uiPriority w:val="9"/>
    <w:qFormat/>
    <w:rsid w:val="00073ED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BodyText"/>
    <w:link w:val="bodytextChar"/>
    <w:qFormat/>
    <w:rsid w:val="00662791"/>
    <w:pPr>
      <w:spacing w:before="120"/>
      <w:ind w:left="720"/>
    </w:pPr>
    <w:rPr>
      <w:rFonts w:eastAsia="Times New Roman" w:cs="Times New Roman"/>
      <w:bCs/>
      <w:sz w:val="24"/>
      <w:szCs w:val="24"/>
      <w:lang w:val="x-none" w:eastAsia="x-none"/>
    </w:rPr>
  </w:style>
  <w:style w:type="character" w:customStyle="1" w:styleId="bodytextChar">
    <w:name w:val="body text Char"/>
    <w:basedOn w:val="BodyTextChar0"/>
    <w:link w:val="BodyText1"/>
    <w:rsid w:val="00662791"/>
    <w:rPr>
      <w:rFonts w:eastAsia="Times New Roman" w:cs="Times New Roman"/>
      <w:bCs/>
      <w:sz w:val="24"/>
      <w:szCs w:val="24"/>
      <w:lang w:val="x-none" w:eastAsia="x-none"/>
    </w:rPr>
  </w:style>
  <w:style w:type="paragraph" w:styleId="BodyText">
    <w:name w:val="Body Text"/>
    <w:basedOn w:val="Normal"/>
    <w:link w:val="BodyTextChar0"/>
    <w:uiPriority w:val="99"/>
    <w:semiHidden/>
    <w:unhideWhenUsed/>
    <w:rsid w:val="00662791"/>
    <w:pPr>
      <w:spacing w:after="120"/>
    </w:pPr>
    <w:rPr>
      <w:rFonts w:asciiTheme="minorHAnsi" w:eastAsiaTheme="minorHAnsi" w:hAnsiTheme="minorHAnsi" w:cstheme="minorBidi"/>
      <w:sz w:val="22"/>
      <w:szCs w:val="22"/>
    </w:rPr>
  </w:style>
  <w:style w:type="character" w:customStyle="1" w:styleId="BodyTextChar0">
    <w:name w:val="Body Text Char"/>
    <w:basedOn w:val="DefaultParagraphFont"/>
    <w:link w:val="BodyText"/>
    <w:uiPriority w:val="99"/>
    <w:semiHidden/>
    <w:rsid w:val="00662791"/>
  </w:style>
  <w:style w:type="paragraph" w:styleId="BalloonText">
    <w:name w:val="Balloon Text"/>
    <w:basedOn w:val="Normal"/>
    <w:link w:val="BalloonTextChar"/>
    <w:uiPriority w:val="99"/>
    <w:semiHidden/>
    <w:unhideWhenUsed/>
    <w:rsid w:val="008A324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A324B"/>
    <w:rPr>
      <w:rFonts w:ascii="Tahoma" w:hAnsi="Tahoma" w:cs="Tahoma"/>
      <w:sz w:val="16"/>
      <w:szCs w:val="16"/>
    </w:rPr>
  </w:style>
  <w:style w:type="table" w:styleId="TableGrid">
    <w:name w:val="Table Grid"/>
    <w:basedOn w:val="TableNormal"/>
    <w:uiPriority w:val="59"/>
    <w:rsid w:val="008A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A324B"/>
    <w:pPr>
      <w:widowControl w:val="0"/>
      <w:autoSpaceDE w:val="0"/>
      <w:autoSpaceDN w:val="0"/>
      <w:ind w:left="110"/>
    </w:pPr>
    <w:rPr>
      <w:rFonts w:ascii="Calibri" w:eastAsia="Calibri" w:hAnsi="Calibri" w:cs="Calibri"/>
      <w:sz w:val="22"/>
      <w:szCs w:val="22"/>
    </w:rPr>
  </w:style>
  <w:style w:type="paragraph" w:styleId="ListParagraph">
    <w:name w:val="List Paragraph"/>
    <w:basedOn w:val="Normal"/>
    <w:uiPriority w:val="34"/>
    <w:qFormat/>
    <w:rsid w:val="008A324B"/>
    <w:pPr>
      <w:ind w:left="720"/>
      <w:contextualSpacing/>
    </w:pPr>
    <w:rPr>
      <w:rFonts w:asciiTheme="minorHAnsi" w:eastAsiaTheme="minorHAnsi" w:hAnsiTheme="minorHAnsi" w:cstheme="minorBidi"/>
      <w:sz w:val="22"/>
      <w:szCs w:val="22"/>
    </w:rPr>
  </w:style>
  <w:style w:type="table" w:customStyle="1" w:styleId="TableGrid0">
    <w:name w:val="TableGrid"/>
    <w:rsid w:val="00A2215B"/>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3B4A8D"/>
    <w:rPr>
      <w:color w:val="0000FF" w:themeColor="hyperlink"/>
      <w:u w:val="single"/>
    </w:rPr>
  </w:style>
  <w:style w:type="character" w:styleId="CommentReference">
    <w:name w:val="annotation reference"/>
    <w:basedOn w:val="DefaultParagraphFont"/>
    <w:uiPriority w:val="99"/>
    <w:semiHidden/>
    <w:unhideWhenUsed/>
    <w:rsid w:val="005D580C"/>
    <w:rPr>
      <w:sz w:val="16"/>
      <w:szCs w:val="16"/>
    </w:rPr>
  </w:style>
  <w:style w:type="paragraph" w:styleId="CommentText">
    <w:name w:val="annotation text"/>
    <w:basedOn w:val="Normal"/>
    <w:link w:val="CommentTextChar"/>
    <w:uiPriority w:val="99"/>
    <w:semiHidden/>
    <w:unhideWhenUsed/>
    <w:rsid w:val="005D580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D580C"/>
    <w:rPr>
      <w:sz w:val="20"/>
      <w:szCs w:val="20"/>
    </w:rPr>
  </w:style>
  <w:style w:type="paragraph" w:styleId="CommentSubject">
    <w:name w:val="annotation subject"/>
    <w:basedOn w:val="CommentText"/>
    <w:next w:val="CommentText"/>
    <w:link w:val="CommentSubjectChar"/>
    <w:uiPriority w:val="99"/>
    <w:semiHidden/>
    <w:unhideWhenUsed/>
    <w:rsid w:val="005D580C"/>
    <w:rPr>
      <w:b/>
      <w:bCs/>
    </w:rPr>
  </w:style>
  <w:style w:type="character" w:customStyle="1" w:styleId="CommentSubjectChar">
    <w:name w:val="Comment Subject Char"/>
    <w:basedOn w:val="CommentTextChar"/>
    <w:link w:val="CommentSubject"/>
    <w:uiPriority w:val="99"/>
    <w:semiHidden/>
    <w:rsid w:val="005D580C"/>
    <w:rPr>
      <w:b/>
      <w:bCs/>
      <w:sz w:val="20"/>
      <w:szCs w:val="20"/>
    </w:rPr>
  </w:style>
  <w:style w:type="character" w:styleId="FollowedHyperlink">
    <w:name w:val="FollowedHyperlink"/>
    <w:basedOn w:val="DefaultParagraphFont"/>
    <w:uiPriority w:val="99"/>
    <w:semiHidden/>
    <w:unhideWhenUsed/>
    <w:rsid w:val="009D733F"/>
    <w:rPr>
      <w:color w:val="800080" w:themeColor="followedHyperlink"/>
      <w:u w:val="single"/>
    </w:rPr>
  </w:style>
  <w:style w:type="character" w:customStyle="1" w:styleId="Heading3Char">
    <w:name w:val="Heading 3 Char"/>
    <w:basedOn w:val="DefaultParagraphFont"/>
    <w:link w:val="Heading3"/>
    <w:uiPriority w:val="9"/>
    <w:rsid w:val="00073EDD"/>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AF1BFA"/>
    <w:rPr>
      <w:color w:val="605E5C"/>
      <w:shd w:val="clear" w:color="auto" w:fill="E1DFDD"/>
    </w:rPr>
  </w:style>
  <w:style w:type="paragraph" w:styleId="Revision">
    <w:name w:val="Revision"/>
    <w:hidden/>
    <w:uiPriority w:val="99"/>
    <w:semiHidden/>
    <w:rsid w:val="00A35713"/>
  </w:style>
  <w:style w:type="character" w:customStyle="1" w:styleId="apple-converted-space">
    <w:name w:val="apple-converted-space"/>
    <w:basedOn w:val="DefaultParagraphFont"/>
    <w:rsid w:val="00A6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80169">
      <w:bodyDiv w:val="1"/>
      <w:marLeft w:val="0"/>
      <w:marRight w:val="0"/>
      <w:marTop w:val="0"/>
      <w:marBottom w:val="0"/>
      <w:divBdr>
        <w:top w:val="none" w:sz="0" w:space="0" w:color="auto"/>
        <w:left w:val="none" w:sz="0" w:space="0" w:color="auto"/>
        <w:bottom w:val="none" w:sz="0" w:space="0" w:color="auto"/>
        <w:right w:val="none" w:sz="0" w:space="0" w:color="auto"/>
      </w:divBdr>
    </w:div>
    <w:div w:id="1134253485">
      <w:bodyDiv w:val="1"/>
      <w:marLeft w:val="0"/>
      <w:marRight w:val="0"/>
      <w:marTop w:val="0"/>
      <w:marBottom w:val="0"/>
      <w:divBdr>
        <w:top w:val="none" w:sz="0" w:space="0" w:color="auto"/>
        <w:left w:val="none" w:sz="0" w:space="0" w:color="auto"/>
        <w:bottom w:val="none" w:sz="0" w:space="0" w:color="auto"/>
        <w:right w:val="none" w:sz="0" w:space="0" w:color="auto"/>
      </w:divBdr>
    </w:div>
    <w:div w:id="2001614042">
      <w:bodyDiv w:val="1"/>
      <w:marLeft w:val="0"/>
      <w:marRight w:val="0"/>
      <w:marTop w:val="0"/>
      <w:marBottom w:val="0"/>
      <w:divBdr>
        <w:top w:val="none" w:sz="0" w:space="0" w:color="auto"/>
        <w:left w:val="none" w:sz="0" w:space="0" w:color="auto"/>
        <w:bottom w:val="none" w:sz="0" w:space="0" w:color="auto"/>
        <w:right w:val="none" w:sz="0" w:space="0" w:color="auto"/>
      </w:divBdr>
    </w:div>
    <w:div w:id="203491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wessels4@gm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earson.com/us/higher-education/program/Jensen-Introductory-Digital-Image-Processing-A-Remote-Sensing-Perspective-4th-Edition/PGM30020.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ley.com/en-us/Remote+Sensing+and+Image+Interpretation%2C+7th+Edition-p-978111891947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wehner@gmu.edu" TargetMode="External"/><Relationship Id="rId4" Type="http://schemas.openxmlformats.org/officeDocument/2006/relationships/numbering" Target="numbering.xml"/><Relationship Id="rId9" Type="http://schemas.openxmlformats.org/officeDocument/2006/relationships/hyperlink" Target="https://science.gmu.edu/directory/konrad-wesse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DED38E0D677749A79E1DC41C6AA38B" ma:contentTypeVersion="12" ma:contentTypeDescription="Create a new document." ma:contentTypeScope="" ma:versionID="124777c2893fb053ec971394d8abb0f4">
  <xsd:schema xmlns:xsd="http://www.w3.org/2001/XMLSchema" xmlns:xs="http://www.w3.org/2001/XMLSchema" xmlns:p="http://schemas.microsoft.com/office/2006/metadata/properties" xmlns:ns2="a68d2acb-0607-4307-b9a9-a010d615f39b" xmlns:ns3="7789819a-b742-47a7-997d-9ebfeb41da88" targetNamespace="http://schemas.microsoft.com/office/2006/metadata/properties" ma:root="true" ma:fieldsID="aba9c0d0b89acf68da3006b0747af393" ns2:_="" ns3:_="">
    <xsd:import namespace="a68d2acb-0607-4307-b9a9-a010d615f39b"/>
    <xsd:import namespace="7789819a-b742-47a7-997d-9ebfeb41da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d2acb-0607-4307-b9a9-a010d615f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9819a-b742-47a7-997d-9ebfeb41da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B4CE7-19D8-45FA-A070-5758BAA3C77C}">
  <ds:schemaRefs>
    <ds:schemaRef ds:uri="http://schemas.microsoft.com/sharepoint/v3/contenttype/forms"/>
  </ds:schemaRefs>
</ds:datastoreItem>
</file>

<file path=customXml/itemProps2.xml><?xml version="1.0" encoding="utf-8"?>
<ds:datastoreItem xmlns:ds="http://schemas.openxmlformats.org/officeDocument/2006/customXml" ds:itemID="{1372CA26-B192-4DDA-AA83-56D8462432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75E9A1-F9E7-4FD3-A7FD-606C4577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d2acb-0607-4307-b9a9-a010d615f39b"/>
    <ds:schemaRef ds:uri="7789819a-b742-47a7-997d-9ebfeb41d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Rasmussen College</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Park</dc:creator>
  <cp:lastModifiedBy>Konrad Wessels</cp:lastModifiedBy>
  <cp:revision>4</cp:revision>
  <cp:lastPrinted>2021-08-20T21:45:00Z</cp:lastPrinted>
  <dcterms:created xsi:type="dcterms:W3CDTF">2023-08-22T13:00:00Z</dcterms:created>
  <dcterms:modified xsi:type="dcterms:W3CDTF">2023-08-22T13:01:00Z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0x010100FFDED38E0D677749A79E1DC41C6AA38B</vt:lpwstr>
  </property>
  <property fmtid="{D5CDD505-2E9C-101B-9397-08002B2CF9AE}" pid="3" name="Order">
    <vt:r8>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SourceUrl">
    <vt:lpwstr/>
  </property>
  <property fmtid="{D5CDD505-2E9C-101B-9397-08002B2CF9AE}" pid="9" name="_SharedFileIndex">
    <vt:lpwstr/>
  </property>
</Properties>
</file>