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F1" w:rsidRPr="005903E9" w:rsidRDefault="00BF26F1" w:rsidP="00BF26F1">
      <w:pPr>
        <w:jc w:val="center"/>
        <w:rPr>
          <w:b/>
          <w:sz w:val="30"/>
          <w:szCs w:val="32"/>
        </w:rPr>
      </w:pPr>
      <w:r w:rsidRPr="005903E9">
        <w:rPr>
          <w:b/>
          <w:sz w:val="30"/>
          <w:szCs w:val="32"/>
        </w:rPr>
        <w:t>Environmental Science and Policy</w:t>
      </w:r>
    </w:p>
    <w:p w:rsidR="00BF26F1" w:rsidRPr="00E27374" w:rsidRDefault="00DD26B6" w:rsidP="00BF26F1">
      <w:pPr>
        <w:jc w:val="center"/>
        <w:rPr>
          <w:b/>
          <w:color w:val="996633"/>
          <w:sz w:val="22"/>
        </w:rPr>
      </w:pPr>
      <w:r w:rsidRPr="00E27374">
        <w:rPr>
          <w:b/>
          <w:color w:val="996633"/>
          <w:sz w:val="22"/>
        </w:rPr>
        <w:t>Earth Surface Processes and Environmental Geochemistry</w:t>
      </w:r>
      <w:r w:rsidR="00BF26F1" w:rsidRPr="00E27374">
        <w:rPr>
          <w:b/>
          <w:color w:val="996633"/>
          <w:sz w:val="22"/>
        </w:rPr>
        <w:t xml:space="preserve"> </w:t>
      </w:r>
      <w:r w:rsidR="009F5EC8">
        <w:rPr>
          <w:b/>
          <w:color w:val="996633"/>
          <w:sz w:val="22"/>
        </w:rPr>
        <w:t xml:space="preserve">Concentration </w:t>
      </w:r>
      <w:r w:rsidR="00BF26F1" w:rsidRPr="00E27374">
        <w:rPr>
          <w:b/>
          <w:color w:val="996633"/>
          <w:sz w:val="22"/>
        </w:rPr>
        <w:t>(</w:t>
      </w:r>
      <w:r w:rsidR="005A6D64" w:rsidRPr="00E27374">
        <w:rPr>
          <w:b/>
          <w:color w:val="996633"/>
          <w:sz w:val="22"/>
        </w:rPr>
        <w:t>ESEG</w:t>
      </w:r>
      <w:r w:rsidR="00BF26F1" w:rsidRPr="00E27374">
        <w:rPr>
          <w:b/>
          <w:color w:val="996633"/>
          <w:sz w:val="22"/>
        </w:rPr>
        <w:t xml:space="preserve">) </w:t>
      </w:r>
    </w:p>
    <w:p w:rsidR="00806ED2" w:rsidRPr="005903E9" w:rsidRDefault="00806ED2" w:rsidP="00806ED2">
      <w:pPr>
        <w:jc w:val="center"/>
        <w:rPr>
          <w:b/>
        </w:rPr>
      </w:pPr>
      <w:r w:rsidRPr="005903E9">
        <w:rPr>
          <w:b/>
        </w:rPr>
        <w:t>Master of Science</w:t>
      </w:r>
    </w:p>
    <w:p w:rsidR="00806ED2" w:rsidRPr="005903E9" w:rsidRDefault="00806ED2" w:rsidP="00806ED2">
      <w:pPr>
        <w:jc w:val="center"/>
      </w:pPr>
    </w:p>
    <w:p w:rsidR="00806ED2" w:rsidRPr="005903E9" w:rsidRDefault="00806ED2" w:rsidP="00806ED2">
      <w:pPr>
        <w:pStyle w:val="Header"/>
        <w:tabs>
          <w:tab w:val="left" w:pos="720"/>
        </w:tabs>
        <w:rPr>
          <w:b/>
          <w:sz w:val="22"/>
        </w:rPr>
      </w:pPr>
      <w:r w:rsidRPr="005903E9">
        <w:rPr>
          <w:b/>
          <w:sz w:val="22"/>
        </w:rPr>
        <w:t>Student:</w:t>
      </w:r>
      <w:r w:rsidR="00961DDC" w:rsidRPr="005903E9">
        <w:rPr>
          <w:b/>
          <w:sz w:val="22"/>
        </w:rPr>
        <w:t xml:space="preserve"> </w:t>
      </w:r>
      <w:r w:rsidRPr="005903E9">
        <w:rPr>
          <w:b/>
          <w:sz w:val="22"/>
        </w:rPr>
        <w:t>__</w:t>
      </w:r>
      <w:r w:rsidR="00BF26F1" w:rsidRPr="005903E9">
        <w:rPr>
          <w:b/>
          <w:sz w:val="22"/>
        </w:rPr>
        <w:t>_____</w:t>
      </w:r>
      <w:r w:rsidR="00EC55AD" w:rsidRPr="005903E9">
        <w:rPr>
          <w:b/>
          <w:sz w:val="22"/>
        </w:rPr>
        <w:t>__</w:t>
      </w:r>
      <w:r w:rsidR="00BF26F1" w:rsidRPr="005903E9">
        <w:rPr>
          <w:b/>
          <w:sz w:val="22"/>
        </w:rPr>
        <w:t>________</w:t>
      </w:r>
      <w:r w:rsidR="002E5B39" w:rsidRPr="005903E9">
        <w:rPr>
          <w:b/>
          <w:sz w:val="22"/>
        </w:rPr>
        <w:t>_ G</w:t>
      </w:r>
      <w:r w:rsidR="00060916" w:rsidRPr="005903E9">
        <w:rPr>
          <w:b/>
          <w:sz w:val="22"/>
        </w:rPr>
        <w:t># ___</w:t>
      </w:r>
      <w:r w:rsidR="00EC55AD" w:rsidRPr="005903E9">
        <w:rPr>
          <w:b/>
          <w:sz w:val="22"/>
        </w:rPr>
        <w:t>__</w:t>
      </w:r>
      <w:r w:rsidR="00060916" w:rsidRPr="005903E9">
        <w:rPr>
          <w:b/>
          <w:sz w:val="22"/>
        </w:rPr>
        <w:t>_________</w:t>
      </w:r>
      <w:r w:rsidR="002E5B39" w:rsidRPr="005903E9">
        <w:rPr>
          <w:b/>
          <w:sz w:val="22"/>
        </w:rPr>
        <w:t>_ Advisor</w:t>
      </w:r>
      <w:r w:rsidR="00060916" w:rsidRPr="005903E9">
        <w:rPr>
          <w:b/>
          <w:sz w:val="22"/>
        </w:rPr>
        <w:t xml:space="preserve"> _____</w:t>
      </w:r>
      <w:r w:rsidR="00EC55AD" w:rsidRPr="005903E9">
        <w:rPr>
          <w:b/>
          <w:sz w:val="22"/>
        </w:rPr>
        <w:t>__</w:t>
      </w:r>
      <w:r w:rsidR="00060916" w:rsidRPr="005903E9">
        <w:rPr>
          <w:b/>
          <w:sz w:val="22"/>
        </w:rPr>
        <w:t>___</w:t>
      </w:r>
      <w:r w:rsidR="00BF26F1" w:rsidRPr="005903E9">
        <w:rPr>
          <w:b/>
          <w:sz w:val="22"/>
        </w:rPr>
        <w:t xml:space="preserve"> Admitted ___</w:t>
      </w:r>
      <w:r w:rsidR="00EC55AD" w:rsidRPr="005903E9">
        <w:rPr>
          <w:b/>
          <w:sz w:val="22"/>
        </w:rPr>
        <w:t>___</w:t>
      </w:r>
      <w:r w:rsidR="00BF26F1" w:rsidRPr="005903E9">
        <w:rPr>
          <w:b/>
          <w:sz w:val="22"/>
        </w:rPr>
        <w:t>_</w:t>
      </w:r>
    </w:p>
    <w:p w:rsidR="00DD26B6" w:rsidRPr="005903E9" w:rsidRDefault="00DD26B6" w:rsidP="00DD26B6">
      <w:pPr>
        <w:spacing w:before="100" w:beforeAutospacing="1" w:after="150"/>
        <w:rPr>
          <w:color w:val="333333"/>
          <w:sz w:val="18"/>
          <w:szCs w:val="18"/>
        </w:rPr>
      </w:pPr>
      <w:r w:rsidRPr="005903E9">
        <w:rPr>
          <w:color w:val="333333"/>
          <w:sz w:val="18"/>
          <w:szCs w:val="18"/>
        </w:rPr>
        <w:t>This concentration provides a specific research focus in the earth science area and is designed for students desiring an MS degree with an earth science geology theme.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1"/>
        <w:gridCol w:w="39"/>
        <w:gridCol w:w="1405"/>
        <w:gridCol w:w="5047"/>
        <w:gridCol w:w="1828"/>
      </w:tblGrid>
      <w:tr w:rsidR="00806ED2" w:rsidRPr="005903E9" w:rsidTr="001462B6"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5903E9" w:rsidRDefault="00436FF6" w:rsidP="00436FF6">
            <w:pPr>
              <w:rPr>
                <w:b/>
              </w:rPr>
            </w:pPr>
            <w:r w:rsidRPr="005903E9">
              <w:rPr>
                <w:b/>
              </w:rPr>
              <w:t>Natural Sciences</w:t>
            </w:r>
            <w:r w:rsidR="00806ED2" w:rsidRPr="005903E9">
              <w:rPr>
                <w:b/>
              </w:rPr>
              <w:t xml:space="preserve"> (</w:t>
            </w:r>
            <w:r w:rsidR="00DD26B6" w:rsidRPr="005903E9">
              <w:rPr>
                <w:b/>
              </w:rPr>
              <w:t>1</w:t>
            </w:r>
            <w:r w:rsidRPr="005903E9">
              <w:rPr>
                <w:b/>
              </w:rPr>
              <w:t>6</w:t>
            </w:r>
            <w:r w:rsidR="00806ED2" w:rsidRPr="005903E9">
              <w:rPr>
                <w:b/>
              </w:rPr>
              <w:t xml:space="preserve"> credit hours</w:t>
            </w:r>
            <w:r w:rsidR="00BF26F1" w:rsidRPr="005903E9">
              <w:rPr>
                <w:b/>
              </w:rPr>
              <w:t>)</w:t>
            </w:r>
          </w:p>
        </w:tc>
      </w:tr>
      <w:tr w:rsidR="00806ED2" w:rsidRPr="005903E9" w:rsidTr="001462B6"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5903E9" w:rsidRDefault="00BF26F1">
            <w:pPr>
              <w:rPr>
                <w:b/>
                <w:sz w:val="20"/>
                <w:szCs w:val="20"/>
              </w:rPr>
            </w:pPr>
            <w:r w:rsidRPr="005903E9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5903E9" w:rsidRDefault="00BF26F1">
            <w:pPr>
              <w:rPr>
                <w:b/>
              </w:rPr>
            </w:pPr>
            <w:r w:rsidRPr="005903E9">
              <w:rPr>
                <w:b/>
              </w:rPr>
              <w:t>Course #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5903E9" w:rsidRDefault="00BF26F1">
            <w:pPr>
              <w:rPr>
                <w:b/>
              </w:rPr>
            </w:pPr>
            <w:r w:rsidRPr="005903E9">
              <w:rPr>
                <w:b/>
              </w:rPr>
              <w:t>Course Name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5903E9" w:rsidRDefault="00A5520E">
            <w:pPr>
              <w:rPr>
                <w:b/>
              </w:rPr>
            </w:pPr>
            <w:r w:rsidRPr="005903E9">
              <w:rPr>
                <w:b/>
              </w:rPr>
              <w:t>Credits</w:t>
            </w:r>
          </w:p>
        </w:tc>
      </w:tr>
      <w:tr w:rsidR="00806ED2" w:rsidRPr="005903E9" w:rsidTr="001462B6">
        <w:trPr>
          <w:trHeight w:val="143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5903E9" w:rsidRDefault="00806ED2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F1" w:rsidRPr="005903E9" w:rsidRDefault="00BF26F1"/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F1" w:rsidRPr="005903E9" w:rsidRDefault="00BF26F1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F6" w:rsidRPr="005903E9" w:rsidRDefault="00436FF6" w:rsidP="00472569">
            <w:r w:rsidRPr="005903E9">
              <w:t>3</w:t>
            </w:r>
          </w:p>
        </w:tc>
      </w:tr>
      <w:tr w:rsidR="00373097" w:rsidRPr="005903E9" w:rsidTr="001462B6">
        <w:trPr>
          <w:trHeight w:val="143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97" w:rsidRPr="005903E9" w:rsidRDefault="00373097" w:rsidP="002F21C7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97" w:rsidRPr="005903E9" w:rsidRDefault="00373097" w:rsidP="002F21C7"/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F1" w:rsidRPr="005903E9" w:rsidRDefault="00BF26F1" w:rsidP="00BF26F1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97" w:rsidRPr="005903E9" w:rsidRDefault="00436FF6" w:rsidP="00472569">
            <w:r w:rsidRPr="005903E9">
              <w:t>3</w:t>
            </w:r>
          </w:p>
        </w:tc>
      </w:tr>
      <w:tr w:rsidR="00DD26B6" w:rsidRPr="005903E9" w:rsidTr="001462B6">
        <w:trPr>
          <w:trHeight w:val="143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B6" w:rsidRPr="005903E9" w:rsidRDefault="00DD26B6" w:rsidP="002F21C7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B6" w:rsidRPr="005903E9" w:rsidRDefault="00DD26B6" w:rsidP="002F21C7"/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B6" w:rsidRPr="005903E9" w:rsidRDefault="00DD26B6" w:rsidP="00BF26F1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B6" w:rsidRPr="005903E9" w:rsidRDefault="00DD26B6" w:rsidP="00472569">
            <w:r w:rsidRPr="005903E9">
              <w:t>3</w:t>
            </w:r>
          </w:p>
        </w:tc>
      </w:tr>
      <w:tr w:rsidR="00DD26B6" w:rsidRPr="005903E9" w:rsidTr="001462B6">
        <w:trPr>
          <w:trHeight w:val="143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B6" w:rsidRPr="005903E9" w:rsidRDefault="00DD26B6" w:rsidP="002F21C7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B6" w:rsidRPr="005903E9" w:rsidRDefault="00DD26B6" w:rsidP="002F21C7"/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B6" w:rsidRPr="005903E9" w:rsidRDefault="00DD26B6" w:rsidP="00BF26F1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B6" w:rsidRPr="005903E9" w:rsidRDefault="00DD26B6" w:rsidP="00472569">
            <w:r w:rsidRPr="005903E9">
              <w:t>3</w:t>
            </w:r>
          </w:p>
        </w:tc>
      </w:tr>
      <w:tr w:rsidR="00DD26B6" w:rsidRPr="005903E9" w:rsidTr="001462B6">
        <w:trPr>
          <w:trHeight w:val="143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B6" w:rsidRPr="005903E9" w:rsidRDefault="00DD26B6" w:rsidP="002F21C7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B6" w:rsidRPr="005903E9" w:rsidRDefault="00DD26B6" w:rsidP="002F21C7"/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B6" w:rsidRPr="005903E9" w:rsidRDefault="00DD26B6" w:rsidP="00BF26F1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B6" w:rsidRPr="005903E9" w:rsidRDefault="00DD26B6" w:rsidP="00472569">
            <w:r w:rsidRPr="005903E9">
              <w:t>4</w:t>
            </w:r>
          </w:p>
        </w:tc>
      </w:tr>
      <w:tr w:rsidR="00436FF6" w:rsidRPr="005903E9" w:rsidTr="001462B6">
        <w:trPr>
          <w:trHeight w:val="1700"/>
        </w:trPr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FF6" w:rsidRPr="00E27374" w:rsidRDefault="00DD26B6" w:rsidP="00DD26B6">
            <w:pPr>
              <w:spacing w:before="100" w:beforeAutospacing="1" w:after="150"/>
              <w:rPr>
                <w:i/>
                <w:sz w:val="16"/>
                <w:szCs w:val="16"/>
              </w:rPr>
            </w:pPr>
            <w:r w:rsidRPr="00E27374">
              <w:rPr>
                <w:i/>
                <w:color w:val="333333"/>
                <w:sz w:val="16"/>
                <w:szCs w:val="16"/>
              </w:rPr>
              <w:t xml:space="preserve">Students select at least one course (totaling 10 of the 16 required credits) from each of the following areas: soils science, hydrogeology, and </w:t>
            </w:r>
            <w:r w:rsidRPr="00E14896">
              <w:rPr>
                <w:i/>
                <w:color w:val="333333"/>
                <w:sz w:val="16"/>
                <w:szCs w:val="16"/>
              </w:rPr>
              <w:t xml:space="preserve">geochemistry. </w:t>
            </w:r>
            <w:hyperlink r:id="rId5" w:history="1">
              <w:r w:rsidRPr="00A819C8">
                <w:rPr>
                  <w:color w:val="333333"/>
                  <w:sz w:val="16"/>
                  <w:szCs w:val="16"/>
                </w:rPr>
                <w:t xml:space="preserve">The remaining courses (6 credits) may be chosen from a list of applicable EVPP, CHEM, and GEOL graduate courses, including: </w:t>
              </w:r>
              <w:r w:rsidRPr="00A819C8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</w:rPr>
                <w:t>GEOL 500 - Selected Topics in Modern Geolog</w:t>
              </w:r>
              <w:r w:rsidRPr="00A819C8">
                <w:rPr>
                  <w:rStyle w:val="Hyperlink"/>
                  <w:rFonts w:ascii="Times New Roman" w:hAnsi="Times New Roman"/>
                  <w:sz w:val="16"/>
                  <w:szCs w:val="16"/>
                </w:rPr>
                <w:t>y</w:t>
              </w:r>
            </w:hyperlink>
            <w:r w:rsidRPr="00A819C8">
              <w:rPr>
                <w:b/>
                <w:color w:val="333333"/>
                <w:sz w:val="16"/>
                <w:szCs w:val="16"/>
              </w:rPr>
              <w:t xml:space="preserve">, </w:t>
            </w:r>
            <w:hyperlink r:id="rId6" w:history="1">
              <w:r w:rsidRPr="00A819C8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</w:rPr>
                <w:t>GEOL 501 - Selected Topics in Modern Geology</w:t>
              </w:r>
            </w:hyperlink>
            <w:r w:rsidRPr="00A819C8">
              <w:rPr>
                <w:b/>
                <w:color w:val="333333"/>
                <w:sz w:val="16"/>
                <w:szCs w:val="16"/>
              </w:rPr>
              <w:t>,</w:t>
            </w:r>
            <w:r w:rsidR="00622750">
              <w:rPr>
                <w:b/>
                <w:color w:val="333333"/>
                <w:sz w:val="16"/>
                <w:szCs w:val="16"/>
              </w:rPr>
              <w:t xml:space="preserve"> </w:t>
            </w:r>
            <w:bookmarkStart w:id="0" w:name="_GoBack"/>
            <w:r w:rsidR="00396AB1" w:rsidRPr="008C2D21">
              <w:rPr>
                <w:b/>
                <w:color w:val="333333"/>
                <w:sz w:val="16"/>
                <w:szCs w:val="16"/>
              </w:rPr>
              <w:fldChar w:fldCharType="begin"/>
            </w:r>
            <w:r w:rsidR="00622750" w:rsidRPr="008C2D21">
              <w:rPr>
                <w:b/>
                <w:color w:val="333333"/>
                <w:sz w:val="16"/>
                <w:szCs w:val="16"/>
              </w:rPr>
              <w:instrText xml:space="preserve"> HYPERLINK "https://catalog.gmu.edu/search/?scontext=courses&amp;search=GEOL+506" </w:instrText>
            </w:r>
            <w:r w:rsidR="00396AB1" w:rsidRPr="008C2D21">
              <w:rPr>
                <w:b/>
                <w:color w:val="333333"/>
                <w:sz w:val="16"/>
                <w:szCs w:val="16"/>
              </w:rPr>
              <w:fldChar w:fldCharType="separate"/>
            </w:r>
            <w:r w:rsidR="00622750" w:rsidRPr="008C2D21">
              <w:rPr>
                <w:rStyle w:val="Hyperlink"/>
                <w:rFonts w:ascii="Times New Roman" w:hAnsi="Times New Roman"/>
                <w:b w:val="0"/>
                <w:sz w:val="16"/>
                <w:szCs w:val="16"/>
              </w:rPr>
              <w:t>GEOL 506 – Soil Science</w:t>
            </w:r>
            <w:r w:rsidR="00396AB1" w:rsidRPr="008C2D21">
              <w:rPr>
                <w:b/>
                <w:color w:val="333333"/>
                <w:sz w:val="16"/>
                <w:szCs w:val="16"/>
              </w:rPr>
              <w:fldChar w:fldCharType="end"/>
            </w:r>
            <w:r w:rsidR="00622750" w:rsidRPr="008C2D21">
              <w:rPr>
                <w:b/>
                <w:color w:val="333333"/>
                <w:sz w:val="16"/>
                <w:szCs w:val="16"/>
              </w:rPr>
              <w:t>,</w:t>
            </w:r>
            <w:r w:rsidR="00B84BDF" w:rsidRPr="008C2D21">
              <w:rPr>
                <w:b/>
                <w:color w:val="333333"/>
                <w:sz w:val="16"/>
                <w:szCs w:val="16"/>
              </w:rPr>
              <w:t xml:space="preserve"> </w:t>
            </w:r>
            <w:hyperlink r:id="rId7" w:history="1">
              <w:r w:rsidR="00B84BDF" w:rsidRPr="008C2D21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</w:rPr>
                <w:t>GEOL 513 – Hydrogeology,</w:t>
              </w:r>
            </w:hyperlink>
            <w:bookmarkEnd w:id="0"/>
            <w:r w:rsidR="00B84BDF">
              <w:rPr>
                <w:color w:val="333333"/>
                <w:sz w:val="16"/>
                <w:szCs w:val="16"/>
              </w:rPr>
              <w:t xml:space="preserve"> </w:t>
            </w:r>
            <w:hyperlink r:id="rId8" w:history="1">
              <w:r w:rsidRPr="00A819C8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</w:rPr>
                <w:t>GEOL 601 - The Lithosphere</w:t>
              </w:r>
            </w:hyperlink>
            <w:r w:rsidRPr="00A819C8">
              <w:rPr>
                <w:b/>
                <w:color w:val="333333"/>
                <w:sz w:val="16"/>
                <w:szCs w:val="16"/>
              </w:rPr>
              <w:t xml:space="preserve">, </w:t>
            </w:r>
            <w:hyperlink r:id="rId9" w:history="1">
              <w:r w:rsidRPr="00A819C8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</w:rPr>
                <w:t>CHEM 633 - Chemical Thermodynamics and Kinetics</w:t>
              </w:r>
            </w:hyperlink>
            <w:r w:rsidRPr="00A819C8">
              <w:rPr>
                <w:b/>
                <w:color w:val="333333"/>
                <w:sz w:val="16"/>
                <w:szCs w:val="16"/>
              </w:rPr>
              <w:t xml:space="preserve"> , </w:t>
            </w:r>
            <w:hyperlink r:id="rId10" w:history="1">
              <w:r w:rsidRPr="00A819C8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</w:rPr>
                <w:t>CHEM 651 - Environmental Chemistry of Organic Substances</w:t>
              </w:r>
            </w:hyperlink>
            <w:r w:rsidRPr="00A819C8">
              <w:rPr>
                <w:b/>
                <w:color w:val="333333"/>
                <w:sz w:val="16"/>
                <w:szCs w:val="16"/>
              </w:rPr>
              <w:t xml:space="preserve"> , </w:t>
            </w:r>
            <w:hyperlink r:id="rId11" w:history="1">
              <w:r w:rsidRPr="00A819C8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</w:rPr>
                <w:t>CHEM 728 - Introduction to Solid Surfaces</w:t>
              </w:r>
            </w:hyperlink>
            <w:r w:rsidRPr="00A819C8">
              <w:rPr>
                <w:b/>
                <w:color w:val="333333"/>
                <w:sz w:val="16"/>
                <w:szCs w:val="16"/>
              </w:rPr>
              <w:t xml:space="preserve"> , </w:t>
            </w:r>
            <w:hyperlink r:id="rId12" w:history="1">
              <w:r w:rsidRPr="00A819C8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</w:rPr>
                <w:t>EVPP 503 - Field Mapping Techniques</w:t>
              </w:r>
            </w:hyperlink>
            <w:r w:rsidRPr="00A819C8">
              <w:rPr>
                <w:b/>
                <w:color w:val="333333"/>
                <w:sz w:val="16"/>
                <w:szCs w:val="16"/>
              </w:rPr>
              <w:t xml:space="preserve"> , </w:t>
            </w:r>
            <w:hyperlink r:id="rId13" w:history="1">
              <w:r w:rsidRPr="00A819C8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</w:rPr>
                <w:t>EVPP 505 - Selected Topics in Environmental Science</w:t>
              </w:r>
            </w:hyperlink>
            <w:r w:rsidRPr="00A819C8">
              <w:rPr>
                <w:b/>
                <w:color w:val="333333"/>
                <w:sz w:val="16"/>
                <w:szCs w:val="16"/>
              </w:rPr>
              <w:t xml:space="preserve"> , </w:t>
            </w:r>
            <w:hyperlink r:id="rId14" w:history="1">
              <w:r w:rsidRPr="00A819C8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</w:rPr>
                <w:t>EVPP 543 - Tropical Ecosystems</w:t>
              </w:r>
            </w:hyperlink>
            <w:r w:rsidRPr="00A819C8">
              <w:rPr>
                <w:b/>
                <w:color w:val="333333"/>
                <w:sz w:val="16"/>
                <w:szCs w:val="16"/>
              </w:rPr>
              <w:t xml:space="preserve"> , </w:t>
            </w:r>
            <w:hyperlink r:id="rId15" w:history="1">
              <w:r w:rsidRPr="00A819C8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</w:rPr>
                <w:t>EVPP 550 - Waterscape Ecology and Management</w:t>
              </w:r>
            </w:hyperlink>
            <w:r w:rsidRPr="00A819C8">
              <w:rPr>
                <w:b/>
                <w:color w:val="333333"/>
                <w:sz w:val="16"/>
                <w:szCs w:val="16"/>
              </w:rPr>
              <w:t xml:space="preserve"> , </w:t>
            </w:r>
            <w:hyperlink r:id="rId16" w:history="1">
              <w:r w:rsidRPr="00A819C8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</w:rPr>
                <w:t>EVPP 563 - Coastal Morphology and Processes</w:t>
              </w:r>
            </w:hyperlink>
            <w:r w:rsidRPr="00A819C8">
              <w:rPr>
                <w:b/>
                <w:color w:val="333333"/>
                <w:sz w:val="16"/>
                <w:szCs w:val="16"/>
              </w:rPr>
              <w:t xml:space="preserve"> , </w:t>
            </w:r>
            <w:hyperlink r:id="rId17" w:history="1">
              <w:r w:rsidRPr="00A819C8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</w:rPr>
                <w:t>EVPP 577 - Biogeochemistry: A Global Perspective</w:t>
              </w:r>
            </w:hyperlink>
            <w:r w:rsidRPr="00A819C8">
              <w:rPr>
                <w:b/>
                <w:color w:val="333333"/>
                <w:sz w:val="16"/>
                <w:szCs w:val="16"/>
              </w:rPr>
              <w:t xml:space="preserve"> , </w:t>
            </w:r>
            <w:hyperlink r:id="rId18" w:history="1">
              <w:r w:rsidRPr="00A819C8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</w:rPr>
                <w:t>EVPP 607 - Fundamentals of Ecology</w:t>
              </w:r>
            </w:hyperlink>
            <w:r w:rsidRPr="00A819C8">
              <w:rPr>
                <w:b/>
                <w:color w:val="333333"/>
                <w:sz w:val="16"/>
                <w:szCs w:val="16"/>
              </w:rPr>
              <w:t xml:space="preserve"> , </w:t>
            </w:r>
            <w:hyperlink r:id="rId19" w:history="1">
              <w:r w:rsidRPr="00A819C8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</w:rPr>
                <w:t>EVPP 610 - Bioremediation: Theory and Applications</w:t>
              </w:r>
            </w:hyperlink>
            <w:r w:rsidRPr="00A819C8">
              <w:rPr>
                <w:b/>
                <w:color w:val="333333"/>
                <w:sz w:val="16"/>
                <w:szCs w:val="16"/>
              </w:rPr>
              <w:t xml:space="preserve">, </w:t>
            </w:r>
            <w:hyperlink r:id="rId20" w:history="1">
              <w:r w:rsidRPr="00A819C8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</w:rPr>
                <w:t>EVPP 643 - Microbial Ecology</w:t>
              </w:r>
            </w:hyperlink>
            <w:r w:rsidRPr="00A819C8">
              <w:rPr>
                <w:b/>
                <w:color w:val="333333"/>
                <w:sz w:val="16"/>
                <w:szCs w:val="16"/>
              </w:rPr>
              <w:t xml:space="preserve">, </w:t>
            </w:r>
            <w:hyperlink r:id="rId21" w:history="1">
              <w:r w:rsidRPr="00A819C8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</w:rPr>
                <w:t>EVPP 745 - Environmental Toxicology</w:t>
              </w:r>
            </w:hyperlink>
            <w:r w:rsidRPr="00A819C8">
              <w:rPr>
                <w:b/>
                <w:color w:val="333333"/>
                <w:sz w:val="16"/>
                <w:szCs w:val="16"/>
              </w:rPr>
              <w:t xml:space="preserve"> .</w:t>
            </w:r>
          </w:p>
        </w:tc>
      </w:tr>
      <w:tr w:rsidR="00806ED2" w:rsidRPr="005903E9" w:rsidTr="001462B6"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5903E9" w:rsidRDefault="00436FF6" w:rsidP="00436FF6">
            <w:pPr>
              <w:rPr>
                <w:b/>
              </w:rPr>
            </w:pPr>
            <w:r w:rsidRPr="005903E9">
              <w:rPr>
                <w:b/>
              </w:rPr>
              <w:t>Public Policy</w:t>
            </w:r>
            <w:r w:rsidR="00806ED2" w:rsidRPr="005903E9">
              <w:rPr>
                <w:b/>
              </w:rPr>
              <w:t xml:space="preserve"> (</w:t>
            </w:r>
            <w:r w:rsidRPr="005903E9">
              <w:rPr>
                <w:b/>
              </w:rPr>
              <w:t>6</w:t>
            </w:r>
            <w:r w:rsidR="00806ED2" w:rsidRPr="005903E9">
              <w:rPr>
                <w:b/>
              </w:rPr>
              <w:t xml:space="preserve"> credit hours)</w:t>
            </w:r>
          </w:p>
        </w:tc>
      </w:tr>
      <w:tr w:rsidR="00806ED2" w:rsidRPr="005903E9" w:rsidTr="001462B6">
        <w:trPr>
          <w:trHeight w:val="10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5903E9" w:rsidRDefault="00806ED2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F1" w:rsidRPr="005903E9" w:rsidRDefault="00BF26F1"/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F1" w:rsidRPr="005903E9" w:rsidRDefault="00BF26F1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5903E9" w:rsidRDefault="00436FF6" w:rsidP="00472569">
            <w:r w:rsidRPr="005903E9">
              <w:t>3</w:t>
            </w:r>
          </w:p>
        </w:tc>
      </w:tr>
      <w:tr w:rsidR="00806ED2" w:rsidRPr="005903E9" w:rsidTr="001462B6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5903E9" w:rsidRDefault="00806ED2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5903E9" w:rsidRDefault="00806ED2"/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5903E9" w:rsidRDefault="00806ED2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5903E9" w:rsidRDefault="00436FF6" w:rsidP="00472569">
            <w:r w:rsidRPr="005903E9">
              <w:t>3</w:t>
            </w:r>
          </w:p>
        </w:tc>
      </w:tr>
      <w:tr w:rsidR="00436FF6" w:rsidRPr="005903E9" w:rsidTr="001462B6">
        <w:trPr>
          <w:trHeight w:val="287"/>
        </w:trPr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FF6" w:rsidRPr="005903E9" w:rsidRDefault="00DD26B6">
            <w:pPr>
              <w:rPr>
                <w:sz w:val="16"/>
                <w:szCs w:val="16"/>
              </w:rPr>
            </w:pPr>
            <w:r w:rsidRPr="005903E9">
              <w:rPr>
                <w:sz w:val="16"/>
                <w:szCs w:val="16"/>
              </w:rPr>
              <w:t>At least 6 credits are required in environmental law, human dimension of global change, environmental ethics, human ecology, or planning</w:t>
            </w:r>
            <w:r w:rsidR="00436FF6" w:rsidRPr="005903E9">
              <w:rPr>
                <w:sz w:val="16"/>
                <w:szCs w:val="16"/>
              </w:rPr>
              <w:t>.</w:t>
            </w:r>
          </w:p>
        </w:tc>
      </w:tr>
      <w:tr w:rsidR="00806ED2" w:rsidRPr="005903E9" w:rsidTr="001462B6"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5903E9" w:rsidRDefault="00806ED2" w:rsidP="00DD26B6">
            <w:pPr>
              <w:rPr>
                <w:b/>
              </w:rPr>
            </w:pPr>
            <w:r w:rsidRPr="005903E9">
              <w:rPr>
                <w:b/>
              </w:rPr>
              <w:t>Methods</w:t>
            </w:r>
            <w:r w:rsidR="00BF26F1" w:rsidRPr="005903E9">
              <w:rPr>
                <w:b/>
              </w:rPr>
              <w:t xml:space="preserve"> and Statistics (</w:t>
            </w:r>
            <w:r w:rsidR="00DD26B6" w:rsidRPr="005903E9">
              <w:rPr>
                <w:b/>
              </w:rPr>
              <w:t>6</w:t>
            </w:r>
            <w:r w:rsidR="00BF26F1" w:rsidRPr="005903E9">
              <w:rPr>
                <w:b/>
              </w:rPr>
              <w:t xml:space="preserve"> credit hours</w:t>
            </w:r>
            <w:r w:rsidRPr="005903E9">
              <w:rPr>
                <w:b/>
              </w:rPr>
              <w:t>)</w:t>
            </w:r>
          </w:p>
        </w:tc>
      </w:tr>
      <w:tr w:rsidR="00806ED2" w:rsidRPr="005903E9" w:rsidTr="001462B6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5903E9" w:rsidRDefault="00806ED2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5903E9" w:rsidRDefault="00806ED2"/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5903E9" w:rsidRDefault="00806ED2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5903E9" w:rsidRDefault="005D7049" w:rsidP="00472569">
            <w:r w:rsidRPr="005903E9">
              <w:t>3</w:t>
            </w:r>
          </w:p>
        </w:tc>
      </w:tr>
      <w:tr w:rsidR="005D7049" w:rsidRPr="005903E9" w:rsidTr="001462B6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9" w:rsidRPr="005903E9" w:rsidRDefault="005D7049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9" w:rsidRPr="005903E9" w:rsidRDefault="005D7049"/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9" w:rsidRPr="005903E9" w:rsidRDefault="005D7049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9" w:rsidRPr="005903E9" w:rsidRDefault="005D7049" w:rsidP="00472569">
            <w:r w:rsidRPr="005903E9">
              <w:t>3</w:t>
            </w:r>
          </w:p>
        </w:tc>
      </w:tr>
      <w:tr w:rsidR="005D7049" w:rsidRPr="005903E9" w:rsidTr="001462B6"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49" w:rsidRPr="005903E9" w:rsidRDefault="00DD26B6">
            <w:pPr>
              <w:rPr>
                <w:sz w:val="16"/>
                <w:szCs w:val="16"/>
              </w:rPr>
            </w:pPr>
            <w:r w:rsidRPr="005903E9">
              <w:rPr>
                <w:sz w:val="16"/>
                <w:szCs w:val="16"/>
              </w:rPr>
              <w:t>At least 6 credits are required in remote sensing, GIS, statistics, instrumentation, or modeling.</w:t>
            </w:r>
          </w:p>
        </w:tc>
      </w:tr>
      <w:tr w:rsidR="00806ED2" w:rsidRPr="005903E9" w:rsidTr="001462B6"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5903E9" w:rsidRDefault="00806ED2" w:rsidP="00F553A5">
            <w:pPr>
              <w:rPr>
                <w:b/>
              </w:rPr>
            </w:pPr>
            <w:r w:rsidRPr="005903E9">
              <w:rPr>
                <w:b/>
              </w:rPr>
              <w:t>Seminar  (</w:t>
            </w:r>
            <w:r w:rsidR="00155707" w:rsidRPr="005903E9">
              <w:rPr>
                <w:b/>
              </w:rPr>
              <w:t>1 c</w:t>
            </w:r>
            <w:r w:rsidR="00436FF6" w:rsidRPr="005903E9">
              <w:rPr>
                <w:b/>
              </w:rPr>
              <w:t>redit hour</w:t>
            </w:r>
            <w:r w:rsidRPr="005903E9">
              <w:rPr>
                <w:b/>
              </w:rPr>
              <w:t>)</w:t>
            </w:r>
          </w:p>
        </w:tc>
      </w:tr>
      <w:tr w:rsidR="00164903" w:rsidRPr="005903E9" w:rsidTr="001462B6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3" w:rsidRPr="005903E9" w:rsidRDefault="00164903"/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3" w:rsidRPr="00A14CDA" w:rsidRDefault="00396AB1" w:rsidP="0016490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22" w:history="1">
              <w:r w:rsidR="00164903" w:rsidRPr="00A14CDA">
                <w:rPr>
                  <w:color w:val="00693F"/>
                  <w:sz w:val="20"/>
                  <w:szCs w:val="20"/>
                </w:rPr>
                <w:t>EVPP 692 - Master's Seminar in Environmental Science and Public Policy</w:t>
              </w:r>
            </w:hyperlink>
            <w:r w:rsidR="00A14CDA">
              <w:rPr>
                <w:color w:val="00693F"/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3" w:rsidRPr="005903E9" w:rsidRDefault="00164903" w:rsidP="00472569">
            <w:r w:rsidRPr="005903E9">
              <w:t>1</w:t>
            </w:r>
          </w:p>
        </w:tc>
      </w:tr>
      <w:tr w:rsidR="004D2DA4" w:rsidRPr="005903E9" w:rsidTr="001462B6"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4" w:rsidRPr="005903E9" w:rsidRDefault="004D2DA4" w:rsidP="005D7049">
            <w:r w:rsidRPr="005903E9">
              <w:t>Title:</w:t>
            </w:r>
          </w:p>
        </w:tc>
      </w:tr>
      <w:tr w:rsidR="00806ED2" w:rsidRPr="005903E9" w:rsidTr="001462B6"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D2" w:rsidRPr="005903E9" w:rsidRDefault="00436FF6" w:rsidP="00436FF6">
            <w:pPr>
              <w:rPr>
                <w:b/>
              </w:rPr>
            </w:pPr>
            <w:r w:rsidRPr="005903E9">
              <w:rPr>
                <w:b/>
              </w:rPr>
              <w:t xml:space="preserve">Research  </w:t>
            </w:r>
          </w:p>
        </w:tc>
      </w:tr>
      <w:tr w:rsidR="00806ED2" w:rsidRPr="005903E9" w:rsidTr="001462B6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5" w:rsidRDefault="00BC04E7" w:rsidP="00164903">
            <w:pPr>
              <w:rPr>
                <w:sz w:val="20"/>
              </w:rPr>
            </w:pPr>
            <w:r>
              <w:rPr>
                <w:sz w:val="20"/>
              </w:rPr>
              <w:t>Option 1</w:t>
            </w:r>
          </w:p>
          <w:p w:rsidR="00BC04E7" w:rsidRDefault="00F375CC" w:rsidP="00164903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="00BC04E7">
              <w:rPr>
                <w:sz w:val="20"/>
              </w:rPr>
              <w:t xml:space="preserve">r </w:t>
            </w:r>
          </w:p>
          <w:p w:rsidR="00BC04E7" w:rsidRPr="005903E9" w:rsidRDefault="00BC04E7" w:rsidP="00164903">
            <w:pPr>
              <w:rPr>
                <w:sz w:val="20"/>
              </w:rPr>
            </w:pPr>
            <w:r>
              <w:rPr>
                <w:sz w:val="20"/>
              </w:rPr>
              <w:t>Option 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E7" w:rsidRDefault="00436FF6" w:rsidP="00DD26B6">
            <w:pPr>
              <w:rPr>
                <w:sz w:val="20"/>
              </w:rPr>
            </w:pPr>
            <w:r w:rsidRPr="005903E9">
              <w:rPr>
                <w:sz w:val="20"/>
              </w:rPr>
              <w:t xml:space="preserve">EVPP 799 </w:t>
            </w:r>
          </w:p>
          <w:p w:rsidR="00C01C35" w:rsidRDefault="00C01C35" w:rsidP="00DD26B6">
            <w:pPr>
              <w:rPr>
                <w:sz w:val="20"/>
              </w:rPr>
            </w:pPr>
          </w:p>
          <w:p w:rsidR="00BC04E7" w:rsidRPr="005903E9" w:rsidRDefault="00BC04E7" w:rsidP="00DD26B6">
            <w:pPr>
              <w:rPr>
                <w:sz w:val="20"/>
              </w:rPr>
            </w:pPr>
            <w:r>
              <w:rPr>
                <w:sz w:val="20"/>
              </w:rPr>
              <w:t>EVPP 798</w:t>
            </w:r>
          </w:p>
          <w:p w:rsidR="00F553A5" w:rsidRPr="005903E9" w:rsidRDefault="00F553A5" w:rsidP="00F553A5">
            <w:pPr>
              <w:rPr>
                <w:sz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E7" w:rsidRDefault="00436FF6" w:rsidP="00DD26B6">
            <w:pPr>
              <w:rPr>
                <w:i/>
                <w:sz w:val="20"/>
              </w:rPr>
            </w:pPr>
            <w:r w:rsidRPr="005903E9">
              <w:rPr>
                <w:sz w:val="20"/>
              </w:rPr>
              <w:t>Thesis</w:t>
            </w:r>
            <w:r w:rsidR="00472569" w:rsidRPr="005903E9">
              <w:rPr>
                <w:sz w:val="20"/>
              </w:rPr>
              <w:t xml:space="preserve"> </w:t>
            </w:r>
            <w:r w:rsidR="00472569" w:rsidRPr="006B7A89">
              <w:rPr>
                <w:i/>
                <w:sz w:val="20"/>
                <w:szCs w:val="20"/>
              </w:rPr>
              <w:t>(continuous registration)</w:t>
            </w:r>
            <w:r w:rsidRPr="006B7A89">
              <w:rPr>
                <w:i/>
                <w:sz w:val="20"/>
              </w:rPr>
              <w:t xml:space="preserve"> </w:t>
            </w:r>
            <w:r w:rsidR="000C5511">
              <w:rPr>
                <w:i/>
                <w:sz w:val="20"/>
              </w:rPr>
              <w:t>(minimum of 3 credits)</w:t>
            </w:r>
          </w:p>
          <w:p w:rsidR="00C01C35" w:rsidRDefault="00C01C35" w:rsidP="00DD26B6">
            <w:pPr>
              <w:rPr>
                <w:i/>
                <w:sz w:val="20"/>
              </w:rPr>
            </w:pPr>
          </w:p>
          <w:p w:rsidR="00BC04E7" w:rsidRDefault="00BC04E7" w:rsidP="00DD26B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Individual Project* (1-3 credits)</w:t>
            </w:r>
          </w:p>
          <w:p w:rsidR="00F553A5" w:rsidRPr="005903E9" w:rsidRDefault="00BC04E7" w:rsidP="00BC04E7">
            <w:pPr>
              <w:rPr>
                <w:sz w:val="20"/>
              </w:rPr>
            </w:pPr>
            <w:r>
              <w:rPr>
                <w:i/>
                <w:sz w:val="20"/>
              </w:rPr>
              <w:t>Comprehensive Exam Date: ________________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5" w:rsidRPr="005903E9" w:rsidRDefault="00F553A5" w:rsidP="00164903"/>
        </w:tc>
      </w:tr>
      <w:tr w:rsidR="00F25533" w:rsidRPr="005903E9" w:rsidTr="001462B6"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33" w:rsidRPr="005903E9" w:rsidRDefault="00F25533" w:rsidP="00F25533">
            <w:pPr>
              <w:rPr>
                <w:b/>
              </w:rPr>
            </w:pPr>
            <w:r w:rsidRPr="005903E9">
              <w:rPr>
                <w:b/>
              </w:rPr>
              <w:t xml:space="preserve">Electives </w:t>
            </w:r>
            <w:r w:rsidRPr="003531C4">
              <w:rPr>
                <w:i/>
                <w:sz w:val="20"/>
                <w:szCs w:val="20"/>
              </w:rPr>
              <w:t>(if necessary to bring the total to 33 credits</w:t>
            </w:r>
            <w:r w:rsidR="00B46B34" w:rsidRPr="003531C4">
              <w:rPr>
                <w:i/>
                <w:sz w:val="20"/>
                <w:szCs w:val="20"/>
              </w:rPr>
              <w:t>)</w:t>
            </w:r>
          </w:p>
        </w:tc>
      </w:tr>
      <w:tr w:rsidR="00F25533" w:rsidRPr="005903E9" w:rsidTr="001462B6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33" w:rsidRPr="005903E9" w:rsidRDefault="00F25533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33" w:rsidRPr="005903E9" w:rsidRDefault="00F25533"/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33" w:rsidRPr="005903E9" w:rsidRDefault="00F25533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33" w:rsidRPr="005903E9" w:rsidRDefault="00F25533"/>
        </w:tc>
      </w:tr>
      <w:tr w:rsidR="00F553A5" w:rsidRPr="005903E9" w:rsidTr="001462B6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5" w:rsidRPr="005903E9" w:rsidRDefault="00F553A5"/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5" w:rsidRPr="005903E9" w:rsidRDefault="00F553A5"/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5" w:rsidRPr="005903E9" w:rsidRDefault="00F553A5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5" w:rsidRPr="005903E9" w:rsidRDefault="00F553A5"/>
        </w:tc>
      </w:tr>
      <w:tr w:rsidR="00155707" w:rsidRPr="005903E9" w:rsidTr="001462B6">
        <w:tc>
          <w:tcPr>
            <w:tcW w:w="7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07" w:rsidRPr="005903E9" w:rsidRDefault="00155707">
            <w:pPr>
              <w:rPr>
                <w:b/>
              </w:rPr>
            </w:pPr>
            <w:r w:rsidRPr="005903E9">
              <w:rPr>
                <w:b/>
              </w:rPr>
              <w:t>TOTAL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07" w:rsidRPr="005903E9" w:rsidRDefault="00155707" w:rsidP="00436FF6">
            <w:pPr>
              <w:rPr>
                <w:b/>
              </w:rPr>
            </w:pPr>
            <w:r w:rsidRPr="005903E9">
              <w:rPr>
                <w:b/>
              </w:rPr>
              <w:t>3</w:t>
            </w:r>
            <w:r w:rsidR="00436FF6" w:rsidRPr="005903E9">
              <w:rPr>
                <w:b/>
              </w:rPr>
              <w:t>3</w:t>
            </w:r>
          </w:p>
        </w:tc>
      </w:tr>
    </w:tbl>
    <w:p w:rsidR="00B459E6" w:rsidRPr="005903E9" w:rsidRDefault="00B459E6" w:rsidP="00B459E6">
      <w:pPr>
        <w:pStyle w:val="NoSpacing"/>
        <w:rPr>
          <w:rFonts w:ascii="Times New Roman" w:hAnsi="Times New Roman" w:cs="Times New Roman"/>
          <w:b/>
        </w:rPr>
      </w:pPr>
    </w:p>
    <w:p w:rsidR="00B55B2E" w:rsidRDefault="00B55B2E" w:rsidP="00B55B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3EF6">
        <w:rPr>
          <w:rFonts w:ascii="Times New Roman" w:hAnsi="Times New Roman" w:cs="Times New Roman"/>
          <w:b/>
          <w:sz w:val="24"/>
          <w:szCs w:val="24"/>
        </w:rPr>
        <w:t>SIGNATURES (required)</w:t>
      </w:r>
    </w:p>
    <w:p w:rsidR="00B55B2E" w:rsidRPr="00953EF6" w:rsidRDefault="00B55B2E" w:rsidP="00B55B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55B2E" w:rsidRDefault="00B55B2E" w:rsidP="00B55B2E">
      <w:pPr>
        <w:pStyle w:val="NoSpacing"/>
        <w:rPr>
          <w:rFonts w:ascii="Times New Roman" w:hAnsi="Times New Roman" w:cs="Times New Roman"/>
          <w:b/>
        </w:rPr>
      </w:pPr>
      <w:r w:rsidRPr="000625F6">
        <w:rPr>
          <w:rFonts w:ascii="Times New Roman" w:hAnsi="Times New Roman" w:cs="Times New Roman"/>
          <w:b/>
        </w:rPr>
        <w:t>Student __________________________</w:t>
      </w:r>
      <w:r>
        <w:rPr>
          <w:rFonts w:ascii="Times New Roman" w:hAnsi="Times New Roman" w:cs="Times New Roman"/>
          <w:b/>
        </w:rPr>
        <w:t>______________________________</w:t>
      </w:r>
      <w:r w:rsidRPr="000625F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Date</w:t>
      </w:r>
      <w:r w:rsidRPr="000625F6">
        <w:rPr>
          <w:rFonts w:ascii="Times New Roman" w:hAnsi="Times New Roman" w:cs="Times New Roman"/>
          <w:b/>
        </w:rPr>
        <w:t xml:space="preserve"> _______________</w:t>
      </w:r>
    </w:p>
    <w:p w:rsidR="00B55B2E" w:rsidRDefault="00B55B2E" w:rsidP="00B55B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55B2E" w:rsidRDefault="00B55B2E" w:rsidP="00B55B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55B2E" w:rsidRDefault="00B55B2E" w:rsidP="00B55B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55B2E" w:rsidRDefault="00B55B2E" w:rsidP="00B55B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55B2E" w:rsidRDefault="00B55B2E" w:rsidP="00B55B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55B2E" w:rsidRDefault="00B55B2E" w:rsidP="00B55B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or Thesis </w:t>
      </w:r>
      <w:r w:rsidRPr="00953EF6">
        <w:rPr>
          <w:rFonts w:ascii="Times New Roman" w:hAnsi="Times New Roman" w:cs="Times New Roman"/>
          <w:b/>
          <w:sz w:val="24"/>
          <w:szCs w:val="24"/>
        </w:rPr>
        <w:t>Committee (required)</w:t>
      </w:r>
    </w:p>
    <w:p w:rsidR="00B55B2E" w:rsidRPr="00953EF6" w:rsidRDefault="00B55B2E" w:rsidP="00B55B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55B2E" w:rsidRDefault="00B55B2E" w:rsidP="00B55B2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Chair</w:t>
      </w:r>
      <w:r w:rsidRPr="000625F6">
        <w:rPr>
          <w:rFonts w:ascii="Times New Roman" w:hAnsi="Times New Roman" w:cs="Times New Roman"/>
          <w:b/>
        </w:rPr>
        <w:t xml:space="preserve"> ________________________</w:t>
      </w:r>
      <w:r>
        <w:rPr>
          <w:rFonts w:ascii="Times New Roman" w:hAnsi="Times New Roman" w:cs="Times New Roman"/>
          <w:b/>
        </w:rPr>
        <w:t>_________________________________ Date</w:t>
      </w:r>
      <w:r w:rsidRPr="000625F6">
        <w:rPr>
          <w:rFonts w:ascii="Times New Roman" w:hAnsi="Times New Roman" w:cs="Times New Roman"/>
          <w:b/>
        </w:rPr>
        <w:t xml:space="preserve"> _______________</w:t>
      </w:r>
    </w:p>
    <w:p w:rsidR="00B55B2E" w:rsidRDefault="00B55B2E" w:rsidP="00B55B2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 _______________________________________________________Date________________</w:t>
      </w:r>
    </w:p>
    <w:p w:rsidR="00B55B2E" w:rsidRDefault="00B55B2E" w:rsidP="00B55B2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 _______________________________________________________Date________________</w:t>
      </w:r>
    </w:p>
    <w:p w:rsidR="00B55B2E" w:rsidRDefault="00B55B2E" w:rsidP="00B55B2E">
      <w:pPr>
        <w:pStyle w:val="NoSpacing"/>
        <w:rPr>
          <w:rFonts w:ascii="Times New Roman" w:hAnsi="Times New Roman" w:cs="Times New Roman"/>
          <w:b/>
        </w:rPr>
      </w:pPr>
    </w:p>
    <w:p w:rsidR="00B55B2E" w:rsidRDefault="00B55B2E" w:rsidP="00B55B2E">
      <w:pPr>
        <w:pStyle w:val="NoSpacing"/>
        <w:rPr>
          <w:rFonts w:ascii="Times New Roman" w:hAnsi="Times New Roman" w:cs="Times New Roman"/>
          <w:b/>
        </w:rPr>
      </w:pPr>
    </w:p>
    <w:p w:rsidR="00B55B2E" w:rsidRDefault="00B55B2E" w:rsidP="00B55B2E">
      <w:pPr>
        <w:pStyle w:val="NoSpacing"/>
        <w:rPr>
          <w:rFonts w:ascii="Times New Roman" w:hAnsi="Times New Roman" w:cs="Times New Roman"/>
          <w:b/>
        </w:rPr>
      </w:pPr>
      <w:r w:rsidRPr="000625F6">
        <w:rPr>
          <w:rFonts w:ascii="Times New Roman" w:hAnsi="Times New Roman" w:cs="Times New Roman"/>
          <w:b/>
        </w:rPr>
        <w:t>Graduate Program Director _________</w:t>
      </w:r>
      <w:r>
        <w:rPr>
          <w:rFonts w:ascii="Times New Roman" w:hAnsi="Times New Roman" w:cs="Times New Roman"/>
          <w:b/>
        </w:rPr>
        <w:t>_____________________________</w:t>
      </w:r>
      <w:r w:rsidRPr="000625F6">
        <w:rPr>
          <w:rFonts w:ascii="Times New Roman" w:hAnsi="Times New Roman" w:cs="Times New Roman"/>
          <w:b/>
        </w:rPr>
        <w:t>Date _______________</w:t>
      </w:r>
    </w:p>
    <w:p w:rsidR="006B7A89" w:rsidRPr="005903E9" w:rsidRDefault="006B7A89" w:rsidP="006B7A89">
      <w:pPr>
        <w:pStyle w:val="NoSpacing"/>
        <w:rPr>
          <w:b/>
        </w:rPr>
      </w:pPr>
    </w:p>
    <w:p w:rsidR="00C522CF" w:rsidRPr="00E27374" w:rsidRDefault="00BC04E7" w:rsidP="00BC04E7">
      <w:pPr>
        <w:tabs>
          <w:tab w:val="left" w:pos="2385"/>
        </w:tabs>
        <w:rPr>
          <w:b/>
          <w:bCs/>
          <w:i/>
          <w:iCs/>
          <w:color w:val="FF0000"/>
          <w:sz w:val="20"/>
          <w:szCs w:val="20"/>
        </w:rPr>
      </w:pPr>
      <w:r>
        <w:rPr>
          <w:b/>
          <w:i/>
          <w:color w:val="FF0000"/>
          <w:sz w:val="20"/>
        </w:rPr>
        <w:t xml:space="preserve">* A comprehensive exam must be passed for the Individual Project and a defense must be passed for the thesis option.  </w:t>
      </w:r>
      <w:r>
        <w:rPr>
          <w:b/>
          <w:i/>
          <w:iCs/>
          <w:color w:val="FF0000"/>
          <w:sz w:val="20"/>
        </w:rPr>
        <w:t>All substitutions must be approved by the Graduate Program Director.</w:t>
      </w:r>
    </w:p>
    <w:sectPr w:rsidR="00C522CF" w:rsidRPr="00E27374" w:rsidSect="00E27374">
      <w:pgSz w:w="12240" w:h="15840"/>
      <w:pgMar w:top="90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0B7"/>
    <w:multiLevelType w:val="multilevel"/>
    <w:tmpl w:val="1CEE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D23D5"/>
    <w:multiLevelType w:val="multilevel"/>
    <w:tmpl w:val="935E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20C4D"/>
    <w:multiLevelType w:val="multilevel"/>
    <w:tmpl w:val="2DB8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814E3"/>
    <w:multiLevelType w:val="hybridMultilevel"/>
    <w:tmpl w:val="0B26F7AC"/>
    <w:lvl w:ilvl="0" w:tplc="7AD6D6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370B1"/>
    <w:multiLevelType w:val="hybridMultilevel"/>
    <w:tmpl w:val="4AA2885A"/>
    <w:lvl w:ilvl="0" w:tplc="C25269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06ED2"/>
    <w:rsid w:val="00060916"/>
    <w:rsid w:val="000723C6"/>
    <w:rsid w:val="000B0FBC"/>
    <w:rsid w:val="000C5511"/>
    <w:rsid w:val="000F1F52"/>
    <w:rsid w:val="001462B6"/>
    <w:rsid w:val="00155707"/>
    <w:rsid w:val="00164903"/>
    <w:rsid w:val="001B170F"/>
    <w:rsid w:val="001B6A39"/>
    <w:rsid w:val="001C1E40"/>
    <w:rsid w:val="001C376B"/>
    <w:rsid w:val="00261B7F"/>
    <w:rsid w:val="00267314"/>
    <w:rsid w:val="002E190E"/>
    <w:rsid w:val="002E5B39"/>
    <w:rsid w:val="002E7582"/>
    <w:rsid w:val="002F21C7"/>
    <w:rsid w:val="00324948"/>
    <w:rsid w:val="003338CD"/>
    <w:rsid w:val="003531C4"/>
    <w:rsid w:val="00373097"/>
    <w:rsid w:val="003918FA"/>
    <w:rsid w:val="00396AB1"/>
    <w:rsid w:val="003E5324"/>
    <w:rsid w:val="00436FF6"/>
    <w:rsid w:val="00443B6D"/>
    <w:rsid w:val="00472569"/>
    <w:rsid w:val="00475E9C"/>
    <w:rsid w:val="004876AE"/>
    <w:rsid w:val="004D2DA4"/>
    <w:rsid w:val="004D628D"/>
    <w:rsid w:val="00524F8A"/>
    <w:rsid w:val="005535B4"/>
    <w:rsid w:val="005716F5"/>
    <w:rsid w:val="00571D16"/>
    <w:rsid w:val="005903E9"/>
    <w:rsid w:val="00592709"/>
    <w:rsid w:val="005A6D64"/>
    <w:rsid w:val="005D7049"/>
    <w:rsid w:val="00622750"/>
    <w:rsid w:val="006B141F"/>
    <w:rsid w:val="006B7A89"/>
    <w:rsid w:val="00792A3B"/>
    <w:rsid w:val="007942F3"/>
    <w:rsid w:val="00806ED2"/>
    <w:rsid w:val="008A50A4"/>
    <w:rsid w:val="008C2D21"/>
    <w:rsid w:val="008E0F36"/>
    <w:rsid w:val="00931FDB"/>
    <w:rsid w:val="009445BD"/>
    <w:rsid w:val="00955CF7"/>
    <w:rsid w:val="00961DDC"/>
    <w:rsid w:val="00973111"/>
    <w:rsid w:val="00973DB3"/>
    <w:rsid w:val="009B2840"/>
    <w:rsid w:val="009F5EC8"/>
    <w:rsid w:val="00A14CDA"/>
    <w:rsid w:val="00A5520E"/>
    <w:rsid w:val="00A819C8"/>
    <w:rsid w:val="00AC181C"/>
    <w:rsid w:val="00B4515C"/>
    <w:rsid w:val="00B459E6"/>
    <w:rsid w:val="00B46B34"/>
    <w:rsid w:val="00B55B2E"/>
    <w:rsid w:val="00B71FAD"/>
    <w:rsid w:val="00B84BDF"/>
    <w:rsid w:val="00BC04E7"/>
    <w:rsid w:val="00BC2AA5"/>
    <w:rsid w:val="00BF26F1"/>
    <w:rsid w:val="00C01C35"/>
    <w:rsid w:val="00C522CF"/>
    <w:rsid w:val="00CD69C2"/>
    <w:rsid w:val="00D11173"/>
    <w:rsid w:val="00D42BE7"/>
    <w:rsid w:val="00DD26B6"/>
    <w:rsid w:val="00DE210F"/>
    <w:rsid w:val="00DE44E7"/>
    <w:rsid w:val="00E14896"/>
    <w:rsid w:val="00E27374"/>
    <w:rsid w:val="00E35ECD"/>
    <w:rsid w:val="00E927E7"/>
    <w:rsid w:val="00EA03AB"/>
    <w:rsid w:val="00EC357A"/>
    <w:rsid w:val="00EC55AD"/>
    <w:rsid w:val="00EC6555"/>
    <w:rsid w:val="00ED5129"/>
    <w:rsid w:val="00F21721"/>
    <w:rsid w:val="00F25533"/>
    <w:rsid w:val="00F375CC"/>
    <w:rsid w:val="00F467CD"/>
    <w:rsid w:val="00F553A5"/>
    <w:rsid w:val="00FE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6ED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06ED2"/>
    <w:pPr>
      <w:jc w:val="center"/>
    </w:pPr>
    <w:rPr>
      <w:b/>
      <w:bCs/>
    </w:rPr>
  </w:style>
  <w:style w:type="table" w:styleId="TableGrid">
    <w:name w:val="Table Grid"/>
    <w:basedOn w:val="TableNormal"/>
    <w:rsid w:val="00806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459E6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D26B6"/>
    <w:rPr>
      <w:rFonts w:ascii="Verdana" w:hAnsi="Verdana" w:hint="default"/>
      <w:b/>
      <w:bCs/>
      <w:strike w:val="0"/>
      <w:dstrike w:val="0"/>
      <w:color w:val="006633"/>
      <w:sz w:val="18"/>
      <w:szCs w:val="18"/>
      <w:u w:val="single"/>
      <w:effect w:val="none"/>
    </w:rPr>
  </w:style>
  <w:style w:type="paragraph" w:styleId="NormalWeb">
    <w:name w:val="Normal (Web)"/>
    <w:basedOn w:val="Normal"/>
    <w:uiPriority w:val="99"/>
    <w:unhideWhenUsed/>
    <w:rsid w:val="00164903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27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7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gmu.edu/preview_program.php?catoid=19&amp;poid=17800&amp;returnto=4047" TargetMode="External"/><Relationship Id="rId13" Type="http://schemas.openxmlformats.org/officeDocument/2006/relationships/hyperlink" Target="http://catalog.gmu.edu/preview_program.php?catoid=19&amp;poid=17800&amp;returnto=4047" TargetMode="External"/><Relationship Id="rId18" Type="http://schemas.openxmlformats.org/officeDocument/2006/relationships/hyperlink" Target="http://catalog.gmu.edu/preview_program.php?catoid=19&amp;poid=17800&amp;returnto=40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atalog.gmu.edu/preview_program.php?catoid=19&amp;poid=17800&amp;returnto=4047" TargetMode="External"/><Relationship Id="rId7" Type="http://schemas.openxmlformats.org/officeDocument/2006/relationships/hyperlink" Target="https://catalog.gmu.edu/search/?scontext=courses&amp;search=GEOL+513" TargetMode="External"/><Relationship Id="rId12" Type="http://schemas.openxmlformats.org/officeDocument/2006/relationships/hyperlink" Target="http://catalog.gmu.edu/preview_program.php?catoid=19&amp;poid=17800&amp;returnto=4047" TargetMode="External"/><Relationship Id="rId17" Type="http://schemas.openxmlformats.org/officeDocument/2006/relationships/hyperlink" Target="http://catalog.gmu.edu/preview_program.php?catoid=19&amp;poid=17800&amp;returnto=4047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alog.gmu.edu/preview_program.php?catoid=19&amp;poid=17800&amp;returnto=4047" TargetMode="External"/><Relationship Id="rId20" Type="http://schemas.openxmlformats.org/officeDocument/2006/relationships/hyperlink" Target="http://catalog.gmu.edu/preview_program.php?catoid=19&amp;poid=17800&amp;returnto=40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talog.gmu.edu/preview_program.php?catoid=19&amp;poid=17800&amp;returnto=4047" TargetMode="External"/><Relationship Id="rId11" Type="http://schemas.openxmlformats.org/officeDocument/2006/relationships/hyperlink" Target="http://catalog.gmu.edu/preview_program.php?catoid=19&amp;poid=17800&amp;returnto=404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catalog.gmu.edu/preview_program.php?catoid=19&amp;poid=17800&amp;returnto=4047" TargetMode="External"/><Relationship Id="rId15" Type="http://schemas.openxmlformats.org/officeDocument/2006/relationships/hyperlink" Target="http://catalog.gmu.edu/preview_program.php?catoid=19&amp;poid=17800&amp;returnto=404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atalog.gmu.edu/preview_program.php?catoid=19&amp;poid=17800&amp;returnto=4047" TargetMode="External"/><Relationship Id="rId19" Type="http://schemas.openxmlformats.org/officeDocument/2006/relationships/hyperlink" Target="http://catalog.gmu.edu/preview_program.php?catoid=19&amp;poid=17800&amp;returnto=40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gmu.edu/preview_program.php?catoid=19&amp;poid=17800&amp;returnto=4047" TargetMode="External"/><Relationship Id="rId14" Type="http://schemas.openxmlformats.org/officeDocument/2006/relationships/hyperlink" Target="http://catalog.gmu.edu/preview_program.php?catoid=19&amp;poid=17800&amp;returnto=4047" TargetMode="External"/><Relationship Id="rId22" Type="http://schemas.openxmlformats.org/officeDocument/2006/relationships/hyperlink" Target="http://catalog.gmu.edu/preview_program.php?catoid=22&amp;poid=20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Program of Study</vt:lpstr>
    </vt:vector>
  </TitlesOfParts>
  <Company>gmu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Program of Study</dc:title>
  <dc:creator>Alundblad;Susan Cheselka;Stephanie M Lister</dc:creator>
  <cp:lastModifiedBy>Gateway PC</cp:lastModifiedBy>
  <cp:revision>2</cp:revision>
  <cp:lastPrinted>2015-01-28T14:07:00Z</cp:lastPrinted>
  <dcterms:created xsi:type="dcterms:W3CDTF">2019-09-13T20:10:00Z</dcterms:created>
  <dcterms:modified xsi:type="dcterms:W3CDTF">2019-09-13T20:10:00Z</dcterms:modified>
</cp:coreProperties>
</file>