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F1" w:rsidRPr="00973DB3" w:rsidRDefault="00BF26F1" w:rsidP="00BF26F1">
      <w:pPr>
        <w:jc w:val="center"/>
        <w:rPr>
          <w:b/>
          <w:sz w:val="32"/>
          <w:szCs w:val="32"/>
        </w:rPr>
      </w:pPr>
      <w:bookmarkStart w:id="0" w:name="_GoBack"/>
      <w:bookmarkEnd w:id="0"/>
      <w:r w:rsidRPr="00973DB3">
        <w:rPr>
          <w:b/>
          <w:sz w:val="32"/>
          <w:szCs w:val="32"/>
        </w:rPr>
        <w:t>Environmental Science and Policy</w:t>
      </w:r>
    </w:p>
    <w:p w:rsidR="00BF26F1" w:rsidRPr="009E47D3" w:rsidRDefault="00BF26F1" w:rsidP="00BF26F1">
      <w:pPr>
        <w:jc w:val="center"/>
        <w:rPr>
          <w:b/>
          <w:color w:val="7030A0"/>
          <w:sz w:val="28"/>
          <w:szCs w:val="28"/>
        </w:rPr>
      </w:pPr>
      <w:r w:rsidRPr="009E47D3">
        <w:rPr>
          <w:b/>
          <w:color w:val="7030A0"/>
          <w:sz w:val="28"/>
          <w:szCs w:val="28"/>
        </w:rPr>
        <w:t xml:space="preserve">Environmental </w:t>
      </w:r>
      <w:r w:rsidR="00EA2EFC" w:rsidRPr="009E47D3">
        <w:rPr>
          <w:b/>
          <w:color w:val="7030A0"/>
          <w:sz w:val="28"/>
          <w:szCs w:val="28"/>
        </w:rPr>
        <w:t>Biocomplexity</w:t>
      </w:r>
      <w:r w:rsidR="00664C5E">
        <w:rPr>
          <w:b/>
          <w:color w:val="7030A0"/>
          <w:sz w:val="28"/>
          <w:szCs w:val="28"/>
        </w:rPr>
        <w:t xml:space="preserve"> Concentration</w:t>
      </w:r>
      <w:r w:rsidRPr="009E47D3">
        <w:rPr>
          <w:b/>
          <w:color w:val="7030A0"/>
          <w:sz w:val="28"/>
          <w:szCs w:val="28"/>
        </w:rPr>
        <w:t xml:space="preserve"> (</w:t>
      </w:r>
      <w:r w:rsidR="00436FF6" w:rsidRPr="009E47D3">
        <w:rPr>
          <w:b/>
          <w:color w:val="7030A0"/>
          <w:sz w:val="28"/>
          <w:szCs w:val="28"/>
        </w:rPr>
        <w:t>EV</w:t>
      </w:r>
      <w:r w:rsidR="00EA2EFC" w:rsidRPr="009E47D3">
        <w:rPr>
          <w:b/>
          <w:color w:val="7030A0"/>
          <w:sz w:val="28"/>
          <w:szCs w:val="28"/>
        </w:rPr>
        <w:t>BC</w:t>
      </w:r>
      <w:r w:rsidRPr="009E47D3">
        <w:rPr>
          <w:b/>
          <w:color w:val="7030A0"/>
          <w:sz w:val="28"/>
          <w:szCs w:val="28"/>
        </w:rPr>
        <w:t xml:space="preserve">) </w:t>
      </w:r>
    </w:p>
    <w:p w:rsidR="00806ED2" w:rsidRPr="00BF26F1" w:rsidRDefault="00806ED2" w:rsidP="00806ED2">
      <w:pPr>
        <w:jc w:val="center"/>
        <w:rPr>
          <w:b/>
          <w:sz w:val="26"/>
        </w:rPr>
      </w:pPr>
      <w:r w:rsidRPr="00BF26F1">
        <w:rPr>
          <w:b/>
          <w:sz w:val="26"/>
        </w:rPr>
        <w:t>Master of Science</w:t>
      </w:r>
    </w:p>
    <w:p w:rsidR="00806ED2" w:rsidRDefault="00806ED2" w:rsidP="00806ED2">
      <w:pPr>
        <w:jc w:val="center"/>
      </w:pPr>
    </w:p>
    <w:p w:rsidR="00806ED2" w:rsidRPr="00BF26F1" w:rsidRDefault="00806ED2" w:rsidP="00806ED2">
      <w:pPr>
        <w:pStyle w:val="Header"/>
        <w:tabs>
          <w:tab w:val="left" w:pos="720"/>
        </w:tabs>
        <w:rPr>
          <w:b/>
        </w:rPr>
      </w:pPr>
      <w:r w:rsidRPr="00BF26F1">
        <w:rPr>
          <w:b/>
        </w:rPr>
        <w:t>Student</w:t>
      </w:r>
      <w:r w:rsidR="006473DC" w:rsidRPr="00BF26F1">
        <w:rPr>
          <w:b/>
        </w:rPr>
        <w:t>: _</w:t>
      </w:r>
      <w:r w:rsidRPr="00BF26F1">
        <w:rPr>
          <w:b/>
        </w:rPr>
        <w:t>_</w:t>
      </w:r>
      <w:r w:rsidR="00526A6C">
        <w:rPr>
          <w:b/>
        </w:rPr>
        <w:t xml:space="preserve">____________ </w:t>
      </w:r>
      <w:r w:rsidR="00A53003">
        <w:rPr>
          <w:b/>
        </w:rPr>
        <w:t>G# __</w:t>
      </w:r>
      <w:r w:rsidR="00526A6C">
        <w:rPr>
          <w:b/>
        </w:rPr>
        <w:t>__________ Advisor __________</w:t>
      </w:r>
      <w:r w:rsidR="00A53003">
        <w:rPr>
          <w:b/>
        </w:rPr>
        <w:t xml:space="preserve"> Admitted _</w:t>
      </w:r>
      <w:r w:rsidR="006473DC">
        <w:rPr>
          <w:b/>
        </w:rPr>
        <w:t>_</w:t>
      </w:r>
      <w:r w:rsidR="00526A6C">
        <w:rPr>
          <w:b/>
        </w:rPr>
        <w:t>___</w:t>
      </w:r>
      <w:r w:rsidR="006473DC">
        <w:rPr>
          <w:b/>
        </w:rPr>
        <w:t>_</w:t>
      </w:r>
      <w:r w:rsidR="00526A6C">
        <w:rPr>
          <w:b/>
        </w:rPr>
        <w:t>_</w:t>
      </w:r>
    </w:p>
    <w:p w:rsidR="00806ED2" w:rsidRDefault="00806ED2" w:rsidP="00806ED2">
      <w:pPr>
        <w:jc w:val="center"/>
      </w:pPr>
    </w:p>
    <w:p w:rsidR="006473DC" w:rsidRPr="006E3697" w:rsidRDefault="006E3697" w:rsidP="006E3697">
      <w:pPr>
        <w:ind w:left="-180" w:right="-180"/>
        <w:rPr>
          <w:color w:val="383838"/>
          <w:sz w:val="20"/>
          <w:szCs w:val="20"/>
        </w:rPr>
      </w:pPr>
      <w:r w:rsidRPr="006E3697">
        <w:rPr>
          <w:color w:val="383838"/>
          <w:sz w:val="20"/>
          <w:szCs w:val="20"/>
        </w:rPr>
        <w:t>The environmental biocomplexity concentration is designed for students desiring an MS degree with an environmental biocomplexity theme encompassing the disciplines of population genetics, microbial ecology, and/or molecular systematics.</w:t>
      </w:r>
    </w:p>
    <w:p w:rsidR="006E3697" w:rsidRPr="006E3697" w:rsidRDefault="006E3697" w:rsidP="006E3697">
      <w:pPr>
        <w:ind w:left="-180" w:right="-180"/>
        <w:rPr>
          <w:sz w:val="16"/>
          <w:szCs w:val="16"/>
        </w:rPr>
      </w:pPr>
    </w:p>
    <w:tbl>
      <w:tblPr>
        <w:tblW w:w="94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39"/>
        <w:gridCol w:w="1405"/>
        <w:gridCol w:w="5047"/>
        <w:gridCol w:w="1468"/>
      </w:tblGrid>
      <w:tr w:rsidR="00806ED2" w:rsidRPr="003E5324" w:rsidTr="007506B5">
        <w:tc>
          <w:tcPr>
            <w:tcW w:w="9450" w:type="dxa"/>
            <w:gridSpan w:val="5"/>
            <w:tcBorders>
              <w:top w:val="single" w:sz="4" w:space="0" w:color="auto"/>
              <w:left w:val="single" w:sz="4" w:space="0" w:color="auto"/>
              <w:bottom w:val="single" w:sz="4" w:space="0" w:color="auto"/>
              <w:right w:val="single" w:sz="4" w:space="0" w:color="auto"/>
            </w:tcBorders>
          </w:tcPr>
          <w:p w:rsidR="00806ED2" w:rsidRPr="003E5324" w:rsidRDefault="00436FF6" w:rsidP="00436FF6">
            <w:pPr>
              <w:rPr>
                <w:b/>
              </w:rPr>
            </w:pPr>
            <w:r>
              <w:rPr>
                <w:b/>
              </w:rPr>
              <w:t>Natural Sciences</w:t>
            </w:r>
            <w:r w:rsidR="00806ED2" w:rsidRPr="003E5324">
              <w:rPr>
                <w:b/>
              </w:rPr>
              <w:t xml:space="preserve"> (</w:t>
            </w:r>
            <w:r>
              <w:rPr>
                <w:b/>
              </w:rPr>
              <w:t>6</w:t>
            </w:r>
            <w:r w:rsidR="00806ED2" w:rsidRPr="003E5324">
              <w:rPr>
                <w:b/>
              </w:rPr>
              <w:t xml:space="preserve"> credit hours</w:t>
            </w:r>
            <w:r w:rsidR="00BF26F1">
              <w:rPr>
                <w:b/>
              </w:rPr>
              <w:t>)</w:t>
            </w:r>
          </w:p>
        </w:tc>
      </w:tr>
      <w:tr w:rsidR="00806ED2" w:rsidRPr="00BF26F1" w:rsidTr="007506B5">
        <w:tc>
          <w:tcPr>
            <w:tcW w:w="1530" w:type="dxa"/>
            <w:gridSpan w:val="2"/>
            <w:tcBorders>
              <w:top w:val="single" w:sz="4" w:space="0" w:color="auto"/>
              <w:left w:val="single" w:sz="4" w:space="0" w:color="auto"/>
              <w:bottom w:val="single" w:sz="4" w:space="0" w:color="auto"/>
              <w:right w:val="single" w:sz="4" w:space="0" w:color="auto"/>
            </w:tcBorders>
          </w:tcPr>
          <w:p w:rsidR="00806ED2" w:rsidRPr="00BF26F1" w:rsidRDefault="00BF26F1">
            <w:pPr>
              <w:rPr>
                <w:b/>
                <w:sz w:val="20"/>
                <w:szCs w:val="20"/>
              </w:rPr>
            </w:pPr>
            <w:r w:rsidRPr="00BF26F1">
              <w:rPr>
                <w:b/>
                <w:sz w:val="20"/>
                <w:szCs w:val="20"/>
              </w:rPr>
              <w:t>Semester</w:t>
            </w:r>
          </w:p>
        </w:tc>
        <w:tc>
          <w:tcPr>
            <w:tcW w:w="1405" w:type="dxa"/>
            <w:tcBorders>
              <w:top w:val="single" w:sz="4" w:space="0" w:color="auto"/>
              <w:left w:val="single" w:sz="4" w:space="0" w:color="auto"/>
              <w:bottom w:val="single" w:sz="4" w:space="0" w:color="auto"/>
              <w:right w:val="single" w:sz="4" w:space="0" w:color="auto"/>
            </w:tcBorders>
          </w:tcPr>
          <w:p w:rsidR="00806ED2" w:rsidRPr="00BF26F1" w:rsidRDefault="00BF26F1">
            <w:pPr>
              <w:rPr>
                <w:b/>
              </w:rPr>
            </w:pPr>
            <w:r w:rsidRPr="00BF26F1">
              <w:rPr>
                <w:b/>
              </w:rPr>
              <w:t>Course #</w:t>
            </w:r>
          </w:p>
        </w:tc>
        <w:tc>
          <w:tcPr>
            <w:tcW w:w="5047" w:type="dxa"/>
            <w:tcBorders>
              <w:top w:val="single" w:sz="4" w:space="0" w:color="auto"/>
              <w:left w:val="single" w:sz="4" w:space="0" w:color="auto"/>
              <w:bottom w:val="single" w:sz="4" w:space="0" w:color="auto"/>
              <w:right w:val="single" w:sz="4" w:space="0" w:color="auto"/>
            </w:tcBorders>
          </w:tcPr>
          <w:p w:rsidR="00806ED2" w:rsidRPr="00BF26F1" w:rsidRDefault="00BF26F1">
            <w:pPr>
              <w:rPr>
                <w:b/>
              </w:rPr>
            </w:pPr>
            <w:r w:rsidRPr="00BF26F1">
              <w:rPr>
                <w:b/>
              </w:rPr>
              <w:t>Course Name</w:t>
            </w:r>
          </w:p>
        </w:tc>
        <w:tc>
          <w:tcPr>
            <w:tcW w:w="1468" w:type="dxa"/>
            <w:tcBorders>
              <w:top w:val="single" w:sz="4" w:space="0" w:color="auto"/>
              <w:left w:val="single" w:sz="4" w:space="0" w:color="auto"/>
              <w:bottom w:val="single" w:sz="4" w:space="0" w:color="auto"/>
              <w:right w:val="single" w:sz="4" w:space="0" w:color="auto"/>
            </w:tcBorders>
          </w:tcPr>
          <w:p w:rsidR="00806ED2" w:rsidRPr="00BF26F1" w:rsidRDefault="006473DC">
            <w:pPr>
              <w:rPr>
                <w:b/>
              </w:rPr>
            </w:pPr>
            <w:r>
              <w:rPr>
                <w:b/>
              </w:rPr>
              <w:t>Credits</w:t>
            </w:r>
          </w:p>
        </w:tc>
      </w:tr>
      <w:tr w:rsidR="00806ED2" w:rsidRPr="003E5324" w:rsidTr="007506B5">
        <w:trPr>
          <w:trHeight w:val="143"/>
        </w:trPr>
        <w:tc>
          <w:tcPr>
            <w:tcW w:w="1530" w:type="dxa"/>
            <w:gridSpan w:val="2"/>
            <w:tcBorders>
              <w:top w:val="single" w:sz="4" w:space="0" w:color="auto"/>
              <w:left w:val="single" w:sz="4" w:space="0" w:color="auto"/>
              <w:bottom w:val="single" w:sz="4" w:space="0" w:color="auto"/>
              <w:right w:val="single" w:sz="4" w:space="0" w:color="auto"/>
            </w:tcBorders>
          </w:tcPr>
          <w:p w:rsidR="00806ED2" w:rsidRDefault="00806ED2"/>
        </w:tc>
        <w:tc>
          <w:tcPr>
            <w:tcW w:w="1405" w:type="dxa"/>
            <w:tcBorders>
              <w:top w:val="single" w:sz="4" w:space="0" w:color="auto"/>
              <w:left w:val="single" w:sz="4" w:space="0" w:color="auto"/>
              <w:bottom w:val="single" w:sz="4" w:space="0" w:color="auto"/>
              <w:right w:val="single" w:sz="4" w:space="0" w:color="auto"/>
            </w:tcBorders>
          </w:tcPr>
          <w:p w:rsidR="00BF26F1" w:rsidRDefault="00BF26F1"/>
        </w:tc>
        <w:tc>
          <w:tcPr>
            <w:tcW w:w="5047" w:type="dxa"/>
            <w:tcBorders>
              <w:top w:val="single" w:sz="4" w:space="0" w:color="auto"/>
              <w:left w:val="single" w:sz="4" w:space="0" w:color="auto"/>
              <w:bottom w:val="single" w:sz="4" w:space="0" w:color="auto"/>
              <w:right w:val="single" w:sz="4" w:space="0" w:color="auto"/>
            </w:tcBorders>
          </w:tcPr>
          <w:p w:rsidR="00BF26F1" w:rsidRDefault="00BF26F1"/>
        </w:tc>
        <w:tc>
          <w:tcPr>
            <w:tcW w:w="1468" w:type="dxa"/>
            <w:tcBorders>
              <w:top w:val="single" w:sz="4" w:space="0" w:color="auto"/>
              <w:left w:val="single" w:sz="4" w:space="0" w:color="auto"/>
              <w:bottom w:val="single" w:sz="4" w:space="0" w:color="auto"/>
              <w:right w:val="single" w:sz="4" w:space="0" w:color="auto"/>
            </w:tcBorders>
          </w:tcPr>
          <w:p w:rsidR="00436FF6" w:rsidRDefault="00436FF6" w:rsidP="006473DC">
            <w:r>
              <w:t>3</w:t>
            </w:r>
          </w:p>
        </w:tc>
      </w:tr>
      <w:tr w:rsidR="00373097" w:rsidRPr="003E5324" w:rsidTr="007506B5">
        <w:trPr>
          <w:trHeight w:val="143"/>
        </w:trPr>
        <w:tc>
          <w:tcPr>
            <w:tcW w:w="1530" w:type="dxa"/>
            <w:gridSpan w:val="2"/>
            <w:tcBorders>
              <w:top w:val="single" w:sz="4" w:space="0" w:color="auto"/>
              <w:left w:val="single" w:sz="4" w:space="0" w:color="auto"/>
              <w:bottom w:val="single" w:sz="4" w:space="0" w:color="auto"/>
              <w:right w:val="single" w:sz="4" w:space="0" w:color="auto"/>
            </w:tcBorders>
          </w:tcPr>
          <w:p w:rsidR="00373097" w:rsidRDefault="00373097" w:rsidP="002F21C7"/>
        </w:tc>
        <w:tc>
          <w:tcPr>
            <w:tcW w:w="1405" w:type="dxa"/>
            <w:tcBorders>
              <w:top w:val="single" w:sz="4" w:space="0" w:color="auto"/>
              <w:left w:val="single" w:sz="4" w:space="0" w:color="auto"/>
              <w:bottom w:val="single" w:sz="4" w:space="0" w:color="auto"/>
              <w:right w:val="single" w:sz="4" w:space="0" w:color="auto"/>
            </w:tcBorders>
          </w:tcPr>
          <w:p w:rsidR="00373097" w:rsidRDefault="00373097" w:rsidP="002F21C7"/>
        </w:tc>
        <w:tc>
          <w:tcPr>
            <w:tcW w:w="5047" w:type="dxa"/>
            <w:tcBorders>
              <w:top w:val="single" w:sz="4" w:space="0" w:color="auto"/>
              <w:left w:val="single" w:sz="4" w:space="0" w:color="auto"/>
              <w:bottom w:val="single" w:sz="4" w:space="0" w:color="auto"/>
              <w:right w:val="single" w:sz="4" w:space="0" w:color="auto"/>
            </w:tcBorders>
          </w:tcPr>
          <w:p w:rsidR="00BF26F1" w:rsidRDefault="00BF26F1" w:rsidP="00BF26F1"/>
        </w:tc>
        <w:tc>
          <w:tcPr>
            <w:tcW w:w="1468" w:type="dxa"/>
            <w:tcBorders>
              <w:top w:val="single" w:sz="4" w:space="0" w:color="auto"/>
              <w:left w:val="single" w:sz="4" w:space="0" w:color="auto"/>
              <w:bottom w:val="single" w:sz="4" w:space="0" w:color="auto"/>
              <w:right w:val="single" w:sz="4" w:space="0" w:color="auto"/>
            </w:tcBorders>
          </w:tcPr>
          <w:p w:rsidR="00373097" w:rsidRDefault="00436FF6" w:rsidP="006473DC">
            <w:r>
              <w:t>3</w:t>
            </w:r>
          </w:p>
        </w:tc>
      </w:tr>
      <w:tr w:rsidR="00436FF6" w:rsidRPr="00475E9C" w:rsidTr="007506B5">
        <w:trPr>
          <w:trHeight w:val="562"/>
        </w:trPr>
        <w:tc>
          <w:tcPr>
            <w:tcW w:w="9450" w:type="dxa"/>
            <w:gridSpan w:val="5"/>
            <w:tcBorders>
              <w:top w:val="single" w:sz="4" w:space="0" w:color="auto"/>
              <w:left w:val="single" w:sz="4" w:space="0" w:color="auto"/>
              <w:right w:val="single" w:sz="4" w:space="0" w:color="auto"/>
            </w:tcBorders>
          </w:tcPr>
          <w:p w:rsidR="00436FF6" w:rsidRPr="00475E9C" w:rsidRDefault="006E3697" w:rsidP="006E3697">
            <w:pPr>
              <w:spacing w:before="100" w:beforeAutospacing="1" w:after="100" w:afterAutospacing="1"/>
              <w:rPr>
                <w:i/>
                <w:sz w:val="20"/>
              </w:rPr>
            </w:pPr>
            <w:r w:rsidRPr="006E3697">
              <w:rPr>
                <w:color w:val="383838"/>
                <w:sz w:val="16"/>
                <w:szCs w:val="16"/>
              </w:rPr>
              <w:t xml:space="preserve">At least 6 credits are required in courses that can be drawn from offerings in ecology, biogeochemistry, biochemistry, population genetics, molecular biology, molecular systematics, molecular evolution, microbial ecology, microbial diversity, quantitative genetics, and population biology. </w:t>
            </w:r>
            <w:hyperlink r:id="rId6" w:history="1">
              <w:r w:rsidRPr="006E3697">
                <w:rPr>
                  <w:color w:val="00693F"/>
                  <w:sz w:val="16"/>
                  <w:szCs w:val="16"/>
                </w:rPr>
                <w:t>EVPP 607 - Fundamentals of Ecology</w:t>
              </w:r>
            </w:hyperlink>
            <w:r w:rsidRPr="006E3697">
              <w:rPr>
                <w:color w:val="383838"/>
                <w:sz w:val="16"/>
                <w:szCs w:val="16"/>
              </w:rPr>
              <w:t xml:space="preserve"> (3) (is required for those students without previous course work in ecology and can be included within the 6 credits)</w:t>
            </w:r>
          </w:p>
        </w:tc>
      </w:tr>
      <w:tr w:rsidR="00806ED2" w:rsidRPr="003E5324" w:rsidTr="007506B5">
        <w:tc>
          <w:tcPr>
            <w:tcW w:w="9450" w:type="dxa"/>
            <w:gridSpan w:val="5"/>
            <w:tcBorders>
              <w:top w:val="single" w:sz="4" w:space="0" w:color="auto"/>
              <w:left w:val="single" w:sz="4" w:space="0" w:color="auto"/>
              <w:bottom w:val="single" w:sz="4" w:space="0" w:color="auto"/>
              <w:right w:val="single" w:sz="4" w:space="0" w:color="auto"/>
            </w:tcBorders>
          </w:tcPr>
          <w:p w:rsidR="00806ED2" w:rsidRPr="003E5324" w:rsidRDefault="00436FF6" w:rsidP="00436FF6">
            <w:pPr>
              <w:rPr>
                <w:b/>
              </w:rPr>
            </w:pPr>
            <w:r>
              <w:rPr>
                <w:b/>
              </w:rPr>
              <w:t>Public Policy</w:t>
            </w:r>
            <w:r w:rsidR="00806ED2" w:rsidRPr="003E5324">
              <w:rPr>
                <w:b/>
              </w:rPr>
              <w:t xml:space="preserve"> (</w:t>
            </w:r>
            <w:r>
              <w:rPr>
                <w:b/>
              </w:rPr>
              <w:t>6</w:t>
            </w:r>
            <w:r w:rsidR="00806ED2" w:rsidRPr="003E5324">
              <w:rPr>
                <w:b/>
              </w:rPr>
              <w:t xml:space="preserve"> credit hours)</w:t>
            </w:r>
          </w:p>
        </w:tc>
      </w:tr>
      <w:tr w:rsidR="00806ED2" w:rsidRPr="003E5324" w:rsidTr="007506B5">
        <w:trPr>
          <w:trHeight w:val="107"/>
        </w:trPr>
        <w:tc>
          <w:tcPr>
            <w:tcW w:w="1491" w:type="dxa"/>
            <w:tcBorders>
              <w:top w:val="single" w:sz="4" w:space="0" w:color="auto"/>
              <w:left w:val="single" w:sz="4" w:space="0" w:color="auto"/>
              <w:bottom w:val="single" w:sz="4" w:space="0" w:color="auto"/>
              <w:right w:val="single" w:sz="4" w:space="0" w:color="auto"/>
            </w:tcBorders>
          </w:tcPr>
          <w:p w:rsidR="00806ED2" w:rsidRDefault="00806ED2"/>
        </w:tc>
        <w:tc>
          <w:tcPr>
            <w:tcW w:w="1444" w:type="dxa"/>
            <w:gridSpan w:val="2"/>
            <w:tcBorders>
              <w:top w:val="single" w:sz="4" w:space="0" w:color="auto"/>
              <w:left w:val="single" w:sz="4" w:space="0" w:color="auto"/>
              <w:bottom w:val="single" w:sz="4" w:space="0" w:color="auto"/>
              <w:right w:val="single" w:sz="4" w:space="0" w:color="auto"/>
            </w:tcBorders>
          </w:tcPr>
          <w:p w:rsidR="00BF26F1" w:rsidRDefault="00BF26F1"/>
        </w:tc>
        <w:tc>
          <w:tcPr>
            <w:tcW w:w="5047" w:type="dxa"/>
            <w:tcBorders>
              <w:top w:val="single" w:sz="4" w:space="0" w:color="auto"/>
              <w:left w:val="single" w:sz="4" w:space="0" w:color="auto"/>
              <w:bottom w:val="single" w:sz="4" w:space="0" w:color="auto"/>
              <w:right w:val="single" w:sz="4" w:space="0" w:color="auto"/>
            </w:tcBorders>
          </w:tcPr>
          <w:p w:rsidR="00BF26F1" w:rsidRDefault="00BF26F1"/>
        </w:tc>
        <w:tc>
          <w:tcPr>
            <w:tcW w:w="1468" w:type="dxa"/>
            <w:tcBorders>
              <w:top w:val="single" w:sz="4" w:space="0" w:color="auto"/>
              <w:left w:val="single" w:sz="4" w:space="0" w:color="auto"/>
              <w:bottom w:val="single" w:sz="4" w:space="0" w:color="auto"/>
              <w:right w:val="single" w:sz="4" w:space="0" w:color="auto"/>
            </w:tcBorders>
          </w:tcPr>
          <w:p w:rsidR="00806ED2" w:rsidRDefault="00436FF6" w:rsidP="006473DC">
            <w:r>
              <w:t>3</w:t>
            </w:r>
          </w:p>
        </w:tc>
      </w:tr>
      <w:tr w:rsidR="00806ED2" w:rsidRPr="003E5324" w:rsidTr="007506B5">
        <w:tc>
          <w:tcPr>
            <w:tcW w:w="1491" w:type="dxa"/>
            <w:tcBorders>
              <w:top w:val="single" w:sz="4" w:space="0" w:color="auto"/>
              <w:left w:val="single" w:sz="4" w:space="0" w:color="auto"/>
              <w:bottom w:val="single" w:sz="4" w:space="0" w:color="auto"/>
              <w:right w:val="single" w:sz="4" w:space="0" w:color="auto"/>
            </w:tcBorders>
          </w:tcPr>
          <w:p w:rsidR="00806ED2" w:rsidRDefault="00806ED2"/>
        </w:tc>
        <w:tc>
          <w:tcPr>
            <w:tcW w:w="1444" w:type="dxa"/>
            <w:gridSpan w:val="2"/>
            <w:tcBorders>
              <w:top w:val="single" w:sz="4" w:space="0" w:color="auto"/>
              <w:left w:val="single" w:sz="4" w:space="0" w:color="auto"/>
              <w:bottom w:val="single" w:sz="4" w:space="0" w:color="auto"/>
              <w:right w:val="single" w:sz="4" w:space="0" w:color="auto"/>
            </w:tcBorders>
          </w:tcPr>
          <w:p w:rsidR="00806ED2" w:rsidRDefault="00806ED2"/>
        </w:tc>
        <w:tc>
          <w:tcPr>
            <w:tcW w:w="5047" w:type="dxa"/>
            <w:tcBorders>
              <w:top w:val="single" w:sz="4" w:space="0" w:color="auto"/>
              <w:left w:val="single" w:sz="4" w:space="0" w:color="auto"/>
              <w:bottom w:val="single" w:sz="4" w:space="0" w:color="auto"/>
              <w:right w:val="single" w:sz="4" w:space="0" w:color="auto"/>
            </w:tcBorders>
          </w:tcPr>
          <w:p w:rsidR="00806ED2" w:rsidRDefault="00806ED2"/>
        </w:tc>
        <w:tc>
          <w:tcPr>
            <w:tcW w:w="1468" w:type="dxa"/>
            <w:tcBorders>
              <w:top w:val="single" w:sz="4" w:space="0" w:color="auto"/>
              <w:left w:val="single" w:sz="4" w:space="0" w:color="auto"/>
              <w:bottom w:val="single" w:sz="4" w:space="0" w:color="auto"/>
              <w:right w:val="single" w:sz="4" w:space="0" w:color="auto"/>
            </w:tcBorders>
          </w:tcPr>
          <w:p w:rsidR="00806ED2" w:rsidRDefault="00436FF6" w:rsidP="006473DC">
            <w:r>
              <w:t>3</w:t>
            </w:r>
          </w:p>
        </w:tc>
      </w:tr>
      <w:tr w:rsidR="00436FF6" w:rsidRPr="003E5324" w:rsidTr="007506B5">
        <w:trPr>
          <w:trHeight w:val="287"/>
        </w:trPr>
        <w:tc>
          <w:tcPr>
            <w:tcW w:w="9450" w:type="dxa"/>
            <w:gridSpan w:val="5"/>
            <w:tcBorders>
              <w:top w:val="single" w:sz="4" w:space="0" w:color="auto"/>
              <w:left w:val="single" w:sz="4" w:space="0" w:color="auto"/>
              <w:right w:val="single" w:sz="4" w:space="0" w:color="auto"/>
            </w:tcBorders>
          </w:tcPr>
          <w:p w:rsidR="00436FF6" w:rsidRPr="006E3697" w:rsidRDefault="006E3697">
            <w:pPr>
              <w:rPr>
                <w:sz w:val="16"/>
                <w:szCs w:val="16"/>
              </w:rPr>
            </w:pPr>
            <w:r w:rsidRPr="006E3697">
              <w:rPr>
                <w:color w:val="383838"/>
                <w:sz w:val="16"/>
                <w:szCs w:val="16"/>
              </w:rPr>
              <w:t>At least 6 credits are required in environmental law, human ecology, environmental ethics, patent law, or legal and ethical issues in science.</w:t>
            </w:r>
          </w:p>
        </w:tc>
      </w:tr>
      <w:tr w:rsidR="00806ED2" w:rsidRPr="003E5324" w:rsidTr="007506B5">
        <w:tc>
          <w:tcPr>
            <w:tcW w:w="9450" w:type="dxa"/>
            <w:gridSpan w:val="5"/>
            <w:tcBorders>
              <w:top w:val="single" w:sz="4" w:space="0" w:color="auto"/>
              <w:left w:val="single" w:sz="4" w:space="0" w:color="auto"/>
              <w:bottom w:val="single" w:sz="4" w:space="0" w:color="auto"/>
              <w:right w:val="single" w:sz="4" w:space="0" w:color="auto"/>
            </w:tcBorders>
          </w:tcPr>
          <w:p w:rsidR="00806ED2" w:rsidRPr="003E5324" w:rsidRDefault="00806ED2" w:rsidP="00436FF6">
            <w:pPr>
              <w:rPr>
                <w:b/>
              </w:rPr>
            </w:pPr>
            <w:r w:rsidRPr="003E5324">
              <w:rPr>
                <w:b/>
              </w:rPr>
              <w:t>Methods</w:t>
            </w:r>
            <w:r w:rsidR="00BF26F1">
              <w:rPr>
                <w:b/>
              </w:rPr>
              <w:t xml:space="preserve"> and Statistics (</w:t>
            </w:r>
            <w:r w:rsidR="00436FF6">
              <w:rPr>
                <w:b/>
              </w:rPr>
              <w:t>9</w:t>
            </w:r>
            <w:r w:rsidR="00BF26F1">
              <w:rPr>
                <w:b/>
              </w:rPr>
              <w:t xml:space="preserve"> credit hours</w:t>
            </w:r>
            <w:r w:rsidRPr="003E5324">
              <w:rPr>
                <w:b/>
              </w:rPr>
              <w:t>)</w:t>
            </w:r>
          </w:p>
        </w:tc>
      </w:tr>
      <w:tr w:rsidR="00806ED2" w:rsidRPr="003E5324" w:rsidTr="007506B5">
        <w:tc>
          <w:tcPr>
            <w:tcW w:w="1491" w:type="dxa"/>
            <w:tcBorders>
              <w:top w:val="single" w:sz="4" w:space="0" w:color="auto"/>
              <w:left w:val="single" w:sz="4" w:space="0" w:color="auto"/>
              <w:bottom w:val="single" w:sz="4" w:space="0" w:color="auto"/>
              <w:right w:val="single" w:sz="4" w:space="0" w:color="auto"/>
            </w:tcBorders>
          </w:tcPr>
          <w:p w:rsidR="00806ED2" w:rsidRDefault="00806ED2"/>
        </w:tc>
        <w:tc>
          <w:tcPr>
            <w:tcW w:w="1444" w:type="dxa"/>
            <w:gridSpan w:val="2"/>
            <w:tcBorders>
              <w:top w:val="single" w:sz="4" w:space="0" w:color="auto"/>
              <w:left w:val="single" w:sz="4" w:space="0" w:color="auto"/>
              <w:bottom w:val="single" w:sz="4" w:space="0" w:color="auto"/>
              <w:right w:val="single" w:sz="4" w:space="0" w:color="auto"/>
            </w:tcBorders>
          </w:tcPr>
          <w:p w:rsidR="00806ED2" w:rsidRDefault="00806ED2"/>
        </w:tc>
        <w:tc>
          <w:tcPr>
            <w:tcW w:w="5047" w:type="dxa"/>
            <w:tcBorders>
              <w:top w:val="single" w:sz="4" w:space="0" w:color="auto"/>
              <w:left w:val="single" w:sz="4" w:space="0" w:color="auto"/>
              <w:bottom w:val="single" w:sz="4" w:space="0" w:color="auto"/>
              <w:right w:val="single" w:sz="4" w:space="0" w:color="auto"/>
            </w:tcBorders>
          </w:tcPr>
          <w:p w:rsidR="00806ED2" w:rsidRDefault="00806ED2"/>
        </w:tc>
        <w:tc>
          <w:tcPr>
            <w:tcW w:w="1468" w:type="dxa"/>
            <w:tcBorders>
              <w:top w:val="single" w:sz="4" w:space="0" w:color="auto"/>
              <w:left w:val="single" w:sz="4" w:space="0" w:color="auto"/>
              <w:bottom w:val="single" w:sz="4" w:space="0" w:color="auto"/>
              <w:right w:val="single" w:sz="4" w:space="0" w:color="auto"/>
            </w:tcBorders>
          </w:tcPr>
          <w:p w:rsidR="00806ED2" w:rsidRDefault="005D7049" w:rsidP="006473DC">
            <w:r>
              <w:t>3</w:t>
            </w:r>
          </w:p>
        </w:tc>
      </w:tr>
      <w:tr w:rsidR="005D7049" w:rsidRPr="003E5324" w:rsidTr="007506B5">
        <w:tc>
          <w:tcPr>
            <w:tcW w:w="1491" w:type="dxa"/>
            <w:tcBorders>
              <w:top w:val="single" w:sz="4" w:space="0" w:color="auto"/>
              <w:left w:val="single" w:sz="4" w:space="0" w:color="auto"/>
              <w:bottom w:val="single" w:sz="4" w:space="0" w:color="auto"/>
              <w:right w:val="single" w:sz="4" w:space="0" w:color="auto"/>
            </w:tcBorders>
          </w:tcPr>
          <w:p w:rsidR="005D7049" w:rsidRDefault="005D7049"/>
        </w:tc>
        <w:tc>
          <w:tcPr>
            <w:tcW w:w="1444" w:type="dxa"/>
            <w:gridSpan w:val="2"/>
            <w:tcBorders>
              <w:top w:val="single" w:sz="4" w:space="0" w:color="auto"/>
              <w:left w:val="single" w:sz="4" w:space="0" w:color="auto"/>
              <w:bottom w:val="single" w:sz="4" w:space="0" w:color="auto"/>
              <w:right w:val="single" w:sz="4" w:space="0" w:color="auto"/>
            </w:tcBorders>
          </w:tcPr>
          <w:p w:rsidR="005D7049" w:rsidRDefault="005D7049"/>
        </w:tc>
        <w:tc>
          <w:tcPr>
            <w:tcW w:w="5047" w:type="dxa"/>
            <w:tcBorders>
              <w:top w:val="single" w:sz="4" w:space="0" w:color="auto"/>
              <w:left w:val="single" w:sz="4" w:space="0" w:color="auto"/>
              <w:bottom w:val="single" w:sz="4" w:space="0" w:color="auto"/>
              <w:right w:val="single" w:sz="4" w:space="0" w:color="auto"/>
            </w:tcBorders>
          </w:tcPr>
          <w:p w:rsidR="005D7049" w:rsidRDefault="005D7049"/>
        </w:tc>
        <w:tc>
          <w:tcPr>
            <w:tcW w:w="1468" w:type="dxa"/>
            <w:tcBorders>
              <w:top w:val="single" w:sz="4" w:space="0" w:color="auto"/>
              <w:left w:val="single" w:sz="4" w:space="0" w:color="auto"/>
              <w:bottom w:val="single" w:sz="4" w:space="0" w:color="auto"/>
              <w:right w:val="single" w:sz="4" w:space="0" w:color="auto"/>
            </w:tcBorders>
          </w:tcPr>
          <w:p w:rsidR="005D7049" w:rsidRDefault="005D7049" w:rsidP="006473DC">
            <w:r>
              <w:t>3</w:t>
            </w:r>
          </w:p>
        </w:tc>
      </w:tr>
      <w:tr w:rsidR="005D7049" w:rsidRPr="003E5324" w:rsidTr="007506B5">
        <w:tc>
          <w:tcPr>
            <w:tcW w:w="1491" w:type="dxa"/>
            <w:tcBorders>
              <w:top w:val="single" w:sz="4" w:space="0" w:color="auto"/>
              <w:left w:val="single" w:sz="4" w:space="0" w:color="auto"/>
              <w:bottom w:val="single" w:sz="4" w:space="0" w:color="auto"/>
              <w:right w:val="single" w:sz="4" w:space="0" w:color="auto"/>
            </w:tcBorders>
          </w:tcPr>
          <w:p w:rsidR="005D7049" w:rsidRDefault="005D7049"/>
        </w:tc>
        <w:tc>
          <w:tcPr>
            <w:tcW w:w="1444" w:type="dxa"/>
            <w:gridSpan w:val="2"/>
            <w:tcBorders>
              <w:top w:val="single" w:sz="4" w:space="0" w:color="auto"/>
              <w:left w:val="single" w:sz="4" w:space="0" w:color="auto"/>
              <w:bottom w:val="single" w:sz="4" w:space="0" w:color="auto"/>
              <w:right w:val="single" w:sz="4" w:space="0" w:color="auto"/>
            </w:tcBorders>
          </w:tcPr>
          <w:p w:rsidR="005D7049" w:rsidRDefault="005D7049"/>
        </w:tc>
        <w:tc>
          <w:tcPr>
            <w:tcW w:w="5047" w:type="dxa"/>
            <w:tcBorders>
              <w:top w:val="single" w:sz="4" w:space="0" w:color="auto"/>
              <w:left w:val="single" w:sz="4" w:space="0" w:color="auto"/>
              <w:bottom w:val="single" w:sz="4" w:space="0" w:color="auto"/>
              <w:right w:val="single" w:sz="4" w:space="0" w:color="auto"/>
            </w:tcBorders>
          </w:tcPr>
          <w:p w:rsidR="005D7049" w:rsidRDefault="005D7049"/>
        </w:tc>
        <w:tc>
          <w:tcPr>
            <w:tcW w:w="1468" w:type="dxa"/>
            <w:tcBorders>
              <w:top w:val="single" w:sz="4" w:space="0" w:color="auto"/>
              <w:left w:val="single" w:sz="4" w:space="0" w:color="auto"/>
              <w:bottom w:val="single" w:sz="4" w:space="0" w:color="auto"/>
              <w:right w:val="single" w:sz="4" w:space="0" w:color="auto"/>
            </w:tcBorders>
          </w:tcPr>
          <w:p w:rsidR="005D7049" w:rsidRDefault="005D7049" w:rsidP="006473DC">
            <w:r>
              <w:t>3</w:t>
            </w:r>
          </w:p>
        </w:tc>
      </w:tr>
      <w:tr w:rsidR="005D7049" w:rsidRPr="003E5324" w:rsidTr="007506B5">
        <w:tc>
          <w:tcPr>
            <w:tcW w:w="9450" w:type="dxa"/>
            <w:gridSpan w:val="5"/>
            <w:tcBorders>
              <w:top w:val="single" w:sz="4" w:space="0" w:color="auto"/>
              <w:left w:val="single" w:sz="4" w:space="0" w:color="auto"/>
              <w:bottom w:val="single" w:sz="4" w:space="0" w:color="auto"/>
              <w:right w:val="single" w:sz="4" w:space="0" w:color="auto"/>
            </w:tcBorders>
          </w:tcPr>
          <w:p w:rsidR="005D7049" w:rsidRPr="006E3697" w:rsidRDefault="006E3697">
            <w:pPr>
              <w:rPr>
                <w:i/>
                <w:sz w:val="16"/>
                <w:szCs w:val="16"/>
              </w:rPr>
            </w:pPr>
            <w:r w:rsidRPr="006E3697">
              <w:rPr>
                <w:color w:val="383838"/>
                <w:sz w:val="16"/>
                <w:szCs w:val="16"/>
              </w:rPr>
              <w:t>At least 9 credits are required in statistics, bioinformatics, information systems, instrumental analysis, microbiological techniques, molecular methods, or phylogenetic methods.</w:t>
            </w:r>
          </w:p>
        </w:tc>
      </w:tr>
      <w:tr w:rsidR="00806ED2" w:rsidRPr="003E5324" w:rsidTr="007506B5">
        <w:tc>
          <w:tcPr>
            <w:tcW w:w="9450" w:type="dxa"/>
            <w:gridSpan w:val="5"/>
            <w:tcBorders>
              <w:top w:val="single" w:sz="4" w:space="0" w:color="auto"/>
              <w:left w:val="single" w:sz="4" w:space="0" w:color="auto"/>
              <w:bottom w:val="single" w:sz="4" w:space="0" w:color="auto"/>
              <w:right w:val="single" w:sz="4" w:space="0" w:color="auto"/>
            </w:tcBorders>
          </w:tcPr>
          <w:p w:rsidR="00806ED2" w:rsidRPr="003E5324" w:rsidRDefault="00806ED2" w:rsidP="006E3697">
            <w:pPr>
              <w:rPr>
                <w:b/>
              </w:rPr>
            </w:pPr>
            <w:r w:rsidRPr="003E5324">
              <w:rPr>
                <w:b/>
              </w:rPr>
              <w:t>Seminar  (</w:t>
            </w:r>
            <w:r w:rsidR="00155707">
              <w:rPr>
                <w:b/>
              </w:rPr>
              <w:t>1 c</w:t>
            </w:r>
            <w:r w:rsidR="00436FF6">
              <w:rPr>
                <w:b/>
              </w:rPr>
              <w:t>redit hour</w:t>
            </w:r>
            <w:r w:rsidRPr="003E5324">
              <w:rPr>
                <w:b/>
              </w:rPr>
              <w:t>)</w:t>
            </w:r>
          </w:p>
        </w:tc>
      </w:tr>
      <w:tr w:rsidR="006E3697" w:rsidRPr="003E5324" w:rsidTr="007506B5">
        <w:tc>
          <w:tcPr>
            <w:tcW w:w="1491" w:type="dxa"/>
            <w:tcBorders>
              <w:top w:val="single" w:sz="4" w:space="0" w:color="auto"/>
              <w:left w:val="single" w:sz="4" w:space="0" w:color="auto"/>
              <w:bottom w:val="single" w:sz="4" w:space="0" w:color="auto"/>
              <w:right w:val="single" w:sz="4" w:space="0" w:color="auto"/>
            </w:tcBorders>
          </w:tcPr>
          <w:p w:rsidR="006E3697" w:rsidRDefault="006E3697"/>
        </w:tc>
        <w:tc>
          <w:tcPr>
            <w:tcW w:w="6491" w:type="dxa"/>
            <w:gridSpan w:val="3"/>
            <w:tcBorders>
              <w:top w:val="single" w:sz="4" w:space="0" w:color="auto"/>
              <w:left w:val="single" w:sz="4" w:space="0" w:color="auto"/>
              <w:bottom w:val="single" w:sz="4" w:space="0" w:color="auto"/>
              <w:right w:val="single" w:sz="4" w:space="0" w:color="auto"/>
            </w:tcBorders>
          </w:tcPr>
          <w:p w:rsidR="006E3697" w:rsidRPr="00B9624C" w:rsidRDefault="00271B99" w:rsidP="006E3697">
            <w:pPr>
              <w:rPr>
                <w:sz w:val="20"/>
                <w:szCs w:val="20"/>
              </w:rPr>
            </w:pPr>
            <w:hyperlink r:id="rId7" w:history="1">
              <w:r w:rsidR="006E3697" w:rsidRPr="00B9624C">
                <w:rPr>
                  <w:color w:val="00693F"/>
                  <w:sz w:val="20"/>
                  <w:szCs w:val="20"/>
                </w:rPr>
                <w:t>EVPP 692 - Master's Seminar in Environmental Science and Public Policy</w:t>
              </w:r>
            </w:hyperlink>
            <w:r w:rsidR="00B9624C">
              <w:rPr>
                <w:color w:val="00693F"/>
                <w:sz w:val="20"/>
                <w:szCs w:val="20"/>
              </w:rPr>
              <w:t xml:space="preserve"> </w:t>
            </w:r>
          </w:p>
        </w:tc>
        <w:tc>
          <w:tcPr>
            <w:tcW w:w="1468" w:type="dxa"/>
            <w:tcBorders>
              <w:top w:val="single" w:sz="4" w:space="0" w:color="auto"/>
              <w:left w:val="single" w:sz="4" w:space="0" w:color="auto"/>
              <w:bottom w:val="single" w:sz="4" w:space="0" w:color="auto"/>
              <w:right w:val="single" w:sz="4" w:space="0" w:color="auto"/>
            </w:tcBorders>
          </w:tcPr>
          <w:p w:rsidR="006E3697" w:rsidRDefault="006E3697" w:rsidP="006473DC">
            <w:r>
              <w:t>1</w:t>
            </w:r>
          </w:p>
        </w:tc>
      </w:tr>
      <w:tr w:rsidR="004D2DA4" w:rsidRPr="003E5324" w:rsidTr="007506B5">
        <w:tc>
          <w:tcPr>
            <w:tcW w:w="9450" w:type="dxa"/>
            <w:gridSpan w:val="5"/>
            <w:tcBorders>
              <w:top w:val="single" w:sz="4" w:space="0" w:color="auto"/>
              <w:left w:val="single" w:sz="4" w:space="0" w:color="auto"/>
              <w:bottom w:val="single" w:sz="4" w:space="0" w:color="auto"/>
              <w:right w:val="single" w:sz="4" w:space="0" w:color="auto"/>
            </w:tcBorders>
          </w:tcPr>
          <w:p w:rsidR="004D2DA4" w:rsidRDefault="004D2DA4" w:rsidP="005D7049">
            <w:r>
              <w:t>Title:</w:t>
            </w:r>
          </w:p>
        </w:tc>
      </w:tr>
      <w:tr w:rsidR="00806ED2" w:rsidRPr="003E5324" w:rsidTr="007506B5">
        <w:tc>
          <w:tcPr>
            <w:tcW w:w="9450" w:type="dxa"/>
            <w:gridSpan w:val="5"/>
            <w:tcBorders>
              <w:top w:val="single" w:sz="4" w:space="0" w:color="auto"/>
              <w:left w:val="single" w:sz="4" w:space="0" w:color="auto"/>
              <w:bottom w:val="single" w:sz="4" w:space="0" w:color="auto"/>
              <w:right w:val="single" w:sz="4" w:space="0" w:color="auto"/>
            </w:tcBorders>
          </w:tcPr>
          <w:p w:rsidR="00806ED2" w:rsidRPr="003E5324" w:rsidRDefault="00436FF6" w:rsidP="00436FF6">
            <w:pPr>
              <w:rPr>
                <w:b/>
              </w:rPr>
            </w:pPr>
            <w:r>
              <w:rPr>
                <w:b/>
              </w:rPr>
              <w:t xml:space="preserve">Research  </w:t>
            </w:r>
          </w:p>
        </w:tc>
      </w:tr>
      <w:tr w:rsidR="00806ED2" w:rsidRPr="003E5324" w:rsidTr="007506B5">
        <w:tc>
          <w:tcPr>
            <w:tcW w:w="1491" w:type="dxa"/>
            <w:tcBorders>
              <w:top w:val="single" w:sz="4" w:space="0" w:color="auto"/>
              <w:left w:val="single" w:sz="4" w:space="0" w:color="auto"/>
              <w:bottom w:val="single" w:sz="4" w:space="0" w:color="auto"/>
              <w:right w:val="single" w:sz="4" w:space="0" w:color="auto"/>
            </w:tcBorders>
          </w:tcPr>
          <w:p w:rsidR="00F75DA9" w:rsidRDefault="00436FF6">
            <w:r>
              <w:t xml:space="preserve">Option 1 </w:t>
            </w:r>
          </w:p>
          <w:p w:rsidR="00806ED2" w:rsidRDefault="00436FF6">
            <w:r>
              <w:t xml:space="preserve">or </w:t>
            </w:r>
          </w:p>
          <w:p w:rsidR="00436FF6" w:rsidRDefault="00436FF6">
            <w:r>
              <w:t>Option 2</w:t>
            </w:r>
          </w:p>
        </w:tc>
        <w:tc>
          <w:tcPr>
            <w:tcW w:w="1444" w:type="dxa"/>
            <w:gridSpan w:val="2"/>
            <w:tcBorders>
              <w:top w:val="single" w:sz="4" w:space="0" w:color="auto"/>
              <w:left w:val="single" w:sz="4" w:space="0" w:color="auto"/>
              <w:bottom w:val="single" w:sz="4" w:space="0" w:color="auto"/>
              <w:right w:val="single" w:sz="4" w:space="0" w:color="auto"/>
            </w:tcBorders>
          </w:tcPr>
          <w:p w:rsidR="00806ED2" w:rsidRDefault="00F75DA9">
            <w:r>
              <w:t xml:space="preserve">EVPP 799 </w:t>
            </w:r>
          </w:p>
          <w:p w:rsidR="00F75DA9" w:rsidRDefault="00F75DA9"/>
          <w:p w:rsidR="00436FF6" w:rsidRDefault="00436FF6">
            <w:r>
              <w:t>EVPP 798</w:t>
            </w:r>
          </w:p>
        </w:tc>
        <w:tc>
          <w:tcPr>
            <w:tcW w:w="5047" w:type="dxa"/>
            <w:tcBorders>
              <w:top w:val="single" w:sz="4" w:space="0" w:color="auto"/>
              <w:left w:val="single" w:sz="4" w:space="0" w:color="auto"/>
              <w:bottom w:val="single" w:sz="4" w:space="0" w:color="auto"/>
              <w:right w:val="single" w:sz="4" w:space="0" w:color="auto"/>
            </w:tcBorders>
          </w:tcPr>
          <w:p w:rsidR="00806ED2" w:rsidRPr="007506B5" w:rsidRDefault="00436FF6" w:rsidP="006473DC">
            <w:pPr>
              <w:rPr>
                <w:i/>
              </w:rPr>
            </w:pPr>
            <w:r>
              <w:t>Thesis</w:t>
            </w:r>
            <w:r w:rsidR="006473DC">
              <w:t xml:space="preserve"> </w:t>
            </w:r>
            <w:r w:rsidR="006473DC" w:rsidRPr="007506B5">
              <w:rPr>
                <w:i/>
              </w:rPr>
              <w:t>(continuous registration)</w:t>
            </w:r>
            <w:r w:rsidR="005E0472">
              <w:rPr>
                <w:i/>
              </w:rPr>
              <w:t xml:space="preserve"> (minimum of 3 credits)</w:t>
            </w:r>
          </w:p>
          <w:p w:rsidR="00436FF6" w:rsidRPr="007506B5" w:rsidRDefault="00436FF6">
            <w:pPr>
              <w:rPr>
                <w:i/>
              </w:rPr>
            </w:pPr>
            <w:r>
              <w:t>Individual Project</w:t>
            </w:r>
            <w:r w:rsidR="007032C3">
              <w:t>*</w:t>
            </w:r>
            <w:r w:rsidR="007506B5">
              <w:t xml:space="preserve">  </w:t>
            </w:r>
            <w:r w:rsidR="007506B5" w:rsidRPr="007506B5">
              <w:rPr>
                <w:i/>
              </w:rPr>
              <w:t>(1-3 credits)</w:t>
            </w:r>
          </w:p>
          <w:p w:rsidR="006220CE" w:rsidRDefault="006220CE">
            <w:r>
              <w:t>Comprehensive Exam Date:</w:t>
            </w:r>
            <w:r w:rsidR="002E39DA">
              <w:t xml:space="preserve">  ________________</w:t>
            </w:r>
          </w:p>
        </w:tc>
        <w:tc>
          <w:tcPr>
            <w:tcW w:w="1468" w:type="dxa"/>
            <w:tcBorders>
              <w:top w:val="single" w:sz="4" w:space="0" w:color="auto"/>
              <w:left w:val="single" w:sz="4" w:space="0" w:color="auto"/>
              <w:bottom w:val="single" w:sz="4" w:space="0" w:color="auto"/>
              <w:right w:val="single" w:sz="4" w:space="0" w:color="auto"/>
            </w:tcBorders>
          </w:tcPr>
          <w:p w:rsidR="00436FF6" w:rsidRDefault="00436FF6" w:rsidP="006473DC"/>
        </w:tc>
      </w:tr>
      <w:tr w:rsidR="00F25533" w:rsidRPr="00F25533" w:rsidTr="007506B5">
        <w:tc>
          <w:tcPr>
            <w:tcW w:w="9450" w:type="dxa"/>
            <w:gridSpan w:val="5"/>
            <w:tcBorders>
              <w:top w:val="single" w:sz="4" w:space="0" w:color="auto"/>
              <w:left w:val="single" w:sz="4" w:space="0" w:color="auto"/>
              <w:bottom w:val="single" w:sz="4" w:space="0" w:color="auto"/>
              <w:right w:val="single" w:sz="4" w:space="0" w:color="auto"/>
            </w:tcBorders>
          </w:tcPr>
          <w:p w:rsidR="00F25533" w:rsidRPr="00F25533" w:rsidRDefault="00F25533" w:rsidP="00F25533">
            <w:pPr>
              <w:rPr>
                <w:b/>
              </w:rPr>
            </w:pPr>
            <w:r w:rsidRPr="00F25533">
              <w:rPr>
                <w:b/>
              </w:rPr>
              <w:t xml:space="preserve">Electives </w:t>
            </w:r>
            <w:r w:rsidRPr="00EE0B14">
              <w:rPr>
                <w:i/>
                <w:sz w:val="20"/>
                <w:szCs w:val="20"/>
              </w:rPr>
              <w:t>(if necessary to bring the total to 33 credits</w:t>
            </w:r>
            <w:r w:rsidR="00EE0B14">
              <w:rPr>
                <w:i/>
                <w:sz w:val="20"/>
                <w:szCs w:val="20"/>
              </w:rPr>
              <w:t>)</w:t>
            </w:r>
          </w:p>
        </w:tc>
      </w:tr>
      <w:tr w:rsidR="00F25533" w:rsidRPr="003E5324" w:rsidTr="007506B5">
        <w:tc>
          <w:tcPr>
            <w:tcW w:w="1491" w:type="dxa"/>
            <w:tcBorders>
              <w:top w:val="single" w:sz="4" w:space="0" w:color="auto"/>
              <w:left w:val="single" w:sz="4" w:space="0" w:color="auto"/>
              <w:bottom w:val="single" w:sz="4" w:space="0" w:color="auto"/>
              <w:right w:val="single" w:sz="4" w:space="0" w:color="auto"/>
            </w:tcBorders>
          </w:tcPr>
          <w:p w:rsidR="00F25533" w:rsidRDefault="00F25533"/>
        </w:tc>
        <w:tc>
          <w:tcPr>
            <w:tcW w:w="1444" w:type="dxa"/>
            <w:gridSpan w:val="2"/>
            <w:tcBorders>
              <w:top w:val="single" w:sz="4" w:space="0" w:color="auto"/>
              <w:left w:val="single" w:sz="4" w:space="0" w:color="auto"/>
              <w:bottom w:val="single" w:sz="4" w:space="0" w:color="auto"/>
              <w:right w:val="single" w:sz="4" w:space="0" w:color="auto"/>
            </w:tcBorders>
          </w:tcPr>
          <w:p w:rsidR="00F25533" w:rsidRDefault="00F25533"/>
        </w:tc>
        <w:tc>
          <w:tcPr>
            <w:tcW w:w="5047" w:type="dxa"/>
            <w:tcBorders>
              <w:top w:val="single" w:sz="4" w:space="0" w:color="auto"/>
              <w:left w:val="single" w:sz="4" w:space="0" w:color="auto"/>
              <w:bottom w:val="single" w:sz="4" w:space="0" w:color="auto"/>
              <w:right w:val="single" w:sz="4" w:space="0" w:color="auto"/>
            </w:tcBorders>
          </w:tcPr>
          <w:p w:rsidR="00F25533" w:rsidRDefault="00F25533"/>
        </w:tc>
        <w:tc>
          <w:tcPr>
            <w:tcW w:w="1468" w:type="dxa"/>
            <w:tcBorders>
              <w:top w:val="single" w:sz="4" w:space="0" w:color="auto"/>
              <w:left w:val="single" w:sz="4" w:space="0" w:color="auto"/>
              <w:bottom w:val="single" w:sz="4" w:space="0" w:color="auto"/>
              <w:right w:val="single" w:sz="4" w:space="0" w:color="auto"/>
            </w:tcBorders>
          </w:tcPr>
          <w:p w:rsidR="00F25533" w:rsidRDefault="00F25533"/>
        </w:tc>
      </w:tr>
      <w:tr w:rsidR="00CE4B9C" w:rsidRPr="003E5324" w:rsidTr="007506B5">
        <w:tc>
          <w:tcPr>
            <w:tcW w:w="1491" w:type="dxa"/>
            <w:tcBorders>
              <w:top w:val="single" w:sz="4" w:space="0" w:color="auto"/>
              <w:left w:val="single" w:sz="4" w:space="0" w:color="auto"/>
              <w:bottom w:val="single" w:sz="4" w:space="0" w:color="auto"/>
              <w:right w:val="single" w:sz="4" w:space="0" w:color="auto"/>
            </w:tcBorders>
          </w:tcPr>
          <w:p w:rsidR="00CE4B9C" w:rsidRDefault="00CE4B9C"/>
        </w:tc>
        <w:tc>
          <w:tcPr>
            <w:tcW w:w="1444" w:type="dxa"/>
            <w:gridSpan w:val="2"/>
            <w:tcBorders>
              <w:top w:val="single" w:sz="4" w:space="0" w:color="auto"/>
              <w:left w:val="single" w:sz="4" w:space="0" w:color="auto"/>
              <w:bottom w:val="single" w:sz="4" w:space="0" w:color="auto"/>
              <w:right w:val="single" w:sz="4" w:space="0" w:color="auto"/>
            </w:tcBorders>
          </w:tcPr>
          <w:p w:rsidR="00CE4B9C" w:rsidRDefault="00CE4B9C"/>
        </w:tc>
        <w:tc>
          <w:tcPr>
            <w:tcW w:w="5047" w:type="dxa"/>
            <w:tcBorders>
              <w:top w:val="single" w:sz="4" w:space="0" w:color="auto"/>
              <w:left w:val="single" w:sz="4" w:space="0" w:color="auto"/>
              <w:bottom w:val="single" w:sz="4" w:space="0" w:color="auto"/>
              <w:right w:val="single" w:sz="4" w:space="0" w:color="auto"/>
            </w:tcBorders>
          </w:tcPr>
          <w:p w:rsidR="00CE4B9C" w:rsidRDefault="00CE4B9C"/>
        </w:tc>
        <w:tc>
          <w:tcPr>
            <w:tcW w:w="1468" w:type="dxa"/>
            <w:tcBorders>
              <w:top w:val="single" w:sz="4" w:space="0" w:color="auto"/>
              <w:left w:val="single" w:sz="4" w:space="0" w:color="auto"/>
              <w:bottom w:val="single" w:sz="4" w:space="0" w:color="auto"/>
              <w:right w:val="single" w:sz="4" w:space="0" w:color="auto"/>
            </w:tcBorders>
          </w:tcPr>
          <w:p w:rsidR="00CE4B9C" w:rsidRDefault="00CE4B9C"/>
        </w:tc>
      </w:tr>
      <w:tr w:rsidR="00155707" w:rsidRPr="00155707" w:rsidTr="007506B5">
        <w:tc>
          <w:tcPr>
            <w:tcW w:w="7982" w:type="dxa"/>
            <w:gridSpan w:val="4"/>
            <w:tcBorders>
              <w:top w:val="single" w:sz="4" w:space="0" w:color="auto"/>
              <w:left w:val="single" w:sz="4" w:space="0" w:color="auto"/>
              <w:bottom w:val="single" w:sz="4" w:space="0" w:color="auto"/>
              <w:right w:val="single" w:sz="4" w:space="0" w:color="auto"/>
            </w:tcBorders>
          </w:tcPr>
          <w:p w:rsidR="00155707" w:rsidRPr="00155707" w:rsidRDefault="00155707">
            <w:pPr>
              <w:rPr>
                <w:b/>
              </w:rPr>
            </w:pPr>
            <w:r w:rsidRPr="00155707">
              <w:rPr>
                <w:b/>
              </w:rPr>
              <w:t>TOTAL</w:t>
            </w:r>
          </w:p>
        </w:tc>
        <w:tc>
          <w:tcPr>
            <w:tcW w:w="1468" w:type="dxa"/>
            <w:tcBorders>
              <w:top w:val="single" w:sz="4" w:space="0" w:color="auto"/>
              <w:left w:val="single" w:sz="4" w:space="0" w:color="auto"/>
              <w:bottom w:val="single" w:sz="4" w:space="0" w:color="auto"/>
              <w:right w:val="single" w:sz="4" w:space="0" w:color="auto"/>
            </w:tcBorders>
          </w:tcPr>
          <w:p w:rsidR="00155707" w:rsidRPr="00155707" w:rsidRDefault="00155707" w:rsidP="00436FF6">
            <w:pPr>
              <w:rPr>
                <w:b/>
              </w:rPr>
            </w:pPr>
            <w:r w:rsidRPr="00155707">
              <w:rPr>
                <w:b/>
              </w:rPr>
              <w:t>3</w:t>
            </w:r>
            <w:r w:rsidR="00436FF6">
              <w:rPr>
                <w:b/>
              </w:rPr>
              <w:t>3</w:t>
            </w:r>
          </w:p>
        </w:tc>
      </w:tr>
    </w:tbl>
    <w:p w:rsidR="00C50AE2" w:rsidRDefault="00C50AE2" w:rsidP="00C50AE2">
      <w:pPr>
        <w:pStyle w:val="NoSpacing"/>
        <w:rPr>
          <w:rFonts w:ascii="Times New Roman" w:hAnsi="Times New Roman" w:cs="Times New Roman"/>
          <w:b/>
        </w:rPr>
      </w:pPr>
    </w:p>
    <w:p w:rsidR="00491833" w:rsidRDefault="00491833" w:rsidP="00491833">
      <w:pPr>
        <w:pStyle w:val="NoSpacing"/>
        <w:rPr>
          <w:rFonts w:ascii="Times New Roman" w:hAnsi="Times New Roman" w:cs="Times New Roman"/>
          <w:b/>
          <w:sz w:val="24"/>
          <w:szCs w:val="24"/>
        </w:rPr>
      </w:pPr>
      <w:r w:rsidRPr="00953EF6">
        <w:rPr>
          <w:rFonts w:ascii="Times New Roman" w:hAnsi="Times New Roman" w:cs="Times New Roman"/>
          <w:b/>
          <w:sz w:val="24"/>
          <w:szCs w:val="24"/>
        </w:rPr>
        <w:t>SIGNATURES (required)</w:t>
      </w:r>
    </w:p>
    <w:p w:rsidR="00491833" w:rsidRPr="00953EF6" w:rsidRDefault="00491833" w:rsidP="00491833">
      <w:pPr>
        <w:pStyle w:val="NoSpacing"/>
        <w:rPr>
          <w:rFonts w:ascii="Times New Roman" w:hAnsi="Times New Roman" w:cs="Times New Roman"/>
          <w:b/>
          <w:sz w:val="24"/>
          <w:szCs w:val="24"/>
        </w:rPr>
      </w:pPr>
    </w:p>
    <w:p w:rsidR="00491833" w:rsidRDefault="00491833" w:rsidP="00491833">
      <w:pPr>
        <w:pStyle w:val="NoSpacing"/>
        <w:rPr>
          <w:rFonts w:ascii="Times New Roman" w:hAnsi="Times New Roman" w:cs="Times New Roman"/>
          <w:b/>
        </w:rPr>
      </w:pPr>
      <w:r w:rsidRPr="000625F6">
        <w:rPr>
          <w:rFonts w:ascii="Times New Roman" w:hAnsi="Times New Roman" w:cs="Times New Roman"/>
          <w:b/>
        </w:rPr>
        <w:t>Student __________________________</w:t>
      </w:r>
      <w:r>
        <w:rPr>
          <w:rFonts w:ascii="Times New Roman" w:hAnsi="Times New Roman" w:cs="Times New Roman"/>
          <w:b/>
        </w:rPr>
        <w:t>_________________________</w:t>
      </w:r>
      <w:r w:rsidRPr="000625F6">
        <w:rPr>
          <w:rFonts w:ascii="Times New Roman" w:hAnsi="Times New Roman" w:cs="Times New Roman"/>
          <w:b/>
        </w:rPr>
        <w:t xml:space="preserve"> </w:t>
      </w:r>
      <w:r>
        <w:rPr>
          <w:rFonts w:ascii="Times New Roman" w:hAnsi="Times New Roman" w:cs="Times New Roman"/>
          <w:b/>
        </w:rPr>
        <w:t>Date</w:t>
      </w:r>
      <w:r w:rsidRPr="000625F6">
        <w:rPr>
          <w:rFonts w:ascii="Times New Roman" w:hAnsi="Times New Roman" w:cs="Times New Roman"/>
          <w:b/>
        </w:rPr>
        <w:t xml:space="preserve"> _______________</w:t>
      </w:r>
    </w:p>
    <w:p w:rsidR="00491833" w:rsidRDefault="00491833" w:rsidP="00491833">
      <w:pPr>
        <w:pStyle w:val="NoSpacing"/>
        <w:rPr>
          <w:rFonts w:ascii="Times New Roman" w:hAnsi="Times New Roman" w:cs="Times New Roman"/>
          <w:b/>
          <w:sz w:val="24"/>
          <w:szCs w:val="24"/>
        </w:rPr>
      </w:pPr>
    </w:p>
    <w:p w:rsidR="00491833" w:rsidRDefault="00491833" w:rsidP="00491833">
      <w:pPr>
        <w:pStyle w:val="NoSpacing"/>
        <w:rPr>
          <w:rFonts w:ascii="Times New Roman" w:hAnsi="Times New Roman" w:cs="Times New Roman"/>
          <w:b/>
          <w:sz w:val="24"/>
          <w:szCs w:val="24"/>
        </w:rPr>
      </w:pPr>
    </w:p>
    <w:p w:rsidR="00491833" w:rsidRDefault="00491833" w:rsidP="00491833">
      <w:pPr>
        <w:pStyle w:val="NoSpacing"/>
        <w:rPr>
          <w:rFonts w:ascii="Times New Roman" w:hAnsi="Times New Roman" w:cs="Times New Roman"/>
          <w:b/>
          <w:sz w:val="24"/>
          <w:szCs w:val="24"/>
        </w:rPr>
      </w:pPr>
    </w:p>
    <w:p w:rsidR="00A24DCB" w:rsidRDefault="00A24DCB" w:rsidP="00491833">
      <w:pPr>
        <w:pStyle w:val="NoSpacing"/>
        <w:rPr>
          <w:rFonts w:ascii="Times New Roman" w:hAnsi="Times New Roman" w:cs="Times New Roman"/>
          <w:b/>
          <w:sz w:val="24"/>
          <w:szCs w:val="24"/>
        </w:rPr>
      </w:pPr>
    </w:p>
    <w:p w:rsidR="00491833" w:rsidRDefault="00491833" w:rsidP="00491833">
      <w:pPr>
        <w:pStyle w:val="NoSpacing"/>
        <w:rPr>
          <w:rFonts w:ascii="Times New Roman" w:hAnsi="Times New Roman" w:cs="Times New Roman"/>
          <w:b/>
          <w:sz w:val="24"/>
          <w:szCs w:val="24"/>
        </w:rPr>
      </w:pPr>
    </w:p>
    <w:p w:rsidR="00491833" w:rsidRDefault="00491833" w:rsidP="00491833">
      <w:pPr>
        <w:pStyle w:val="NoSpacing"/>
        <w:rPr>
          <w:rFonts w:ascii="Times New Roman" w:hAnsi="Times New Roman" w:cs="Times New Roman"/>
          <w:b/>
          <w:sz w:val="24"/>
          <w:szCs w:val="24"/>
        </w:rPr>
      </w:pPr>
    </w:p>
    <w:p w:rsidR="00491833" w:rsidRDefault="00491833" w:rsidP="00491833">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Project or Thesis </w:t>
      </w:r>
      <w:r w:rsidRPr="00953EF6">
        <w:rPr>
          <w:rFonts w:ascii="Times New Roman" w:hAnsi="Times New Roman" w:cs="Times New Roman"/>
          <w:b/>
          <w:sz w:val="24"/>
          <w:szCs w:val="24"/>
        </w:rPr>
        <w:t>Committee (required)</w:t>
      </w:r>
    </w:p>
    <w:p w:rsidR="00491833" w:rsidRPr="00953EF6" w:rsidRDefault="00491833" w:rsidP="00491833">
      <w:pPr>
        <w:pStyle w:val="NoSpacing"/>
        <w:rPr>
          <w:rFonts w:ascii="Times New Roman" w:hAnsi="Times New Roman" w:cs="Times New Roman"/>
          <w:b/>
          <w:sz w:val="24"/>
          <w:szCs w:val="24"/>
        </w:rPr>
      </w:pPr>
    </w:p>
    <w:p w:rsidR="00491833" w:rsidRDefault="00491833" w:rsidP="00491833">
      <w:pPr>
        <w:pStyle w:val="NoSpacing"/>
        <w:rPr>
          <w:rFonts w:ascii="Times New Roman" w:hAnsi="Times New Roman" w:cs="Times New Roman"/>
          <w:b/>
        </w:rPr>
      </w:pPr>
      <w:r>
        <w:rPr>
          <w:rFonts w:ascii="Times New Roman" w:hAnsi="Times New Roman" w:cs="Times New Roman"/>
          <w:b/>
        </w:rPr>
        <w:t>Chair</w:t>
      </w:r>
      <w:r w:rsidRPr="000625F6">
        <w:rPr>
          <w:rFonts w:ascii="Times New Roman" w:hAnsi="Times New Roman" w:cs="Times New Roman"/>
          <w:b/>
        </w:rPr>
        <w:t xml:space="preserve"> ________________________</w:t>
      </w:r>
      <w:r>
        <w:rPr>
          <w:rFonts w:ascii="Times New Roman" w:hAnsi="Times New Roman" w:cs="Times New Roman"/>
          <w:b/>
        </w:rPr>
        <w:t>__________________________ Date</w:t>
      </w:r>
      <w:r w:rsidRPr="000625F6">
        <w:rPr>
          <w:rFonts w:ascii="Times New Roman" w:hAnsi="Times New Roman" w:cs="Times New Roman"/>
          <w:b/>
        </w:rPr>
        <w:t xml:space="preserve"> _______________</w:t>
      </w:r>
    </w:p>
    <w:p w:rsidR="00491833" w:rsidRDefault="00491833" w:rsidP="00491833">
      <w:pPr>
        <w:pStyle w:val="NoSpacing"/>
        <w:rPr>
          <w:rFonts w:ascii="Times New Roman" w:hAnsi="Times New Roman" w:cs="Times New Roman"/>
          <w:b/>
        </w:rPr>
      </w:pPr>
      <w:r>
        <w:rPr>
          <w:rFonts w:ascii="Times New Roman" w:hAnsi="Times New Roman" w:cs="Times New Roman"/>
          <w:b/>
        </w:rPr>
        <w:t>Member _______________________________________________________Date________________</w:t>
      </w:r>
    </w:p>
    <w:p w:rsidR="00491833" w:rsidRDefault="00491833" w:rsidP="00491833">
      <w:pPr>
        <w:pStyle w:val="NoSpacing"/>
        <w:rPr>
          <w:rFonts w:ascii="Times New Roman" w:hAnsi="Times New Roman" w:cs="Times New Roman"/>
          <w:b/>
        </w:rPr>
      </w:pPr>
      <w:r>
        <w:rPr>
          <w:rFonts w:ascii="Times New Roman" w:hAnsi="Times New Roman" w:cs="Times New Roman"/>
          <w:b/>
        </w:rPr>
        <w:t>Member _______________________________________________________Date________________</w:t>
      </w:r>
    </w:p>
    <w:p w:rsidR="00491833" w:rsidRDefault="00491833" w:rsidP="00491833">
      <w:pPr>
        <w:pStyle w:val="NoSpacing"/>
        <w:rPr>
          <w:rFonts w:ascii="Times New Roman" w:hAnsi="Times New Roman" w:cs="Times New Roman"/>
          <w:b/>
        </w:rPr>
      </w:pPr>
    </w:p>
    <w:p w:rsidR="00491833" w:rsidRDefault="00491833" w:rsidP="00491833">
      <w:pPr>
        <w:pStyle w:val="NoSpacing"/>
        <w:rPr>
          <w:rFonts w:ascii="Times New Roman" w:hAnsi="Times New Roman" w:cs="Times New Roman"/>
          <w:b/>
        </w:rPr>
      </w:pPr>
    </w:p>
    <w:p w:rsidR="00491833" w:rsidRDefault="00151B27" w:rsidP="00491833">
      <w:pPr>
        <w:pStyle w:val="NoSpacing"/>
        <w:rPr>
          <w:rFonts w:ascii="Times New Roman" w:hAnsi="Times New Roman" w:cs="Times New Roman"/>
          <w:b/>
        </w:rPr>
      </w:pPr>
      <w:r>
        <w:rPr>
          <w:rFonts w:ascii="Times New Roman" w:hAnsi="Times New Roman" w:cs="Times New Roman"/>
          <w:b/>
        </w:rPr>
        <w:t>Graduate Program Director</w:t>
      </w:r>
      <w:r w:rsidR="00491833" w:rsidRPr="000625F6">
        <w:rPr>
          <w:rFonts w:ascii="Times New Roman" w:hAnsi="Times New Roman" w:cs="Times New Roman"/>
          <w:b/>
        </w:rPr>
        <w:t>_________</w:t>
      </w:r>
      <w:r w:rsidR="00491833">
        <w:rPr>
          <w:rFonts w:ascii="Times New Roman" w:hAnsi="Times New Roman" w:cs="Times New Roman"/>
          <w:b/>
        </w:rPr>
        <w:t>____________________</w:t>
      </w:r>
      <w:r>
        <w:rPr>
          <w:rFonts w:ascii="Times New Roman" w:hAnsi="Times New Roman" w:cs="Times New Roman"/>
          <w:b/>
        </w:rPr>
        <w:t>Date</w:t>
      </w:r>
      <w:r w:rsidR="00491833" w:rsidRPr="000625F6">
        <w:rPr>
          <w:rFonts w:ascii="Times New Roman" w:hAnsi="Times New Roman" w:cs="Times New Roman"/>
          <w:b/>
        </w:rPr>
        <w:t>_______________</w:t>
      </w:r>
    </w:p>
    <w:p w:rsidR="00151B27" w:rsidRDefault="00151B27" w:rsidP="00491833">
      <w:pPr>
        <w:pStyle w:val="NoSpacing"/>
        <w:rPr>
          <w:rFonts w:ascii="Times New Roman" w:hAnsi="Times New Roman" w:cs="Times New Roman"/>
          <w:b/>
        </w:rPr>
      </w:pPr>
    </w:p>
    <w:p w:rsidR="00C522CF" w:rsidRPr="00C50AE2" w:rsidRDefault="002F28D0" w:rsidP="002F28D0">
      <w:pPr>
        <w:tabs>
          <w:tab w:val="left" w:pos="2385"/>
        </w:tabs>
        <w:rPr>
          <w:i/>
          <w:iCs/>
          <w:color w:val="FF0000"/>
          <w:sz w:val="20"/>
        </w:rPr>
      </w:pPr>
      <w:r>
        <w:rPr>
          <w:b/>
          <w:i/>
          <w:color w:val="FF0000"/>
          <w:sz w:val="20"/>
        </w:rPr>
        <w:t xml:space="preserve">* A comprehensive exam must be passed for the Individual Project and a defense must be passed for the thesis option.  </w:t>
      </w:r>
      <w:r>
        <w:rPr>
          <w:b/>
          <w:i/>
          <w:iCs/>
          <w:color w:val="FF0000"/>
          <w:sz w:val="20"/>
        </w:rPr>
        <w:t>All substitutions must be approved by the Graduate Program Director.</w:t>
      </w:r>
    </w:p>
    <w:sectPr w:rsidR="00C522CF" w:rsidRPr="00C50AE2" w:rsidSect="00806ED2">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A41"/>
    <w:multiLevelType w:val="multilevel"/>
    <w:tmpl w:val="9AF4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3538A"/>
    <w:multiLevelType w:val="multilevel"/>
    <w:tmpl w:val="3D00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D2"/>
    <w:rsid w:val="000014E3"/>
    <w:rsid w:val="000327AA"/>
    <w:rsid w:val="000723C6"/>
    <w:rsid w:val="00086477"/>
    <w:rsid w:val="000F1F52"/>
    <w:rsid w:val="00151B27"/>
    <w:rsid w:val="00155707"/>
    <w:rsid w:val="001C1E40"/>
    <w:rsid w:val="001C376B"/>
    <w:rsid w:val="00227AA7"/>
    <w:rsid w:val="00261B7F"/>
    <w:rsid w:val="00267314"/>
    <w:rsid w:val="00271B99"/>
    <w:rsid w:val="002E190E"/>
    <w:rsid w:val="002E39DA"/>
    <w:rsid w:val="002F21C7"/>
    <w:rsid w:val="002F28D0"/>
    <w:rsid w:val="00324948"/>
    <w:rsid w:val="00373097"/>
    <w:rsid w:val="003826C3"/>
    <w:rsid w:val="003A33EA"/>
    <w:rsid w:val="003D6F79"/>
    <w:rsid w:val="003E5324"/>
    <w:rsid w:val="003F37C7"/>
    <w:rsid w:val="00436FF6"/>
    <w:rsid w:val="00475E9C"/>
    <w:rsid w:val="004876AE"/>
    <w:rsid w:val="00491833"/>
    <w:rsid w:val="004D2DA4"/>
    <w:rsid w:val="00526A6C"/>
    <w:rsid w:val="005716F5"/>
    <w:rsid w:val="00571D16"/>
    <w:rsid w:val="005760CB"/>
    <w:rsid w:val="00592709"/>
    <w:rsid w:val="005D7049"/>
    <w:rsid w:val="005E0472"/>
    <w:rsid w:val="006220CE"/>
    <w:rsid w:val="00643D56"/>
    <w:rsid w:val="006473DC"/>
    <w:rsid w:val="00664C5E"/>
    <w:rsid w:val="006E3697"/>
    <w:rsid w:val="007032C3"/>
    <w:rsid w:val="007506B5"/>
    <w:rsid w:val="007754DC"/>
    <w:rsid w:val="00792A3B"/>
    <w:rsid w:val="00806ED2"/>
    <w:rsid w:val="00876EAC"/>
    <w:rsid w:val="008A50A4"/>
    <w:rsid w:val="008E64D7"/>
    <w:rsid w:val="0091053D"/>
    <w:rsid w:val="009445BD"/>
    <w:rsid w:val="00973DB3"/>
    <w:rsid w:val="009B2840"/>
    <w:rsid w:val="009E2ACD"/>
    <w:rsid w:val="009E47D3"/>
    <w:rsid w:val="00A24DCB"/>
    <w:rsid w:val="00A53003"/>
    <w:rsid w:val="00B9624C"/>
    <w:rsid w:val="00BF26F1"/>
    <w:rsid w:val="00C50AE2"/>
    <w:rsid w:val="00C522CF"/>
    <w:rsid w:val="00C56B03"/>
    <w:rsid w:val="00CE0C01"/>
    <w:rsid w:val="00CE4B9C"/>
    <w:rsid w:val="00D11173"/>
    <w:rsid w:val="00D42BE7"/>
    <w:rsid w:val="00D83A01"/>
    <w:rsid w:val="00D874A2"/>
    <w:rsid w:val="00DA63A5"/>
    <w:rsid w:val="00DB20D5"/>
    <w:rsid w:val="00EA2EFC"/>
    <w:rsid w:val="00ED5129"/>
    <w:rsid w:val="00EE0B14"/>
    <w:rsid w:val="00EE3671"/>
    <w:rsid w:val="00F254C1"/>
    <w:rsid w:val="00F25533"/>
    <w:rsid w:val="00F7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ED2"/>
    <w:pPr>
      <w:tabs>
        <w:tab w:val="center" w:pos="4320"/>
        <w:tab w:val="right" w:pos="8640"/>
      </w:tabs>
    </w:pPr>
  </w:style>
  <w:style w:type="paragraph" w:styleId="Title">
    <w:name w:val="Title"/>
    <w:basedOn w:val="Normal"/>
    <w:qFormat/>
    <w:rsid w:val="00806ED2"/>
    <w:pPr>
      <w:jc w:val="center"/>
    </w:pPr>
    <w:rPr>
      <w:b/>
      <w:bCs/>
    </w:rPr>
  </w:style>
  <w:style w:type="table" w:styleId="TableGrid">
    <w:name w:val="Table Grid"/>
    <w:basedOn w:val="TableNormal"/>
    <w:rsid w:val="0080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0AE2"/>
    <w:rPr>
      <w:rFonts w:asciiTheme="minorHAnsi" w:eastAsiaTheme="minorHAnsi" w:hAnsiTheme="minorHAnsi" w:cstheme="minorBidi"/>
      <w:sz w:val="22"/>
      <w:szCs w:val="22"/>
    </w:rPr>
  </w:style>
  <w:style w:type="paragraph" w:styleId="BalloonText">
    <w:name w:val="Balloon Text"/>
    <w:basedOn w:val="Normal"/>
    <w:link w:val="BalloonTextChar"/>
    <w:rsid w:val="00DB20D5"/>
    <w:rPr>
      <w:rFonts w:ascii="Tahoma" w:hAnsi="Tahoma" w:cs="Tahoma"/>
      <w:sz w:val="16"/>
      <w:szCs w:val="16"/>
    </w:rPr>
  </w:style>
  <w:style w:type="character" w:customStyle="1" w:styleId="BalloonTextChar">
    <w:name w:val="Balloon Text Char"/>
    <w:basedOn w:val="DefaultParagraphFont"/>
    <w:link w:val="BalloonText"/>
    <w:rsid w:val="00DB2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ED2"/>
    <w:pPr>
      <w:tabs>
        <w:tab w:val="center" w:pos="4320"/>
        <w:tab w:val="right" w:pos="8640"/>
      </w:tabs>
    </w:pPr>
  </w:style>
  <w:style w:type="paragraph" w:styleId="Title">
    <w:name w:val="Title"/>
    <w:basedOn w:val="Normal"/>
    <w:qFormat/>
    <w:rsid w:val="00806ED2"/>
    <w:pPr>
      <w:jc w:val="center"/>
    </w:pPr>
    <w:rPr>
      <w:b/>
      <w:bCs/>
    </w:rPr>
  </w:style>
  <w:style w:type="table" w:styleId="TableGrid">
    <w:name w:val="Table Grid"/>
    <w:basedOn w:val="TableNormal"/>
    <w:rsid w:val="0080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0AE2"/>
    <w:rPr>
      <w:rFonts w:asciiTheme="minorHAnsi" w:eastAsiaTheme="minorHAnsi" w:hAnsiTheme="minorHAnsi" w:cstheme="minorBidi"/>
      <w:sz w:val="22"/>
      <w:szCs w:val="22"/>
    </w:rPr>
  </w:style>
  <w:style w:type="paragraph" w:styleId="BalloonText">
    <w:name w:val="Balloon Text"/>
    <w:basedOn w:val="Normal"/>
    <w:link w:val="BalloonTextChar"/>
    <w:rsid w:val="00DB20D5"/>
    <w:rPr>
      <w:rFonts w:ascii="Tahoma" w:hAnsi="Tahoma" w:cs="Tahoma"/>
      <w:sz w:val="16"/>
      <w:szCs w:val="16"/>
    </w:rPr>
  </w:style>
  <w:style w:type="character" w:customStyle="1" w:styleId="BalloonTextChar">
    <w:name w:val="Balloon Text Char"/>
    <w:basedOn w:val="DefaultParagraphFont"/>
    <w:link w:val="BalloonText"/>
    <w:rsid w:val="00DB2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5873">
      <w:bodyDiv w:val="1"/>
      <w:marLeft w:val="0"/>
      <w:marRight w:val="0"/>
      <w:marTop w:val="0"/>
      <w:marBottom w:val="0"/>
      <w:divBdr>
        <w:top w:val="none" w:sz="0" w:space="0" w:color="auto"/>
        <w:left w:val="none" w:sz="0" w:space="0" w:color="auto"/>
        <w:bottom w:val="none" w:sz="0" w:space="0" w:color="auto"/>
        <w:right w:val="none" w:sz="0" w:space="0" w:color="auto"/>
      </w:divBdr>
      <w:divsChild>
        <w:div w:id="1849056839">
          <w:marLeft w:val="0"/>
          <w:marRight w:val="0"/>
          <w:marTop w:val="0"/>
          <w:marBottom w:val="0"/>
          <w:divBdr>
            <w:top w:val="none" w:sz="0" w:space="0" w:color="auto"/>
            <w:left w:val="none" w:sz="0" w:space="0" w:color="auto"/>
            <w:bottom w:val="none" w:sz="0" w:space="0" w:color="auto"/>
            <w:right w:val="none" w:sz="0" w:space="0" w:color="auto"/>
          </w:divBdr>
          <w:divsChild>
            <w:div w:id="549415075">
              <w:marLeft w:val="0"/>
              <w:marRight w:val="0"/>
              <w:marTop w:val="0"/>
              <w:marBottom w:val="0"/>
              <w:divBdr>
                <w:top w:val="none" w:sz="0" w:space="0" w:color="auto"/>
                <w:left w:val="none" w:sz="0" w:space="0" w:color="auto"/>
                <w:bottom w:val="none" w:sz="0" w:space="0" w:color="auto"/>
                <w:right w:val="none" w:sz="0" w:space="0" w:color="auto"/>
              </w:divBdr>
              <w:divsChild>
                <w:div w:id="2079547126">
                  <w:marLeft w:val="0"/>
                  <w:marRight w:val="0"/>
                  <w:marTop w:val="0"/>
                  <w:marBottom w:val="0"/>
                  <w:divBdr>
                    <w:top w:val="none" w:sz="0" w:space="0" w:color="auto"/>
                    <w:left w:val="none" w:sz="0" w:space="0" w:color="auto"/>
                    <w:bottom w:val="none" w:sz="0" w:space="0" w:color="auto"/>
                    <w:right w:val="none" w:sz="0" w:space="0" w:color="auto"/>
                  </w:divBdr>
                  <w:divsChild>
                    <w:div w:id="2836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528517">
      <w:bodyDiv w:val="1"/>
      <w:marLeft w:val="0"/>
      <w:marRight w:val="0"/>
      <w:marTop w:val="0"/>
      <w:marBottom w:val="0"/>
      <w:divBdr>
        <w:top w:val="none" w:sz="0" w:space="0" w:color="auto"/>
        <w:left w:val="none" w:sz="0" w:space="0" w:color="auto"/>
        <w:bottom w:val="none" w:sz="0" w:space="0" w:color="auto"/>
        <w:right w:val="none" w:sz="0" w:space="0" w:color="auto"/>
      </w:divBdr>
    </w:div>
    <w:div w:id="21416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talog.gmu.edu/preview_program.php?catoid=22&amp;poid=20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gmu.edu/preview_program.php?catoid=22&amp;poid=205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Program of Study</vt:lpstr>
    </vt:vector>
  </TitlesOfParts>
  <Company>gmu</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Program of Study</dc:title>
  <dc:creator>Alundblad;Susan Cheselka</dc:creator>
  <cp:lastModifiedBy>Aikwan Chong</cp:lastModifiedBy>
  <cp:revision>2</cp:revision>
  <cp:lastPrinted>2012-06-27T13:26:00Z</cp:lastPrinted>
  <dcterms:created xsi:type="dcterms:W3CDTF">2019-09-10T23:26:00Z</dcterms:created>
  <dcterms:modified xsi:type="dcterms:W3CDTF">2019-09-10T23:26:00Z</dcterms:modified>
</cp:coreProperties>
</file>