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96" w:rsidRPr="00EA4196" w:rsidRDefault="00EA4196" w:rsidP="00AA6DB3">
      <w:pPr>
        <w:jc w:val="center"/>
        <w:rPr>
          <w:b/>
          <w:sz w:val="24"/>
        </w:rPr>
      </w:pPr>
      <w:r w:rsidRPr="00EA4196">
        <w:rPr>
          <w:b/>
          <w:sz w:val="24"/>
        </w:rPr>
        <w:t>GGS 760 – 001, (CRN 78546), Geological Remote Sensing</w:t>
      </w:r>
      <w:r w:rsidR="00AA6DB3">
        <w:rPr>
          <w:b/>
          <w:sz w:val="24"/>
        </w:rPr>
        <w:t xml:space="preserve">, </w:t>
      </w:r>
      <w:r w:rsidRPr="00EA4196">
        <w:rPr>
          <w:b/>
          <w:sz w:val="24"/>
        </w:rPr>
        <w:t>F</w:t>
      </w:r>
      <w:r>
        <w:rPr>
          <w:b/>
          <w:sz w:val="24"/>
        </w:rPr>
        <w:t>all</w:t>
      </w:r>
      <w:r w:rsidRPr="00EA4196">
        <w:rPr>
          <w:b/>
          <w:sz w:val="24"/>
        </w:rPr>
        <w:t xml:space="preserve"> S</w:t>
      </w:r>
      <w:r>
        <w:rPr>
          <w:b/>
          <w:sz w:val="24"/>
        </w:rPr>
        <w:t>emester</w:t>
      </w:r>
      <w:r w:rsidRPr="00EA4196">
        <w:rPr>
          <w:b/>
          <w:sz w:val="24"/>
        </w:rPr>
        <w:t xml:space="preserve"> 2016 - Credit Hours: 3</w:t>
      </w:r>
    </w:p>
    <w:p w:rsidR="00B06140" w:rsidRDefault="00B06140" w:rsidP="00B06140">
      <w:pPr>
        <w:jc w:val="center"/>
        <w:rPr>
          <w:b/>
        </w:rPr>
      </w:pPr>
    </w:p>
    <w:p w:rsidR="00B06140" w:rsidRPr="00B06140" w:rsidRDefault="00B06140" w:rsidP="00B06140">
      <w:pPr>
        <w:jc w:val="center"/>
        <w:rPr>
          <w:b/>
          <w:color w:val="0000CC"/>
          <w:sz w:val="28"/>
        </w:rPr>
      </w:pPr>
      <w:r w:rsidRPr="00B06140">
        <w:rPr>
          <w:b/>
          <w:color w:val="0000CC"/>
          <w:sz w:val="28"/>
        </w:rPr>
        <w:t xml:space="preserve">Course </w:t>
      </w:r>
      <w:r w:rsidR="007E6134">
        <w:rPr>
          <w:b/>
          <w:color w:val="0000CC"/>
          <w:sz w:val="28"/>
        </w:rPr>
        <w:t>Syllabus</w:t>
      </w:r>
    </w:p>
    <w:p w:rsidR="005F7A22" w:rsidRDefault="005F7A22"/>
    <w:p w:rsidR="00CB7F59" w:rsidRPr="00CB7F59" w:rsidRDefault="005F7A22" w:rsidP="00CB7F59">
      <w:r w:rsidRPr="005F7A22">
        <w:rPr>
          <w:b/>
        </w:rPr>
        <w:t xml:space="preserve">GGS 760 – Geological Remote </w:t>
      </w:r>
      <w:r w:rsidR="00844DA2" w:rsidRPr="005F7A22">
        <w:rPr>
          <w:b/>
        </w:rPr>
        <w:t>Sensing</w:t>
      </w:r>
      <w:r w:rsidRPr="005F7A22">
        <w:t xml:space="preserve"> will provide students with in-depth knowledge of the concepts, principles, and methods </w:t>
      </w:r>
      <w:r>
        <w:t>of</w:t>
      </w:r>
      <w:r w:rsidRPr="005F7A22">
        <w:t xml:space="preserve"> applying remotely sensed imagery </w:t>
      </w:r>
      <w:r>
        <w:t xml:space="preserve">and information </w:t>
      </w:r>
      <w:r w:rsidRPr="005F7A22">
        <w:t>of the Earth from a variety of sensing modalities for geological, geophysical, and geochemical applications.  The course will consist of lectures, class discussion</w:t>
      </w:r>
      <w:r>
        <w:t>s</w:t>
      </w:r>
      <w:r w:rsidRPr="005F7A22">
        <w:t>, and hands-on data analysis.</w:t>
      </w:r>
      <w:r>
        <w:t xml:space="preserve">  Topics to be covered:</w:t>
      </w:r>
    </w:p>
    <w:p w:rsidR="006D71C3" w:rsidRDefault="006D71C3" w:rsidP="006D71C3"/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Introduction to geological remote sensing</w:t>
      </w:r>
      <w:r w:rsidR="00281726">
        <w:t xml:space="preserve"> and the course</w:t>
      </w:r>
    </w:p>
    <w:p w:rsidR="006D71C3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Physical principles of remote sensing</w:t>
      </w:r>
    </w:p>
    <w:p w:rsidR="00602A07" w:rsidRDefault="00602A07" w:rsidP="009C1370">
      <w:pPr>
        <w:pStyle w:val="ListParagraph"/>
        <w:numPr>
          <w:ilvl w:val="0"/>
          <w:numId w:val="1"/>
        </w:numPr>
        <w:ind w:left="450" w:hanging="450"/>
      </w:pPr>
      <w:r>
        <w:t>Geological applications – overview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Spectra of rocks, minerals, and soils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High-resolution photography, geometric aspects of photographs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Multispectral imaging systems – reflective and emissive</w:t>
      </w:r>
      <w:r w:rsidR="00032580">
        <w:t>; ground, air, and space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Hyperspectral imaging systems – reflective and emissive</w:t>
      </w:r>
      <w:r w:rsidR="00032580">
        <w:t>; ground, air, and space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 xml:space="preserve">Light </w:t>
      </w:r>
      <w:r w:rsidR="0002251A">
        <w:t>detection</w:t>
      </w:r>
      <w:r>
        <w:t xml:space="preserve"> and ranging (</w:t>
      </w:r>
      <w:r w:rsidR="0002251A">
        <w:t>lidar</w:t>
      </w:r>
      <w:r>
        <w:t>)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Microwave sensing</w:t>
      </w:r>
      <w:r w:rsidR="00DA0D5A">
        <w:t>:</w:t>
      </w:r>
      <w:r>
        <w:t xml:space="preserve"> radar/synthetic aperture radar (SAR)/SAR interferometry</w:t>
      </w:r>
    </w:p>
    <w:p w:rsidR="001C6EC9" w:rsidRDefault="00DA0D5A" w:rsidP="009C1370">
      <w:pPr>
        <w:pStyle w:val="ListParagraph"/>
        <w:numPr>
          <w:ilvl w:val="0"/>
          <w:numId w:val="1"/>
        </w:numPr>
        <w:ind w:left="450" w:hanging="450"/>
      </w:pPr>
      <w:r>
        <w:t>Geophysical methods: a</w:t>
      </w:r>
      <w:r w:rsidR="001C6EC9">
        <w:t>eromagnetics</w:t>
      </w:r>
      <w:r>
        <w:t>, g</w:t>
      </w:r>
      <w:r w:rsidR="001C6EC9">
        <w:t>ravimetry</w:t>
      </w:r>
      <w:r>
        <w:t>, resistivity</w:t>
      </w:r>
    </w:p>
    <w:p w:rsidR="001C6EC9" w:rsidRDefault="005F7A22" w:rsidP="009C1370">
      <w:pPr>
        <w:pStyle w:val="ListParagraph"/>
        <w:numPr>
          <w:ilvl w:val="0"/>
          <w:numId w:val="1"/>
        </w:numPr>
        <w:ind w:left="450" w:hanging="450"/>
      </w:pPr>
      <w:r>
        <w:t>Fusion of data/imagery/information</w:t>
      </w:r>
    </w:p>
    <w:p w:rsidR="001C6EC9" w:rsidRDefault="001C6EC9" w:rsidP="009C1370">
      <w:pPr>
        <w:pStyle w:val="ListParagraph"/>
        <w:numPr>
          <w:ilvl w:val="0"/>
          <w:numId w:val="1"/>
        </w:numPr>
        <w:ind w:left="450" w:hanging="450"/>
      </w:pPr>
      <w:r>
        <w:t>Advanced sensing methods in the lab/through the microscope</w:t>
      </w:r>
    </w:p>
    <w:p w:rsidR="00281726" w:rsidRDefault="00281726" w:rsidP="009C1370">
      <w:pPr>
        <w:pStyle w:val="ListParagraph"/>
        <w:numPr>
          <w:ilvl w:val="0"/>
          <w:numId w:val="1"/>
        </w:numPr>
        <w:ind w:left="450" w:hanging="450"/>
      </w:pPr>
      <w:r>
        <w:t xml:space="preserve">Vegetation remote </w:t>
      </w:r>
      <w:r w:rsidR="0002251A">
        <w:t>sensing</w:t>
      </w:r>
      <w:r>
        <w:t>, geobotany</w:t>
      </w:r>
    </w:p>
    <w:p w:rsidR="00DA0D5A" w:rsidRDefault="00DA0D5A" w:rsidP="009C1370">
      <w:pPr>
        <w:pStyle w:val="ListParagraph"/>
        <w:numPr>
          <w:ilvl w:val="0"/>
          <w:numId w:val="1"/>
        </w:numPr>
        <w:ind w:left="450" w:hanging="450"/>
      </w:pPr>
      <w:r>
        <w:t>Advanced sensing down the borehole and of cores</w:t>
      </w:r>
    </w:p>
    <w:p w:rsidR="005F7A22" w:rsidRDefault="005F7A22" w:rsidP="006D71C3"/>
    <w:p w:rsidR="00281726" w:rsidRDefault="00281726" w:rsidP="006D71C3">
      <w:r>
        <w:t xml:space="preserve">Each topic above will be presented in the context of one or more geological applications.  </w:t>
      </w:r>
      <w:r w:rsidR="00210D14">
        <w:t xml:space="preserve">Each lecture </w:t>
      </w:r>
      <w:r w:rsidR="00AA6DB3">
        <w:t xml:space="preserve">during the semester </w:t>
      </w:r>
      <w:r w:rsidR="00210D14">
        <w:t xml:space="preserve">will begin with the discussion of a published paper demonstrating </w:t>
      </w:r>
      <w:r w:rsidR="00AA6DB3">
        <w:t xml:space="preserve">an aspect of applied geological remote sensing.  </w:t>
      </w:r>
      <w:r w:rsidR="00210D14">
        <w:t>There will also be significant hands-on analysis of remotely sensed data.</w:t>
      </w:r>
    </w:p>
    <w:p w:rsidR="00281726" w:rsidRDefault="00281726" w:rsidP="006D71C3"/>
    <w:p w:rsidR="00B02631" w:rsidRDefault="00B02631" w:rsidP="00B02631">
      <w:pPr>
        <w:rPr>
          <w:bCs/>
        </w:rPr>
      </w:pPr>
      <w:r>
        <w:rPr>
          <w:b/>
          <w:bCs/>
        </w:rPr>
        <w:t>Required Materials:</w:t>
      </w:r>
      <w:r w:rsidRPr="00221396">
        <w:rPr>
          <w:bCs/>
        </w:rPr>
        <w:t xml:space="preserve"> Student</w:t>
      </w:r>
      <w:r>
        <w:rPr>
          <w:bCs/>
        </w:rPr>
        <w:t xml:space="preserve"> license of the ENVI</w:t>
      </w:r>
      <w:r w:rsidRPr="00221396">
        <w:rPr>
          <w:bCs/>
          <w:vertAlign w:val="superscript"/>
        </w:rPr>
        <w:t>®</w:t>
      </w:r>
      <w:r>
        <w:rPr>
          <w:bCs/>
        </w:rPr>
        <w:t xml:space="preserve"> software package (ENVI + IDL); </w:t>
      </w:r>
      <w:r w:rsidR="00CE4CB2">
        <w:rPr>
          <w:bCs/>
        </w:rPr>
        <w:t xml:space="preserve">v5.3 or v5.x; </w:t>
      </w:r>
      <w:r>
        <w:rPr>
          <w:bCs/>
        </w:rPr>
        <w:t>see: (</w:t>
      </w:r>
      <w:r w:rsidR="00CE4CB2" w:rsidRPr="00CE4CB2">
        <w:rPr>
          <w:bCs/>
        </w:rPr>
        <w:t>http://www.harrisgeospatial.com/Industries/Academic/Students/StudentLicenses.aspx</w:t>
      </w:r>
      <w:r>
        <w:rPr>
          <w:bCs/>
        </w:rPr>
        <w:t>)</w:t>
      </w:r>
    </w:p>
    <w:p w:rsidR="00B02631" w:rsidRDefault="00B02631" w:rsidP="00B02631">
      <w:pPr>
        <w:rPr>
          <w:b/>
          <w:bCs/>
        </w:rPr>
      </w:pPr>
    </w:p>
    <w:p w:rsidR="00B06140" w:rsidRPr="00844DA2" w:rsidRDefault="00B02631" w:rsidP="00B06140">
      <w:pPr>
        <w:rPr>
          <w:b/>
          <w:color w:val="0000CC"/>
        </w:rPr>
      </w:pPr>
      <w:r w:rsidRPr="00EC6D09">
        <w:rPr>
          <w:b/>
          <w:bCs/>
        </w:rPr>
        <w:t>Textbook:</w:t>
      </w:r>
      <w:r w:rsidRPr="00EC6D09">
        <w:rPr>
          <w:bCs/>
        </w:rPr>
        <w:t xml:space="preserve"> </w:t>
      </w:r>
      <w:r w:rsidR="00B06140">
        <w:t>Remote Sensing for Geoscientists: Image Analysis and Integration, 3rd ed.</w:t>
      </w:r>
      <w:r w:rsidR="00844DA2">
        <w:rPr>
          <w:b/>
          <w:color w:val="0000CC"/>
        </w:rPr>
        <w:t xml:space="preserve"> </w:t>
      </w:r>
      <w:r w:rsidR="00B06140">
        <w:t>by Gary L. Prost (201</w:t>
      </w:r>
      <w:r w:rsidR="003B6C67">
        <w:t>4</w:t>
      </w:r>
      <w:r w:rsidR="00B06140">
        <w:t>) CRC Press, 702 p.</w:t>
      </w:r>
      <w:r w:rsidR="00B06140">
        <w:rPr>
          <w:rStyle w:val="FootnoteReference"/>
        </w:rPr>
        <w:footnoteReference w:id="1"/>
      </w:r>
    </w:p>
    <w:p w:rsidR="00B02631" w:rsidRDefault="00B02631" w:rsidP="00B02631">
      <w:pPr>
        <w:rPr>
          <w:b/>
          <w:bCs/>
        </w:rPr>
      </w:pPr>
    </w:p>
    <w:p w:rsidR="00B02631" w:rsidRDefault="00B02631" w:rsidP="00B02631">
      <w:r>
        <w:rPr>
          <w:b/>
          <w:bCs/>
        </w:rPr>
        <w:t xml:space="preserve">Grading: </w:t>
      </w:r>
      <w:r>
        <w:t xml:space="preserve">Mid-Term Take-Home Exam: 20%; Final Exam (Take-Home): 20%; Semester project: </w:t>
      </w:r>
      <w:r w:rsidR="007E6134">
        <w:t>3</w:t>
      </w:r>
      <w:r>
        <w:t xml:space="preserve">0%; Homework Assignments – </w:t>
      </w:r>
      <w:r w:rsidR="007E6134">
        <w:t>2</w:t>
      </w:r>
      <w:r>
        <w:t>0%; Class Participation and Group Discussion – 10%</w:t>
      </w:r>
    </w:p>
    <w:p w:rsidR="00B02631" w:rsidRDefault="00B02631" w:rsidP="00B02631"/>
    <w:p w:rsidR="00B02631" w:rsidRDefault="00B02631" w:rsidP="00B02631">
      <w:r>
        <w:rPr>
          <w:b/>
          <w:bCs/>
        </w:rPr>
        <w:t xml:space="preserve">Instructors: </w:t>
      </w:r>
      <w:r w:rsidRPr="00EC6D09">
        <w:t>Dr. Ron Resmini</w:t>
      </w:r>
      <w:r>
        <w:t xml:space="preserve">, Office: 2212 </w:t>
      </w:r>
      <w:r w:rsidR="009163F4">
        <w:t>Exploratory Hall, Office Hours: Wednesday, 3:30-4:30 p.m. or b</w:t>
      </w:r>
      <w:r>
        <w:t>y appointment</w:t>
      </w:r>
      <w:r w:rsidR="009163F4">
        <w:t xml:space="preserve">, </w:t>
      </w:r>
      <w:r>
        <w:t xml:space="preserve">e-mail: </w:t>
      </w:r>
      <w:hyperlink r:id="rId8" w:history="1">
        <w:r w:rsidRPr="00562129">
          <w:rPr>
            <w:rStyle w:val="Hyperlink"/>
          </w:rPr>
          <w:t>rresmini@gmu.edu</w:t>
        </w:r>
      </w:hyperlink>
      <w:r>
        <w:t xml:space="preserve"> v: 703-470-3022 </w:t>
      </w:r>
      <w:r w:rsidR="003B6C67">
        <w:t>(voice and text)</w:t>
      </w:r>
    </w:p>
    <w:p w:rsidR="00AA6DB3" w:rsidRPr="00AA6DB3" w:rsidRDefault="00AA6DB3" w:rsidP="00B02631">
      <w:pPr>
        <w:rPr>
          <w:b/>
          <w:color w:val="008000"/>
        </w:rPr>
      </w:pPr>
    </w:p>
    <w:p w:rsidR="00B02631" w:rsidRDefault="00B02631" w:rsidP="00B02631">
      <w:r>
        <w:rPr>
          <w:b/>
          <w:bCs/>
        </w:rPr>
        <w:t>Class:</w:t>
      </w:r>
      <w:r>
        <w:t xml:space="preserve">  Fairfax campus, Exploratory Hall, room 2312, Wednesdays, 4:30 p.m. to 7:10 p.m.</w:t>
      </w:r>
    </w:p>
    <w:p w:rsidR="00B02631" w:rsidRDefault="00B02631" w:rsidP="006D71C3">
      <w:r>
        <w:tab/>
        <w:t xml:space="preserve">First day of class: </w:t>
      </w:r>
      <w:r w:rsidR="00602A07">
        <w:t>31</w:t>
      </w:r>
      <w:r w:rsidR="00602A07">
        <w:rPr>
          <w:vertAlign w:val="superscript"/>
        </w:rPr>
        <w:t>st</w:t>
      </w:r>
      <w:r>
        <w:t xml:space="preserve"> of August and last day of class: 20</w:t>
      </w:r>
      <w:r w:rsidRPr="00FE3A6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of December, 2016.</w:t>
      </w:r>
    </w:p>
    <w:sectPr w:rsidR="00B02631" w:rsidSect="00AA6DB3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7E" w:rsidRDefault="0085537E" w:rsidP="006D71C3">
      <w:r>
        <w:separator/>
      </w:r>
    </w:p>
  </w:endnote>
  <w:endnote w:type="continuationSeparator" w:id="0">
    <w:p w:rsidR="0085537E" w:rsidRDefault="0085537E" w:rsidP="006D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31" w:rsidRDefault="00B02631" w:rsidP="00B02631">
    <w:pPr>
      <w:pStyle w:val="Header"/>
      <w:jc w:val="center"/>
      <w:rPr>
        <w:b/>
        <w:sz w:val="32"/>
        <w:szCs w:val="40"/>
      </w:rPr>
    </w:pPr>
    <w:r>
      <w:rPr>
        <w:b/>
        <w:sz w:val="32"/>
        <w:szCs w:val="40"/>
      </w:rPr>
      <w:t>Advanced Topics in Remote Sensing</w:t>
    </w:r>
  </w:p>
  <w:p w:rsidR="00B02631" w:rsidRDefault="00B02631" w:rsidP="00B02631">
    <w:pPr>
      <w:pStyle w:val="Footer"/>
      <w:jc w:val="center"/>
    </w:pPr>
    <w:r w:rsidRPr="00D67457">
      <w:rPr>
        <w:b/>
        <w:sz w:val="32"/>
        <w:szCs w:val="40"/>
      </w:rPr>
      <w:t>George Mason University, Fall 201</w:t>
    </w:r>
    <w:r>
      <w:rPr>
        <w:b/>
        <w:sz w:val="32"/>
        <w:szCs w:val="4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7E" w:rsidRDefault="0085537E" w:rsidP="006D71C3">
      <w:r>
        <w:separator/>
      </w:r>
    </w:p>
  </w:footnote>
  <w:footnote w:type="continuationSeparator" w:id="0">
    <w:p w:rsidR="0085537E" w:rsidRDefault="0085537E" w:rsidP="006D71C3">
      <w:r>
        <w:continuationSeparator/>
      </w:r>
    </w:p>
  </w:footnote>
  <w:footnote w:id="1">
    <w:p w:rsidR="00B06140" w:rsidRDefault="00B06140" w:rsidP="00B061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47455">
          <w:rPr>
            <w:rStyle w:val="Hyperlink"/>
          </w:rPr>
          <w:t>http://www.amazon.com/Remote-Sensing-Geoscientists-Analysis-Integration/dp/1466561742/ref=sr_1_17?s=books&amp;ie=UTF8&amp;qid=1459087576&amp;sr=1-17&amp;keywords=remote+sensing+CRC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96" w:rsidRDefault="00EA4196" w:rsidP="00EA4196">
    <w:pPr>
      <w:pStyle w:val="Header"/>
      <w:jc w:val="center"/>
      <w:rPr>
        <w:b/>
        <w:sz w:val="32"/>
        <w:szCs w:val="40"/>
      </w:rPr>
    </w:pPr>
    <w:r>
      <w:rPr>
        <w:b/>
        <w:sz w:val="32"/>
        <w:szCs w:val="40"/>
      </w:rPr>
      <w:t>Advanced Topics in Remote Sensing</w:t>
    </w:r>
  </w:p>
  <w:p w:rsidR="00EA4196" w:rsidRDefault="00EA4196" w:rsidP="00EA4196">
    <w:pPr>
      <w:pStyle w:val="Header"/>
      <w:jc w:val="center"/>
      <w:rPr>
        <w:b/>
        <w:sz w:val="32"/>
        <w:szCs w:val="40"/>
      </w:rPr>
    </w:pPr>
    <w:r w:rsidRPr="00D67457">
      <w:rPr>
        <w:b/>
        <w:sz w:val="32"/>
        <w:szCs w:val="40"/>
      </w:rPr>
      <w:t>George Mason University, Fall 201</w:t>
    </w:r>
    <w:r>
      <w:rPr>
        <w:b/>
        <w:sz w:val="32"/>
        <w:szCs w:val="40"/>
      </w:rPr>
      <w:t>6</w:t>
    </w:r>
  </w:p>
  <w:p w:rsidR="00EA4196" w:rsidRDefault="00EA4196" w:rsidP="00EA41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590"/>
    <w:multiLevelType w:val="hybridMultilevel"/>
    <w:tmpl w:val="211A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C3"/>
    <w:rsid w:val="0002251A"/>
    <w:rsid w:val="00032580"/>
    <w:rsid w:val="000C3A21"/>
    <w:rsid w:val="00111E7F"/>
    <w:rsid w:val="001C6EC9"/>
    <w:rsid w:val="00210D14"/>
    <w:rsid w:val="00281726"/>
    <w:rsid w:val="003B6C67"/>
    <w:rsid w:val="005F7A22"/>
    <w:rsid w:val="00602A07"/>
    <w:rsid w:val="006D71C3"/>
    <w:rsid w:val="00757C45"/>
    <w:rsid w:val="007E6134"/>
    <w:rsid w:val="008171DB"/>
    <w:rsid w:val="00844DA2"/>
    <w:rsid w:val="0085537E"/>
    <w:rsid w:val="009163F4"/>
    <w:rsid w:val="009B67C5"/>
    <w:rsid w:val="009C1370"/>
    <w:rsid w:val="00AA6DB3"/>
    <w:rsid w:val="00B02631"/>
    <w:rsid w:val="00B06140"/>
    <w:rsid w:val="00B43DDA"/>
    <w:rsid w:val="00CB7F59"/>
    <w:rsid w:val="00CD5302"/>
    <w:rsid w:val="00CE4CB2"/>
    <w:rsid w:val="00D95E1D"/>
    <w:rsid w:val="00DA0D5A"/>
    <w:rsid w:val="00E12E2B"/>
    <w:rsid w:val="00EA4196"/>
    <w:rsid w:val="00ED3A63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7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1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7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96"/>
  </w:style>
  <w:style w:type="paragraph" w:styleId="Footer">
    <w:name w:val="footer"/>
    <w:basedOn w:val="Normal"/>
    <w:link w:val="FooterChar"/>
    <w:uiPriority w:val="99"/>
    <w:unhideWhenUsed/>
    <w:rsid w:val="00EA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96"/>
  </w:style>
  <w:style w:type="paragraph" w:styleId="BalloonText">
    <w:name w:val="Balloon Text"/>
    <w:basedOn w:val="Normal"/>
    <w:link w:val="BalloonTextChar"/>
    <w:uiPriority w:val="99"/>
    <w:semiHidden/>
    <w:unhideWhenUsed/>
    <w:rsid w:val="00B0263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1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smini@g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zon.com/Remote-Sensing-Geoscientists-Analysis-Integration/dp/1466561742/ref=sr_1_17?s=books&amp;ie=UTF8&amp;qid=1459087576&amp;sr=1-17&amp;keywords=remote+sensing+C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EAA9C-179C-4698-8344-E54ED4D8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Labradorite</dc:creator>
  <cp:lastModifiedBy>Labradorite</cp:lastModifiedBy>
  <cp:revision>6</cp:revision>
  <dcterms:created xsi:type="dcterms:W3CDTF">2016-07-06T20:49:00Z</dcterms:created>
  <dcterms:modified xsi:type="dcterms:W3CDTF">2016-08-21T10:50:00Z</dcterms:modified>
</cp:coreProperties>
</file>