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C33418">
      <w:pPr>
        <w:pStyle w:val="Heading1"/>
      </w:pPr>
      <w:r w:rsidRPr="00F55426">
        <w:rPr>
          <w:noProof/>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noProof/>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t xml:space="preserve">                                                           </w:t>
      </w:r>
      <w:r w:rsidR="0063453C" w:rsidRPr="00F55426">
        <w:t xml:space="preserve">        </w:t>
      </w:r>
      <w:r w:rsidR="00265847" w:rsidRPr="00F55426">
        <w:t xml:space="preserve">      </w:t>
      </w:r>
      <w: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cstheme="minorHAnsi"/>
          <w:b/>
          <w:sz w:val="28"/>
          <w:szCs w:val="28"/>
        </w:rPr>
      </w:pPr>
    </w:p>
    <w:p w14:paraId="4AD8F4C6" w14:textId="77777777" w:rsidR="00E2418C" w:rsidRDefault="00E2418C" w:rsidP="00E2418C">
      <w:pPr>
        <w:rPr>
          <w:rFonts w:cstheme="minorHAnsi"/>
          <w:b/>
          <w:sz w:val="28"/>
          <w:szCs w:val="28"/>
        </w:rPr>
      </w:pPr>
    </w:p>
    <w:p w14:paraId="48573F66" w14:textId="77777777"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72CF8E43" w14:textId="77777777" w:rsidR="00E2418C" w:rsidRDefault="00E2418C" w:rsidP="00E2418C">
      <w:pPr>
        <w:rPr>
          <w:rFonts w:cstheme="minorHAnsi"/>
          <w:b/>
          <w:sz w:val="28"/>
          <w:szCs w:val="28"/>
        </w:rPr>
      </w:pPr>
    </w:p>
    <w:p w14:paraId="2524AB11" w14:textId="226AB5DC" w:rsidR="00E2418C" w:rsidRPr="00E2418C" w:rsidRDefault="00E2418C" w:rsidP="00C761AE">
      <w:pPr>
        <w:pStyle w:val="Title"/>
      </w:pPr>
      <w:r w:rsidRPr="00E2418C">
        <w:t xml:space="preserve">George Mason University </w:t>
      </w:r>
    </w:p>
    <w:p w14:paraId="0AC36A58" w14:textId="76A48BE8" w:rsidR="00E2418C" w:rsidRPr="00E2418C" w:rsidRDefault="00E2418C" w:rsidP="00C761AE">
      <w:pPr>
        <w:pStyle w:val="Title"/>
      </w:pPr>
      <w:r w:rsidRPr="00E2418C">
        <w:t>Department of Geography and Geoinformation Sciences</w:t>
      </w:r>
      <w:r w:rsidRPr="00E2418C">
        <w:br/>
        <w:t xml:space="preserve">GGS </w:t>
      </w:r>
      <w:r>
        <w:t>102</w:t>
      </w:r>
      <w:r w:rsidR="00C37D8F">
        <w:t>-</w:t>
      </w:r>
      <w:r w:rsidR="00EF307F">
        <w:t>P</w:t>
      </w:r>
      <w:r w:rsidR="00C37D8F">
        <w:t>0</w:t>
      </w:r>
      <w:r w:rsidR="00EF307F">
        <w:t>2</w:t>
      </w:r>
      <w:r w:rsidRPr="00E2418C">
        <w:t xml:space="preserve">:  Introduction to </w:t>
      </w:r>
      <w:r>
        <w:t>Physical Geography</w:t>
      </w:r>
      <w:r w:rsidRPr="00E2418C">
        <w:t xml:space="preserve"> – </w:t>
      </w:r>
      <w:r w:rsidR="00DB5829">
        <w:t>Spring 2023</w:t>
      </w:r>
    </w:p>
    <w:p w14:paraId="05D36A2B" w14:textId="77777777" w:rsidR="00E2418C" w:rsidRPr="00E2418C" w:rsidRDefault="00E2418C" w:rsidP="00E2418C">
      <w:pPr>
        <w:rPr>
          <w:rFonts w:cstheme="minorHAnsi"/>
        </w:rPr>
      </w:pPr>
    </w:p>
    <w:p w14:paraId="1A9CAFF1" w14:textId="07752045" w:rsidR="00E2418C" w:rsidRPr="00E2418C" w:rsidRDefault="00E2418C" w:rsidP="00C761AE">
      <w:pPr>
        <w:pStyle w:val="Heading2"/>
      </w:pPr>
      <w:r w:rsidRPr="00C33418">
        <w:rPr>
          <w:rStyle w:val="Heading3Char"/>
          <w:color w:val="auto"/>
        </w:rPr>
        <w:t>Class time:</w:t>
      </w:r>
      <w:r w:rsidRPr="00C33418">
        <w:rPr>
          <w:color w:val="auto"/>
        </w:rPr>
        <w:t xml:space="preserve">  </w:t>
      </w:r>
      <w:r w:rsidRPr="00E2418C">
        <w:tab/>
      </w:r>
      <w:r w:rsidR="00FD5584" w:rsidRPr="00C33418">
        <w:rPr>
          <w:color w:val="auto"/>
          <w:sz w:val="22"/>
          <w:szCs w:val="22"/>
        </w:rPr>
        <w:t>Mondays and Wednesdays</w:t>
      </w:r>
      <w:r w:rsidRPr="00C33418">
        <w:rPr>
          <w:color w:val="auto"/>
          <w:sz w:val="22"/>
          <w:szCs w:val="22"/>
        </w:rPr>
        <w:t xml:space="preserve"> from 1:30 </w:t>
      </w:r>
      <w:r w:rsidR="00EF307F">
        <w:rPr>
          <w:color w:val="auto"/>
          <w:sz w:val="22"/>
          <w:szCs w:val="22"/>
        </w:rPr>
        <w:t>p</w:t>
      </w:r>
      <w:r w:rsidRPr="00C33418">
        <w:rPr>
          <w:color w:val="auto"/>
          <w:sz w:val="22"/>
          <w:szCs w:val="22"/>
        </w:rPr>
        <w:t xml:space="preserve">m – </w:t>
      </w:r>
      <w:r w:rsidR="00EF307F">
        <w:rPr>
          <w:color w:val="auto"/>
          <w:sz w:val="22"/>
          <w:szCs w:val="22"/>
        </w:rPr>
        <w:t>2</w:t>
      </w:r>
      <w:r w:rsidRPr="00C33418">
        <w:rPr>
          <w:color w:val="auto"/>
          <w:sz w:val="22"/>
          <w:szCs w:val="22"/>
        </w:rPr>
        <w:t xml:space="preserve">:45 </w:t>
      </w:r>
      <w:r w:rsidR="00EF307F">
        <w:rPr>
          <w:color w:val="auto"/>
          <w:sz w:val="22"/>
          <w:szCs w:val="22"/>
        </w:rPr>
        <w:t>p</w:t>
      </w:r>
      <w:r w:rsidRPr="00C33418">
        <w:rPr>
          <w:color w:val="auto"/>
          <w:sz w:val="22"/>
          <w:szCs w:val="22"/>
        </w:rPr>
        <w:t>m</w:t>
      </w:r>
    </w:p>
    <w:p w14:paraId="08166C7F" w14:textId="77777777" w:rsidR="00E2418C" w:rsidRPr="00E2418C" w:rsidRDefault="00E2418C" w:rsidP="00E2418C">
      <w:pPr>
        <w:ind w:left="1440" w:hanging="1440"/>
        <w:rPr>
          <w:rFonts w:cstheme="minorHAnsi"/>
          <w:b/>
          <w:szCs w:val="22"/>
        </w:rPr>
      </w:pPr>
    </w:p>
    <w:p w14:paraId="5F4D0399" w14:textId="34C54C6E" w:rsidR="00E2418C" w:rsidRPr="00E2418C" w:rsidRDefault="00E2418C" w:rsidP="00E2418C">
      <w:pPr>
        <w:ind w:left="1440" w:hanging="1440"/>
        <w:rPr>
          <w:rFonts w:cstheme="minorHAnsi"/>
          <w:szCs w:val="22"/>
        </w:rPr>
      </w:pPr>
      <w:r w:rsidRPr="00C761AE">
        <w:rPr>
          <w:rStyle w:val="Heading3Char"/>
        </w:rPr>
        <w:t>Location:</w:t>
      </w:r>
      <w:r w:rsidRPr="00E2418C">
        <w:rPr>
          <w:rFonts w:cstheme="minorHAnsi"/>
          <w:szCs w:val="22"/>
        </w:rPr>
        <w:t xml:space="preserve"> </w:t>
      </w:r>
      <w:r w:rsidRPr="00E2418C">
        <w:rPr>
          <w:rFonts w:cstheme="minorHAnsi"/>
          <w:szCs w:val="22"/>
        </w:rPr>
        <w:tab/>
      </w:r>
      <w:r w:rsidR="00EF307F">
        <w:t>Exploratory</w:t>
      </w:r>
      <w:r w:rsidR="00CE347F" w:rsidRPr="00C761AE">
        <w:t xml:space="preserve"> Hall, Room </w:t>
      </w:r>
      <w:r w:rsidR="00EF307F">
        <w:t>2103</w:t>
      </w:r>
    </w:p>
    <w:p w14:paraId="288FFF04" w14:textId="77777777" w:rsidR="00E2418C" w:rsidRPr="00E2418C" w:rsidRDefault="00E2418C" w:rsidP="00E2418C">
      <w:pPr>
        <w:ind w:left="1440" w:hanging="1440"/>
        <w:rPr>
          <w:rFonts w:cstheme="minorHAnsi"/>
          <w:b/>
          <w:szCs w:val="22"/>
        </w:rPr>
      </w:pPr>
    </w:p>
    <w:p w14:paraId="37370EA6" w14:textId="77777777" w:rsidR="00E2418C" w:rsidRPr="00E2418C" w:rsidRDefault="00E2418C" w:rsidP="00E2418C">
      <w:pPr>
        <w:ind w:left="1440" w:hanging="1440"/>
        <w:rPr>
          <w:rFonts w:cstheme="minorHAnsi"/>
          <w:szCs w:val="22"/>
        </w:rPr>
      </w:pPr>
      <w:r w:rsidRPr="00C761AE">
        <w:rPr>
          <w:rStyle w:val="Heading3Char"/>
        </w:rPr>
        <w:t>Instructor:</w:t>
      </w:r>
      <w:r w:rsidRPr="00E2418C">
        <w:rPr>
          <w:rFonts w:cstheme="minorHAnsi"/>
          <w:szCs w:val="22"/>
        </w:rPr>
        <w:tab/>
        <w:t>Lori Mandable (she/her)</w:t>
      </w:r>
    </w:p>
    <w:p w14:paraId="5639DA1C" w14:textId="483A1459" w:rsidR="00E2418C" w:rsidRDefault="00E2418C" w:rsidP="00E2418C">
      <w:pPr>
        <w:ind w:left="1440"/>
        <w:rPr>
          <w:rStyle w:val="Hyperlink"/>
          <w:rFonts w:cstheme="minorHAnsi"/>
          <w:szCs w:val="22"/>
        </w:rPr>
      </w:pPr>
      <w:r w:rsidRPr="00E2418C">
        <w:rPr>
          <w:rFonts w:cstheme="minorHAnsi"/>
          <w:szCs w:val="22"/>
        </w:rPr>
        <w:t>Exploratory Hall, Room 2204</w:t>
      </w:r>
      <w:r w:rsidRPr="00E2418C">
        <w:rPr>
          <w:rFonts w:cstheme="minorHAnsi"/>
          <w:szCs w:val="22"/>
        </w:rPr>
        <w:br/>
      </w:r>
      <w:hyperlink r:id="rId11" w:history="1">
        <w:r w:rsidRPr="00E2418C">
          <w:rPr>
            <w:rStyle w:val="Hyperlink"/>
            <w:rFonts w:cstheme="minorHAnsi"/>
            <w:szCs w:val="22"/>
          </w:rPr>
          <w:t>lmandabl@gmu.edu</w:t>
        </w:r>
      </w:hyperlink>
    </w:p>
    <w:p w14:paraId="772B6B07" w14:textId="46A1CDA7" w:rsidR="00C761AE" w:rsidRPr="00E2418C" w:rsidRDefault="00000000" w:rsidP="00E2418C">
      <w:pPr>
        <w:ind w:left="1440"/>
        <w:rPr>
          <w:rStyle w:val="Hyperlink"/>
          <w:rFonts w:cstheme="minorHAnsi"/>
          <w:szCs w:val="22"/>
        </w:rPr>
      </w:pPr>
      <w:hyperlink r:id="rId12" w:history="1">
        <w:r w:rsidR="00C761AE" w:rsidRPr="00C33418">
          <w:rPr>
            <w:rStyle w:val="Hyperlink"/>
            <w:rFonts w:cstheme="minorHAnsi"/>
            <w:bCs/>
            <w:szCs w:val="22"/>
          </w:rPr>
          <w:t>Zoom Personal Meeting Room</w:t>
        </w:r>
      </w:hyperlink>
      <w:r w:rsidR="00C761AE" w:rsidRPr="00E2418C">
        <w:rPr>
          <w:rFonts w:cstheme="minorHAnsi"/>
          <w:bCs/>
          <w:szCs w:val="22"/>
        </w:rPr>
        <w:t xml:space="preserve"> </w:t>
      </w:r>
    </w:p>
    <w:p w14:paraId="3EBFF8E0" w14:textId="23A0AFCB" w:rsidR="003301A1" w:rsidRDefault="003301A1" w:rsidP="00E2418C">
      <w:pPr>
        <w:ind w:left="1440"/>
        <w:rPr>
          <w:rFonts w:cstheme="minorHAnsi"/>
          <w:szCs w:val="22"/>
        </w:rPr>
      </w:pPr>
      <w:r>
        <w:rPr>
          <w:rFonts w:cstheme="minorHAnsi"/>
          <w:szCs w:val="22"/>
        </w:rPr>
        <w:t>Office: 703-993-3923</w:t>
      </w:r>
    </w:p>
    <w:p w14:paraId="04713BEB" w14:textId="575485C0" w:rsidR="00E2418C" w:rsidRDefault="003301A1" w:rsidP="00E2418C">
      <w:pPr>
        <w:ind w:left="1440"/>
        <w:rPr>
          <w:rFonts w:cstheme="minorHAnsi"/>
          <w:szCs w:val="22"/>
        </w:rPr>
      </w:pPr>
      <w:r>
        <w:rPr>
          <w:rFonts w:cstheme="minorHAnsi"/>
          <w:szCs w:val="22"/>
        </w:rPr>
        <w:t xml:space="preserve">Mobile: </w:t>
      </w:r>
      <w:r w:rsidR="00E2418C" w:rsidRPr="00E2418C">
        <w:rPr>
          <w:rFonts w:cstheme="minorHAnsi"/>
          <w:szCs w:val="22"/>
        </w:rPr>
        <w:t>703-966-5316</w:t>
      </w:r>
    </w:p>
    <w:p w14:paraId="609BF2FC" w14:textId="59C59E63" w:rsidR="001B2DCD" w:rsidRDefault="001B2DCD" w:rsidP="00E2418C">
      <w:pPr>
        <w:ind w:left="1440"/>
        <w:rPr>
          <w:rFonts w:cstheme="minorHAnsi"/>
          <w:szCs w:val="22"/>
        </w:rPr>
      </w:pPr>
    </w:p>
    <w:p w14:paraId="363AF3D5" w14:textId="49F7EFFD" w:rsidR="003301A1" w:rsidRPr="006E2884" w:rsidRDefault="00AA46CD" w:rsidP="00E2418C">
      <w:pPr>
        <w:ind w:left="1440" w:hanging="1440"/>
        <w:rPr>
          <w:rFonts w:cstheme="minorHAnsi"/>
          <w:b/>
          <w:szCs w:val="22"/>
        </w:rPr>
      </w:pPr>
      <w:r w:rsidRPr="00C761AE">
        <w:rPr>
          <w:rStyle w:val="Heading3Char"/>
        </w:rPr>
        <w:t>Learning</w:t>
      </w:r>
      <w:r w:rsidR="003301A1" w:rsidRPr="006E2884">
        <w:rPr>
          <w:rFonts w:cstheme="minorHAnsi"/>
          <w:b/>
          <w:szCs w:val="22"/>
        </w:rPr>
        <w:tab/>
      </w:r>
      <w:r w:rsidR="00EF307F">
        <w:rPr>
          <w:rFonts w:cstheme="minorHAnsi"/>
          <w:bCs/>
          <w:szCs w:val="22"/>
        </w:rPr>
        <w:t>Rebekah Wehner</w:t>
      </w:r>
      <w:r w:rsidR="00C37D8F">
        <w:rPr>
          <w:rFonts w:cstheme="minorHAnsi"/>
          <w:bCs/>
          <w:szCs w:val="22"/>
        </w:rPr>
        <w:t xml:space="preserve"> (</w:t>
      </w:r>
      <w:r w:rsidR="008A068C">
        <w:rPr>
          <w:rFonts w:cstheme="minorHAnsi"/>
          <w:bCs/>
          <w:szCs w:val="22"/>
        </w:rPr>
        <w:t>she/her)</w:t>
      </w:r>
    </w:p>
    <w:p w14:paraId="261E3995" w14:textId="1B149922" w:rsidR="00AA46CD" w:rsidRPr="006E2884" w:rsidRDefault="00AA46CD" w:rsidP="00E2418C">
      <w:pPr>
        <w:ind w:left="1440" w:hanging="1440"/>
        <w:rPr>
          <w:rFonts w:cstheme="minorHAnsi"/>
          <w:bCs/>
          <w:szCs w:val="22"/>
        </w:rPr>
      </w:pPr>
      <w:r w:rsidRPr="00C761AE">
        <w:rPr>
          <w:rStyle w:val="Heading3Char"/>
        </w:rPr>
        <w:t>Assistant:</w:t>
      </w:r>
      <w:r w:rsidRPr="006E2884">
        <w:rPr>
          <w:rFonts w:cstheme="minorHAnsi"/>
          <w:bCs/>
          <w:szCs w:val="22"/>
        </w:rPr>
        <w:t xml:space="preserve"> </w:t>
      </w:r>
      <w:r w:rsidR="003301A1" w:rsidRPr="006E2884">
        <w:rPr>
          <w:rFonts w:cstheme="minorHAnsi"/>
          <w:bCs/>
          <w:szCs w:val="22"/>
        </w:rPr>
        <w:tab/>
      </w:r>
      <w:bookmarkStart w:id="0" w:name="_Hlk93225958"/>
      <w:r w:rsidR="003301A1" w:rsidRPr="006E2884">
        <w:rPr>
          <w:rFonts w:cstheme="minorHAnsi"/>
          <w:bCs/>
          <w:szCs w:val="22"/>
        </w:rPr>
        <w:t>Exploratory Hall, Room 2400 C/D</w:t>
      </w:r>
      <w:bookmarkEnd w:id="0"/>
    </w:p>
    <w:p w14:paraId="4FFD24B6" w14:textId="774F08DF" w:rsidR="00195154" w:rsidRPr="009049B0" w:rsidRDefault="006E2884" w:rsidP="003301A1">
      <w:pPr>
        <w:tabs>
          <w:tab w:val="left" w:pos="990"/>
        </w:tabs>
        <w:ind w:left="1440" w:hanging="1440"/>
        <w:rPr>
          <w:rFonts w:cstheme="minorHAnsi"/>
          <w:bCs/>
          <w:szCs w:val="22"/>
          <w:highlight w:val="yellow"/>
        </w:rPr>
      </w:pPr>
      <w:r w:rsidRPr="006E2884">
        <w:rPr>
          <w:rFonts w:cstheme="minorHAnsi"/>
          <w:bCs/>
          <w:szCs w:val="22"/>
        </w:rPr>
        <w:tab/>
      </w:r>
      <w:r w:rsidRPr="006E2884">
        <w:rPr>
          <w:rFonts w:cstheme="minorHAnsi"/>
          <w:bCs/>
          <w:szCs w:val="22"/>
        </w:rPr>
        <w:tab/>
      </w:r>
      <w:hyperlink r:id="rId13" w:history="1">
        <w:r w:rsidR="00EF307F" w:rsidRPr="007F7AF1">
          <w:rPr>
            <w:rStyle w:val="Hyperlink"/>
            <w:rFonts w:cstheme="minorHAnsi"/>
            <w:bCs/>
            <w:szCs w:val="22"/>
          </w:rPr>
          <w:t>rwehner@gmu.edu</w:t>
        </w:r>
      </w:hyperlink>
      <w:r>
        <w:rPr>
          <w:rFonts w:cstheme="minorHAnsi"/>
          <w:bCs/>
          <w:szCs w:val="22"/>
          <w:highlight w:val="yellow"/>
        </w:rPr>
        <w:t xml:space="preserve"> </w:t>
      </w:r>
    </w:p>
    <w:p w14:paraId="52FB6205" w14:textId="7AD67053" w:rsidR="003301A1" w:rsidRDefault="0040316D" w:rsidP="008A068C">
      <w:pPr>
        <w:rPr>
          <w:rFonts w:cstheme="minorHAnsi"/>
          <w:bCs/>
          <w:szCs w:val="22"/>
        </w:rPr>
      </w:pPr>
      <w:r>
        <w:rPr>
          <w:rFonts w:cstheme="minorHAnsi"/>
          <w:bCs/>
          <w:szCs w:val="22"/>
        </w:rPr>
        <w:tab/>
      </w:r>
      <w:r>
        <w:rPr>
          <w:rFonts w:cstheme="minorHAnsi"/>
          <w:bCs/>
          <w:szCs w:val="22"/>
        </w:rPr>
        <w:tab/>
      </w:r>
      <w:r w:rsidR="00762500" w:rsidRPr="00D158E5">
        <w:rPr>
          <w:rFonts w:cstheme="minorHAnsi"/>
          <w:bCs/>
          <w:szCs w:val="22"/>
        </w:rPr>
        <w:t>Discord:</w:t>
      </w:r>
      <w:r w:rsidR="008A068C">
        <w:rPr>
          <w:rFonts w:cstheme="minorHAnsi"/>
          <w:bCs/>
          <w:szCs w:val="22"/>
        </w:rPr>
        <w:t xml:space="preserve"> </w:t>
      </w:r>
    </w:p>
    <w:p w14:paraId="5D599EFF" w14:textId="52357666" w:rsidR="008A068C" w:rsidRDefault="008A068C" w:rsidP="0040316D">
      <w:pPr>
        <w:ind w:left="720" w:firstLine="720"/>
        <w:rPr>
          <w:rFonts w:cstheme="minorHAnsi"/>
          <w:bCs/>
          <w:szCs w:val="22"/>
        </w:rPr>
      </w:pPr>
    </w:p>
    <w:p w14:paraId="680C181F" w14:textId="174C9DA1" w:rsidR="008A068C" w:rsidRDefault="008A068C" w:rsidP="008A068C">
      <w:pPr>
        <w:rPr>
          <w:rFonts w:cstheme="minorHAnsi"/>
          <w:bCs/>
          <w:szCs w:val="22"/>
        </w:rPr>
      </w:pPr>
      <w:r w:rsidRPr="008A068C">
        <w:rPr>
          <w:rFonts w:cstheme="minorHAnsi"/>
          <w:b/>
          <w:szCs w:val="22"/>
        </w:rPr>
        <w:t>Graduate</w:t>
      </w:r>
      <w:r>
        <w:rPr>
          <w:rFonts w:cstheme="minorHAnsi"/>
          <w:bCs/>
          <w:szCs w:val="22"/>
        </w:rPr>
        <w:tab/>
        <w:t>Mengfei Xin (</w:t>
      </w:r>
    </w:p>
    <w:p w14:paraId="39538082" w14:textId="6BABB1F7" w:rsidR="008A068C" w:rsidRDefault="008A068C" w:rsidP="008A068C">
      <w:pPr>
        <w:rPr>
          <w:rFonts w:cstheme="minorHAnsi"/>
          <w:bCs/>
          <w:szCs w:val="22"/>
        </w:rPr>
      </w:pPr>
      <w:r w:rsidRPr="008A068C">
        <w:rPr>
          <w:rFonts w:cstheme="minorHAnsi"/>
          <w:b/>
          <w:szCs w:val="22"/>
        </w:rPr>
        <w:t>Teaching</w:t>
      </w:r>
      <w:r>
        <w:rPr>
          <w:rFonts w:cstheme="minorHAnsi"/>
          <w:bCs/>
          <w:szCs w:val="22"/>
        </w:rPr>
        <w:tab/>
        <w:t>Exploratory Hall, Room</w:t>
      </w:r>
    </w:p>
    <w:p w14:paraId="5BD1945E" w14:textId="78A4E843" w:rsidR="008A068C" w:rsidRDefault="008A068C" w:rsidP="008A068C">
      <w:pPr>
        <w:rPr>
          <w:rFonts w:cstheme="minorHAnsi"/>
          <w:bCs/>
          <w:szCs w:val="22"/>
        </w:rPr>
      </w:pPr>
      <w:r w:rsidRPr="008A068C">
        <w:rPr>
          <w:rFonts w:cstheme="minorHAnsi"/>
          <w:b/>
          <w:szCs w:val="22"/>
        </w:rPr>
        <w:t>Assistant:</w:t>
      </w:r>
      <w:r>
        <w:rPr>
          <w:rFonts w:cstheme="minorHAnsi"/>
          <w:bCs/>
          <w:szCs w:val="22"/>
        </w:rPr>
        <w:tab/>
      </w:r>
      <w:hyperlink r:id="rId14" w:history="1">
        <w:r w:rsidRPr="007F7AF1">
          <w:rPr>
            <w:rStyle w:val="Hyperlink"/>
            <w:rFonts w:cstheme="minorHAnsi"/>
            <w:bCs/>
            <w:szCs w:val="22"/>
          </w:rPr>
          <w:t>mxin2@gmu.edu</w:t>
        </w:r>
      </w:hyperlink>
    </w:p>
    <w:p w14:paraId="0D2E9E85" w14:textId="77777777" w:rsidR="008A068C" w:rsidRPr="003301A1" w:rsidRDefault="008A068C" w:rsidP="008A068C">
      <w:pPr>
        <w:rPr>
          <w:rFonts w:cstheme="minorHAnsi"/>
          <w:b/>
          <w:szCs w:val="22"/>
        </w:rPr>
      </w:pPr>
    </w:p>
    <w:p w14:paraId="627B5A49" w14:textId="31439948" w:rsidR="00195154" w:rsidRPr="008837F1" w:rsidRDefault="00195154" w:rsidP="003301A1">
      <w:pPr>
        <w:rPr>
          <w:rFonts w:cstheme="minorHAnsi"/>
          <w:bCs/>
          <w:szCs w:val="22"/>
        </w:rPr>
      </w:pPr>
      <w:r>
        <w:rPr>
          <w:rFonts w:cstheme="minorHAnsi"/>
          <w:b/>
          <w:szCs w:val="22"/>
        </w:rPr>
        <w:tab/>
      </w:r>
    </w:p>
    <w:p w14:paraId="799FCC5A" w14:textId="04156717" w:rsidR="00C33418" w:rsidRDefault="00E2418C" w:rsidP="00E2418C">
      <w:pPr>
        <w:ind w:left="1440" w:hanging="1440"/>
        <w:rPr>
          <w:rFonts w:cstheme="minorHAnsi"/>
          <w:bCs/>
          <w:szCs w:val="22"/>
        </w:rPr>
      </w:pPr>
      <w:r w:rsidRPr="00E2418C">
        <w:rPr>
          <w:rFonts w:cstheme="minorHAnsi"/>
          <w:b/>
          <w:szCs w:val="22"/>
        </w:rPr>
        <w:t>Office hours:</w:t>
      </w:r>
      <w:r w:rsidRPr="00E2418C">
        <w:rPr>
          <w:rFonts w:cstheme="minorHAnsi"/>
          <w:szCs w:val="22"/>
        </w:rPr>
        <w:tab/>
      </w:r>
      <w:r w:rsidR="00940245">
        <w:rPr>
          <w:rFonts w:cstheme="minorHAnsi"/>
          <w:szCs w:val="22"/>
        </w:rPr>
        <w:t xml:space="preserve">Lori: </w:t>
      </w:r>
      <w:r w:rsidR="00823DBE">
        <w:rPr>
          <w:rFonts w:cstheme="minorHAnsi"/>
          <w:bCs/>
          <w:szCs w:val="22"/>
        </w:rPr>
        <w:t>Monday-Thursday</w:t>
      </w:r>
      <w:r w:rsidRPr="00E2418C">
        <w:rPr>
          <w:rFonts w:cstheme="minorHAnsi"/>
          <w:bCs/>
          <w:szCs w:val="22"/>
        </w:rPr>
        <w:t xml:space="preserve"> </w:t>
      </w:r>
      <w:r w:rsidR="00823DBE">
        <w:rPr>
          <w:rFonts w:cstheme="minorHAnsi"/>
          <w:bCs/>
          <w:szCs w:val="22"/>
        </w:rPr>
        <w:t>3</w:t>
      </w:r>
      <w:r w:rsidRPr="00E2418C">
        <w:rPr>
          <w:rFonts w:cstheme="minorHAnsi"/>
          <w:bCs/>
          <w:szCs w:val="22"/>
        </w:rPr>
        <w:t>pm-</w:t>
      </w:r>
      <w:r w:rsidR="00823DBE">
        <w:rPr>
          <w:rFonts w:cstheme="minorHAnsi"/>
          <w:bCs/>
          <w:szCs w:val="22"/>
        </w:rPr>
        <w:t>4</w:t>
      </w:r>
      <w:r w:rsidRPr="00E2418C">
        <w:rPr>
          <w:rFonts w:cstheme="minorHAnsi"/>
          <w:bCs/>
          <w:szCs w:val="22"/>
        </w:rPr>
        <w:t xml:space="preserve">pm </w:t>
      </w:r>
      <w:r w:rsidR="00C33418">
        <w:rPr>
          <w:rFonts w:cstheme="minorHAnsi"/>
          <w:bCs/>
          <w:szCs w:val="22"/>
        </w:rPr>
        <w:t xml:space="preserve">in </w:t>
      </w:r>
      <w:r w:rsidR="00C33418" w:rsidRPr="00E2418C">
        <w:rPr>
          <w:rFonts w:cstheme="minorHAnsi"/>
          <w:bCs/>
          <w:szCs w:val="22"/>
        </w:rPr>
        <w:t>2204 Exploratory Hall</w:t>
      </w:r>
      <w:r w:rsidR="00C33418">
        <w:rPr>
          <w:rFonts w:cstheme="minorHAnsi"/>
          <w:bCs/>
          <w:szCs w:val="22"/>
        </w:rPr>
        <w:t xml:space="preserve"> </w:t>
      </w:r>
      <w:r w:rsidR="00C33418" w:rsidRPr="00E2418C">
        <w:rPr>
          <w:rFonts w:cstheme="minorHAnsi"/>
          <w:bCs/>
          <w:szCs w:val="22"/>
        </w:rPr>
        <w:t xml:space="preserve">and via </w:t>
      </w:r>
      <w:hyperlink r:id="rId15" w:history="1">
        <w:r w:rsidR="00C33418" w:rsidRPr="00C33418">
          <w:rPr>
            <w:rStyle w:val="Hyperlink"/>
            <w:rFonts w:cstheme="minorHAnsi"/>
            <w:bCs/>
            <w:szCs w:val="22"/>
          </w:rPr>
          <w:t>Zoom</w:t>
        </w:r>
      </w:hyperlink>
      <w:r w:rsidR="00C33418">
        <w:rPr>
          <w:rFonts w:cstheme="minorHAnsi"/>
          <w:bCs/>
          <w:szCs w:val="22"/>
        </w:rPr>
        <w:t xml:space="preserve"> </w:t>
      </w:r>
    </w:p>
    <w:p w14:paraId="077729FA" w14:textId="0E1F60B1" w:rsidR="00E2418C" w:rsidRDefault="00C761AE" w:rsidP="00C33418">
      <w:pPr>
        <w:ind w:left="1440"/>
        <w:rPr>
          <w:rFonts w:cstheme="minorHAnsi"/>
          <w:bCs/>
        </w:rPr>
      </w:pPr>
      <w:r>
        <w:rPr>
          <w:rFonts w:cstheme="minorHAnsi"/>
          <w:bCs/>
          <w:szCs w:val="22"/>
        </w:rPr>
        <w:t>(</w:t>
      </w:r>
      <w:r w:rsidR="00C33418">
        <w:rPr>
          <w:rFonts w:cstheme="minorHAnsi"/>
          <w:bCs/>
          <w:szCs w:val="22"/>
        </w:rPr>
        <w:t>I’m happy to schedule an appointment if these times don’t work for you – just ask!</w:t>
      </w:r>
      <w:r>
        <w:rPr>
          <w:rFonts w:cstheme="minorHAnsi"/>
          <w:bCs/>
          <w:szCs w:val="22"/>
        </w:rPr>
        <w:t xml:space="preserve">) </w:t>
      </w:r>
    </w:p>
    <w:p w14:paraId="4E8AD365" w14:textId="3EDCA10F" w:rsidR="00940245" w:rsidRDefault="00940245" w:rsidP="00E2418C">
      <w:pPr>
        <w:ind w:left="1440" w:hanging="1440"/>
        <w:rPr>
          <w:rFonts w:cstheme="minorHAnsi"/>
          <w:bCs/>
        </w:rPr>
      </w:pPr>
    </w:p>
    <w:p w14:paraId="44243B60" w14:textId="2323EC43" w:rsidR="00AA46CD" w:rsidRDefault="00EF307F" w:rsidP="001B2DCD">
      <w:pPr>
        <w:ind w:left="1440"/>
        <w:rPr>
          <w:rFonts w:cstheme="minorHAnsi"/>
          <w:bCs/>
          <w:szCs w:val="22"/>
        </w:rPr>
      </w:pPr>
      <w:r>
        <w:rPr>
          <w:rFonts w:cstheme="minorHAnsi"/>
          <w:bCs/>
          <w:szCs w:val="22"/>
        </w:rPr>
        <w:t>Rebekah</w:t>
      </w:r>
      <w:r w:rsidR="004F4711">
        <w:rPr>
          <w:rFonts w:cstheme="minorHAnsi"/>
          <w:bCs/>
          <w:szCs w:val="22"/>
        </w:rPr>
        <w:t>:</w:t>
      </w:r>
      <w:r w:rsidR="008A068C">
        <w:rPr>
          <w:rFonts w:cstheme="minorHAnsi"/>
          <w:bCs/>
          <w:szCs w:val="22"/>
        </w:rPr>
        <w:t xml:space="preserve"> Thursdays from pm-5:</w:t>
      </w:r>
      <w:r w:rsidR="00460735">
        <w:rPr>
          <w:rFonts w:cstheme="minorHAnsi"/>
          <w:bCs/>
          <w:szCs w:val="22"/>
        </w:rPr>
        <w:t>12:00pm-1:00pm</w:t>
      </w:r>
      <w:r w:rsidR="008A068C">
        <w:rPr>
          <w:rFonts w:cstheme="minorHAnsi"/>
          <w:bCs/>
          <w:szCs w:val="22"/>
        </w:rPr>
        <w:t xml:space="preserve"> and by appointment</w:t>
      </w:r>
    </w:p>
    <w:p w14:paraId="7050FAD2" w14:textId="6DB3349C" w:rsidR="008A068C" w:rsidRDefault="008A068C" w:rsidP="001B2DCD">
      <w:pPr>
        <w:ind w:left="1440"/>
        <w:rPr>
          <w:rFonts w:cstheme="minorHAnsi"/>
          <w:bCs/>
          <w:szCs w:val="22"/>
        </w:rPr>
      </w:pPr>
    </w:p>
    <w:p w14:paraId="0EF63B49" w14:textId="2BB5AB31" w:rsidR="008A068C" w:rsidRPr="007A33DE" w:rsidRDefault="008A068C" w:rsidP="001B2DCD">
      <w:pPr>
        <w:ind w:left="1440"/>
        <w:rPr>
          <w:rFonts w:cstheme="minorHAnsi"/>
          <w:bCs/>
          <w:szCs w:val="22"/>
        </w:rPr>
      </w:pPr>
      <w:r>
        <w:rPr>
          <w:rFonts w:cstheme="minorHAnsi"/>
          <w:bCs/>
          <w:szCs w:val="22"/>
        </w:rPr>
        <w:t>Mengfei: Tuesdays from 2pm-5pm via Blackboard Collaborate Ultra. Go to the course on Blackboard, then click the Blackboard Collaborate Ultra link on the left side</w:t>
      </w:r>
      <w:r w:rsidR="00121614">
        <w:rPr>
          <w:rFonts w:cstheme="minorHAnsi"/>
          <w:bCs/>
          <w:szCs w:val="22"/>
        </w:rPr>
        <w:t>. The course room will be at the top of the page and click it to get into the room.</w:t>
      </w:r>
    </w:p>
    <w:p w14:paraId="682A1588" w14:textId="77777777" w:rsidR="00B6754C" w:rsidRPr="00F55426" w:rsidRDefault="00B6754C" w:rsidP="00B6754C">
      <w:pPr>
        <w:rPr>
          <w:rFonts w:cstheme="minorHAnsi"/>
          <w:b/>
          <w:sz w:val="24"/>
          <w:szCs w:val="24"/>
        </w:rPr>
      </w:pPr>
    </w:p>
    <w:p w14:paraId="38ECF509" w14:textId="110042EC" w:rsidR="00C761AE" w:rsidRPr="00C33418" w:rsidRDefault="00823DBE" w:rsidP="00C33418">
      <w:pPr>
        <w:pStyle w:val="Heading1"/>
      </w:pPr>
      <w:r w:rsidRPr="00C33418">
        <w:lastRenderedPageBreak/>
        <w:t>Course Description</w:t>
      </w:r>
      <w:r w:rsidR="00E2418C" w:rsidRPr="00C33418">
        <w:t xml:space="preserve"> </w:t>
      </w:r>
    </w:p>
    <w:p w14:paraId="43DDC71C" w14:textId="7251AEA4" w:rsidR="003357C4" w:rsidRDefault="00823DBE" w:rsidP="00C761AE">
      <w:pPr>
        <w:rPr>
          <w:shd w:val="clear" w:color="auto" w:fill="FFFFFF"/>
        </w:rPr>
      </w:pPr>
      <w:r w:rsidRPr="00823DBE">
        <w:t>Have you ever wondered about</w:t>
      </w:r>
      <w:r>
        <w:t xml:space="preserve"> the remarkable planet on which we live?  Have you seen a picture of a landscape and wanted to know more about where it is from and how it became so stunning? </w:t>
      </w:r>
      <w:r w:rsidRPr="00823DBE">
        <w:t xml:space="preserve"> </w:t>
      </w:r>
      <w:r>
        <w:t xml:space="preserve">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t>hydrology,</w:t>
      </w:r>
      <w:r>
        <w:t xml:space="preserve"> and landforms. We will examine how these interrelated processes also impact our daily lives, and how humans influence the environment through the application of the scientific method.</w:t>
      </w:r>
      <w:r w:rsidR="00C761AE">
        <w:t xml:space="preserve"> </w:t>
      </w:r>
      <w:r w:rsidR="00E2418C" w:rsidRPr="00004B3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Default="00581DEC" w:rsidP="0040316D">
      <w:pPr>
        <w:pStyle w:val="Heading1"/>
        <w:rPr>
          <w:shd w:val="clear" w:color="auto" w:fill="FFFFFF"/>
        </w:rPr>
      </w:pPr>
    </w:p>
    <w:p w14:paraId="52410D8F" w14:textId="2B1CFA03" w:rsidR="0040316D" w:rsidRDefault="0040316D" w:rsidP="0040316D">
      <w:pPr>
        <w:pStyle w:val="Heading1"/>
        <w:rPr>
          <w:shd w:val="clear" w:color="auto" w:fill="FFFFFF"/>
        </w:rPr>
      </w:pPr>
      <w:r>
        <w:rPr>
          <w:shd w:val="clear" w:color="auto" w:fill="FFFFFF"/>
        </w:rPr>
        <w:t>Course Goals</w:t>
      </w:r>
    </w:p>
    <w:p w14:paraId="24B1F5C7" w14:textId="0A90854C" w:rsidR="0040316D" w:rsidRDefault="0040316D" w:rsidP="0040316D">
      <w:r>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77777777" w:rsidR="0040316D" w:rsidRDefault="0040316D">
      <w:pPr>
        <w:pStyle w:val="ListParagraph"/>
        <w:numPr>
          <w:ilvl w:val="0"/>
          <w:numId w:val="4"/>
        </w:numPr>
      </w:pPr>
      <w:r>
        <w:t xml:space="preserve">Explain the six steps of the scientific method through application to an area and topic of their choice </w:t>
      </w:r>
    </w:p>
    <w:p w14:paraId="46737F8C" w14:textId="11C353A6" w:rsidR="0040316D" w:rsidRDefault="0040316D">
      <w:pPr>
        <w:pStyle w:val="ListParagraph"/>
        <w:numPr>
          <w:ilvl w:val="0"/>
          <w:numId w:val="4"/>
        </w:numPr>
      </w:pPr>
      <w:r>
        <w:t>Describe the difference in perspective, tone and data presented in media-based articles vs. peer-reviewed literature</w:t>
      </w:r>
    </w:p>
    <w:p w14:paraId="57F101BD" w14:textId="19314294" w:rsidR="0040316D" w:rsidRDefault="0040316D">
      <w:pPr>
        <w:pStyle w:val="ListParagraph"/>
        <w:numPr>
          <w:ilvl w:val="0"/>
          <w:numId w:val="4"/>
        </w:numPr>
      </w:pPr>
      <w:r>
        <w:t>Demonstrate geographic analysis techniques through pattern recognition in Earth’s atmosphere, biosphere, lithosphere, hydrosphere, and human settlement</w:t>
      </w:r>
    </w:p>
    <w:p w14:paraId="53DC8E5E" w14:textId="61EF7A88" w:rsidR="0040316D" w:rsidRPr="00C33418" w:rsidRDefault="0040316D">
      <w:pPr>
        <w:pStyle w:val="ListParagraph"/>
        <w:numPr>
          <w:ilvl w:val="0"/>
          <w:numId w:val="4"/>
        </w:numPr>
      </w:pPr>
      <w:r>
        <w:t>Identify landform types and describe the processes that formed them.</w:t>
      </w:r>
    </w:p>
    <w:p w14:paraId="15E0E545" w14:textId="0975B02F" w:rsidR="0040316D" w:rsidRDefault="0040316D" w:rsidP="00C33418">
      <w:pPr>
        <w:pStyle w:val="Heading2"/>
      </w:pPr>
    </w:p>
    <w:p w14:paraId="6D4A6F43" w14:textId="4F4E9CC4" w:rsidR="00F55426" w:rsidRPr="008464C0" w:rsidRDefault="00F55426" w:rsidP="00C33418">
      <w:pPr>
        <w:pStyle w:val="Heading2"/>
      </w:pPr>
      <w:r w:rsidRPr="008464C0">
        <w:t xml:space="preserve">Mason Core: Natural Science  </w:t>
      </w:r>
    </w:p>
    <w:p w14:paraId="7243B089" w14:textId="330CF650" w:rsidR="00F55426" w:rsidRPr="00AA6E63" w:rsidRDefault="008464C0" w:rsidP="00F55426">
      <w:pPr>
        <w:rPr>
          <w:rFonts w:cstheme="minorHAnsi"/>
          <w:szCs w:val="22"/>
        </w:rPr>
      </w:pPr>
      <w:r>
        <w:rPr>
          <w:rFonts w:cstheme="minorHAnsi"/>
          <w:szCs w:val="22"/>
        </w:rPr>
        <w:t xml:space="preserve">Mason Core Natural Science </w:t>
      </w:r>
      <w:r w:rsidR="00F55426" w:rsidRPr="00AA6E63">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AA6E63">
        <w:rPr>
          <w:rFonts w:cstheme="minorHAnsi"/>
          <w:szCs w:val="22"/>
        </w:rPr>
        <w:t>professional,</w:t>
      </w:r>
      <w:r w:rsidR="00F55426" w:rsidRPr="00AA6E63">
        <w:rPr>
          <w:rFonts w:cstheme="minorHAnsi"/>
          <w:szCs w:val="22"/>
        </w:rPr>
        <w:t xml:space="preserve"> and public decision-making. This course meets learning outcomes 1 through 4 for Natural Science. </w:t>
      </w:r>
    </w:p>
    <w:p w14:paraId="6C26EF2D" w14:textId="01110DD3" w:rsidR="00F55426" w:rsidRPr="00AA6E63" w:rsidRDefault="00F55426" w:rsidP="00F55426">
      <w:pPr>
        <w:spacing w:before="100" w:beforeAutospacing="1" w:after="100" w:afterAutospacing="1"/>
        <w:outlineLvl w:val="3"/>
        <w:rPr>
          <w:rFonts w:cstheme="minorHAnsi"/>
          <w:szCs w:val="22"/>
        </w:rPr>
      </w:pPr>
      <w:r w:rsidRPr="00AA6E63">
        <w:rPr>
          <w:rFonts w:cstheme="minorHAnsi"/>
          <w:szCs w:val="22"/>
        </w:rPr>
        <w:t>Learning Outcomes:</w:t>
      </w:r>
    </w:p>
    <w:p w14:paraId="2CB280B1" w14:textId="4DD51942" w:rsidR="00F55426" w:rsidRPr="00AA6E63" w:rsidRDefault="00F26578">
      <w:pPr>
        <w:numPr>
          <w:ilvl w:val="0"/>
          <w:numId w:val="1"/>
        </w:numPr>
        <w:spacing w:before="100" w:beforeAutospacing="1" w:after="100" w:afterAutospacing="1"/>
        <w:rPr>
          <w:rFonts w:cstheme="minorHAnsi"/>
          <w:szCs w:val="22"/>
        </w:rPr>
      </w:pPr>
      <w:r w:rsidRPr="00AA6E63">
        <w:rPr>
          <w:rFonts w:cstheme="minorHAnsi"/>
          <w:noProof/>
          <w:szCs w:val="22"/>
        </w:rPr>
        <w:drawing>
          <wp:anchor distT="0" distB="0" distL="114300" distR="114300" simplePos="0" relativeHeight="251660288" behindDoc="0" locked="0" layoutInCell="1" allowOverlap="1" wp14:anchorId="2122CD92" wp14:editId="68B2BF87">
            <wp:simplePos x="0" y="0"/>
            <wp:positionH relativeFrom="column">
              <wp:posOffset>6135370</wp:posOffset>
            </wp:positionH>
            <wp:positionV relativeFrom="paragraph">
              <wp:posOffset>83820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F55426" w:rsidRPr="00AA6E63">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AA6E63" w:rsidRDefault="00F55426">
      <w:pPr>
        <w:numPr>
          <w:ilvl w:val="0"/>
          <w:numId w:val="1"/>
        </w:numPr>
        <w:spacing w:after="100" w:afterAutospacing="1"/>
        <w:rPr>
          <w:rFonts w:cstheme="minorHAnsi"/>
          <w:szCs w:val="22"/>
        </w:rPr>
      </w:pPr>
      <w:r w:rsidRPr="00AA6E63">
        <w:rPr>
          <w:rFonts w:cstheme="minorHAnsi"/>
          <w:szCs w:val="22"/>
        </w:rPr>
        <w:t>Recognize the scope and limits of science.</w:t>
      </w:r>
    </w:p>
    <w:p w14:paraId="30D39BED" w14:textId="2E4065F0" w:rsidR="00F55426" w:rsidRPr="00AA6E63" w:rsidRDefault="00F55426">
      <w:pPr>
        <w:numPr>
          <w:ilvl w:val="0"/>
          <w:numId w:val="1"/>
        </w:numPr>
        <w:spacing w:after="100" w:afterAutospacing="1"/>
        <w:rPr>
          <w:rFonts w:cstheme="minorHAnsi"/>
          <w:szCs w:val="22"/>
        </w:rPr>
      </w:pPr>
      <w:r w:rsidRPr="00AA6E63">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Pr="00AA6E63" w:rsidRDefault="00F55426">
      <w:pPr>
        <w:numPr>
          <w:ilvl w:val="0"/>
          <w:numId w:val="1"/>
        </w:numPr>
        <w:spacing w:after="100" w:afterAutospacing="1"/>
        <w:rPr>
          <w:rFonts w:cstheme="minorHAnsi"/>
          <w:szCs w:val="22"/>
        </w:rPr>
      </w:pPr>
      <w:r w:rsidRPr="00AA6E63">
        <w:rPr>
          <w:rFonts w:cstheme="minorHAnsi"/>
          <w:szCs w:val="22"/>
        </w:rPr>
        <w:t>Evaluate scientific information (e.g., distinguish primary and secondary sources, assess credibility and validity of information).</w:t>
      </w:r>
      <w:r w:rsidRPr="00AA6E63">
        <w:rPr>
          <w:rFonts w:cstheme="minorHAnsi"/>
          <w:noProof/>
          <w:szCs w:val="22"/>
        </w:rPr>
        <w:t xml:space="preserve"> </w:t>
      </w:r>
    </w:p>
    <w:p w14:paraId="0DFED1AA" w14:textId="77777777" w:rsidR="00581DEC" w:rsidRDefault="00581DEC" w:rsidP="00C33418">
      <w:pPr>
        <w:pStyle w:val="Heading2"/>
      </w:pPr>
    </w:p>
    <w:p w14:paraId="1AC0ED33" w14:textId="27E81874" w:rsidR="00F55426" w:rsidRPr="008464C0" w:rsidRDefault="008464C0" w:rsidP="00C33418">
      <w:pPr>
        <w:pStyle w:val="Heading2"/>
      </w:pPr>
      <w:r w:rsidRPr="008464C0">
        <w:t>Green Leaf Sustainability-Related</w:t>
      </w:r>
    </w:p>
    <w:p w14:paraId="2CB7F489" w14:textId="2BB59CA0" w:rsidR="008464C0" w:rsidRDefault="008464C0" w:rsidP="008464C0">
      <w:pPr>
        <w:rPr>
          <w:rFonts w:cstheme="minorHAnsi"/>
          <w:color w:val="333333"/>
          <w:szCs w:val="22"/>
          <w:shd w:val="clear" w:color="auto" w:fill="FFFFFF"/>
        </w:rPr>
      </w:pPr>
      <w:r>
        <w:rPr>
          <w:rFonts w:cstheme="minorHAnsi"/>
          <w:szCs w:val="22"/>
        </w:rPr>
        <w:t xml:space="preserve">Green Leaf Sustainability-Related courses “help build knowledge about a component of sustainability (people, </w:t>
      </w:r>
      <w:r w:rsidR="00C761AE">
        <w:rPr>
          <w:rFonts w:cstheme="minorHAnsi"/>
          <w:szCs w:val="22"/>
        </w:rPr>
        <w:t>planet,</w:t>
      </w:r>
      <w:r>
        <w:rPr>
          <w:rFonts w:cstheme="minorHAnsi"/>
          <w:szCs w:val="22"/>
        </w:rPr>
        <w:t xml:space="preserve"> and profit) or introduce students to sustainability concepts during part of the course.  </w:t>
      </w:r>
      <w:r w:rsidRPr="003B3008">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cstheme="minorHAnsi"/>
          <w:color w:val="333333"/>
          <w:szCs w:val="22"/>
          <w:shd w:val="clear" w:color="auto" w:fill="FFFFFF"/>
        </w:rPr>
        <w:t>”</w:t>
      </w:r>
    </w:p>
    <w:p w14:paraId="5000F7FB" w14:textId="7146642A" w:rsidR="00C761AE" w:rsidRDefault="0040316D" w:rsidP="008464C0">
      <w:pPr>
        <w:rPr>
          <w:rFonts w:cstheme="minorHAnsi"/>
          <w:color w:val="333333"/>
          <w:szCs w:val="22"/>
          <w:shd w:val="clear" w:color="auto" w:fill="FFFFFF"/>
        </w:rPr>
      </w:pPr>
      <w:r>
        <w:rPr>
          <w:rFonts w:cstheme="minorHAnsi"/>
          <w:b/>
          <w:noProof/>
          <w:szCs w:val="22"/>
          <w:u w:val="single"/>
        </w:rPr>
        <w:drawing>
          <wp:anchor distT="0" distB="0" distL="114300" distR="114300" simplePos="0" relativeHeight="251676672" behindDoc="1" locked="0" layoutInCell="1" allowOverlap="1" wp14:anchorId="0EE28575" wp14:editId="24B5626D">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73B8CC15" w14:textId="052F5422" w:rsidR="00182138" w:rsidRDefault="00E2418C" w:rsidP="00182138">
      <w:pPr>
        <w:pStyle w:val="Heading1"/>
      </w:pPr>
      <w:r w:rsidRPr="00071164">
        <w:t xml:space="preserve">Required </w:t>
      </w:r>
      <w:r w:rsidR="00054370">
        <w:t>Materials</w:t>
      </w:r>
    </w:p>
    <w:p w14:paraId="25C84850" w14:textId="5D8DACBD" w:rsidR="00E2418C" w:rsidRDefault="00DC3B0B">
      <w:pPr>
        <w:pStyle w:val="ListParagraph"/>
        <w:numPr>
          <w:ilvl w:val="0"/>
          <w:numId w:val="5"/>
        </w:numPr>
      </w:pPr>
      <w:r>
        <w:t>Physical Geography</w:t>
      </w:r>
      <w:r w:rsidR="00E2418C" w:rsidRPr="00AA6E63">
        <w:t xml:space="preserve"> </w:t>
      </w:r>
      <w:r w:rsidR="00AA46CD" w:rsidRPr="00AA46CD">
        <w:t>(</w:t>
      </w:r>
      <w:r w:rsidR="00C33418">
        <w:t xml:space="preserve">either </w:t>
      </w:r>
      <w:r w:rsidR="00AA46CD" w:rsidRPr="00AA46CD">
        <w:t>print version</w:t>
      </w:r>
      <w:r w:rsidR="00AA46CD">
        <w:t xml:space="preserve"> </w:t>
      </w:r>
      <w:r w:rsidR="00AA46CD" w:rsidRPr="00AA46CD">
        <w:t>or</w:t>
      </w:r>
      <w:r w:rsidR="00AA46CD">
        <w:t xml:space="preserve"> </w:t>
      </w:r>
      <w:r w:rsidR="00E2418C" w:rsidRPr="00AA6E63">
        <w:t>eText</w:t>
      </w:r>
      <w:r w:rsidR="00AA46CD">
        <w:t>)</w:t>
      </w:r>
      <w:r w:rsidR="00E2418C" w:rsidRPr="00AA6E63">
        <w:t xml:space="preserve"> 1</w:t>
      </w:r>
      <w:r>
        <w:t>2th</w:t>
      </w:r>
      <w:r w:rsidR="00E2418C" w:rsidRPr="00AA6E63">
        <w:t xml:space="preserve"> edition by </w:t>
      </w:r>
      <w:r>
        <w:t>Petersen, Sack and Gabler, ISBN: 978-0-357-14244-8</w:t>
      </w:r>
      <w:r w:rsidR="00E2418C" w:rsidRPr="00AA6E63">
        <w:t xml:space="preserve">. </w:t>
      </w:r>
      <w:r w:rsidR="00054370">
        <w:t>The text can be rented or purchased at the GMU Bookstore, 3</w:t>
      </w:r>
      <w:r w:rsidR="00054370" w:rsidRPr="00054370">
        <w:rPr>
          <w:vertAlign w:val="superscript"/>
        </w:rPr>
        <w:t>rd</w:t>
      </w:r>
      <w:r w:rsidR="00054370">
        <w:t xml:space="preserve"> party sites (Amazon, etc.) or via the publisher</w:t>
      </w:r>
      <w:r w:rsidR="0040316D">
        <w:t>.</w:t>
      </w:r>
    </w:p>
    <w:p w14:paraId="3FD434F7" w14:textId="4F27D0FC" w:rsidR="00863CDC" w:rsidRDefault="00863CDC">
      <w:pPr>
        <w:pStyle w:val="ListParagraph"/>
        <w:numPr>
          <w:ilvl w:val="0"/>
          <w:numId w:val="5"/>
        </w:numPr>
      </w:pPr>
      <w:r>
        <w:t xml:space="preserve">Access to a computer with an operating system </w:t>
      </w:r>
      <w:r w:rsidR="0040316D">
        <w:t xml:space="preserve">of at least </w:t>
      </w:r>
      <w:r>
        <w:t xml:space="preserve">Windows 10, Mac OSX 10.13 or higher and a stable broadband internet connection. </w:t>
      </w:r>
      <w:r w:rsidR="0040316D">
        <w:t>Students have a</w:t>
      </w:r>
      <w:r>
        <w:t xml:space="preserve">ccess to </w:t>
      </w:r>
      <w:r w:rsidR="0040316D">
        <w:t xml:space="preserve">such </w:t>
      </w:r>
      <w:r>
        <w:t xml:space="preserve">computers in the GGS Computer Lab, </w:t>
      </w:r>
      <w:r w:rsidR="0040316D">
        <w:t xml:space="preserve">2102 </w:t>
      </w:r>
      <w:r>
        <w:t>Exploratory Hall, which is open to students 24/7 via their student ID.</w:t>
      </w:r>
    </w:p>
    <w:p w14:paraId="18FDAD2D" w14:textId="65728702" w:rsidR="00054370" w:rsidRDefault="00054370">
      <w:pPr>
        <w:pStyle w:val="ListParagraph"/>
        <w:numPr>
          <w:ilvl w:val="0"/>
          <w:numId w:val="5"/>
        </w:numPr>
      </w:pPr>
      <w:r>
        <w:t>A photo (hard copy or digital) of a place that you have a connection to; it can contain people, but the emphasis is on the landscape</w:t>
      </w:r>
    </w:p>
    <w:p w14:paraId="75B23815" w14:textId="730670D3" w:rsidR="00054370" w:rsidRPr="00AA6E63" w:rsidRDefault="00054370">
      <w:pPr>
        <w:pStyle w:val="ListParagraph"/>
        <w:numPr>
          <w:ilvl w:val="0"/>
          <w:numId w:val="5"/>
        </w:numPr>
      </w:pPr>
      <w:r>
        <w:t>Your curiosity and desire to learn!</w:t>
      </w:r>
    </w:p>
    <w:p w14:paraId="0F8AF670" w14:textId="2956C0A0" w:rsidR="00E2418C" w:rsidRPr="00F55426" w:rsidRDefault="00E2418C" w:rsidP="00E2418C">
      <w:pPr>
        <w:rPr>
          <w:rFonts w:cstheme="minorHAnsi"/>
          <w:sz w:val="24"/>
          <w:szCs w:val="24"/>
        </w:rPr>
      </w:pPr>
    </w:p>
    <w:p w14:paraId="2057A26A" w14:textId="0F30FF87" w:rsidR="0078723F" w:rsidRDefault="0078723F" w:rsidP="0078723F">
      <w:pPr>
        <w:pStyle w:val="Heading1"/>
      </w:pPr>
      <w:r>
        <w:t>Grading</w:t>
      </w:r>
    </w:p>
    <w:p w14:paraId="0F0F178A" w14:textId="7F084C50" w:rsidR="00711CEC" w:rsidRPr="00AA6E63" w:rsidRDefault="00A802E7" w:rsidP="0078723F">
      <w:pPr>
        <w:contextualSpacing/>
        <w:rPr>
          <w:rFonts w:cstheme="minorHAnsi"/>
          <w:szCs w:val="22"/>
        </w:rPr>
      </w:pPr>
      <w:r>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F55426" w:rsidRPr="00AA6E63" w14:paraId="4CF9D598" w14:textId="77777777" w:rsidTr="0040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738"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89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209FC382" w:rsidR="00A17A27" w:rsidRPr="00AA6E63" w:rsidRDefault="00924660" w:rsidP="00711CEC">
            <w:pPr>
              <w:jc w:val="center"/>
              <w:rPr>
                <w:rFonts w:cstheme="minorHAnsi"/>
                <w:b w:val="0"/>
                <w:bCs w:val="0"/>
                <w:szCs w:val="22"/>
              </w:rPr>
            </w:pPr>
            <w:r>
              <w:rPr>
                <w:rFonts w:cstheme="minorHAnsi"/>
                <w:b w:val="0"/>
                <w:bCs w:val="0"/>
                <w:szCs w:val="22"/>
              </w:rPr>
              <w:t>20</w:t>
            </w:r>
            <w:r w:rsidR="00A17A27" w:rsidRPr="00AA6E63">
              <w:rPr>
                <w:rFonts w:cstheme="minorHAnsi"/>
                <w:b w:val="0"/>
                <w:bCs w:val="0"/>
                <w:szCs w:val="22"/>
              </w:rPr>
              <w:t xml:space="preserve"> Post-Reading Quizzes</w:t>
            </w:r>
          </w:p>
        </w:tc>
        <w:tc>
          <w:tcPr>
            <w:tcW w:w="2160" w:type="dxa"/>
          </w:tcPr>
          <w:p w14:paraId="6F50E0F4" w14:textId="07018195"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132" w:type="dxa"/>
          </w:tcPr>
          <w:p w14:paraId="0EFC24DE" w14:textId="1455707B" w:rsidR="00DB3C4A" w:rsidRPr="00F232D4"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180</w:t>
            </w:r>
            <w:r w:rsidR="00A17A27" w:rsidRPr="00AA6E63">
              <w:rPr>
                <w:rFonts w:cstheme="minorHAnsi"/>
                <w:szCs w:val="22"/>
              </w:rPr>
              <w:t xml:space="preserve"> points</w:t>
            </w:r>
          </w:p>
        </w:tc>
        <w:tc>
          <w:tcPr>
            <w:tcW w:w="1738" w:type="dxa"/>
          </w:tcPr>
          <w:p w14:paraId="3DF82503" w14:textId="32073C76"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00A17A27" w:rsidRPr="00AA6E63">
              <w:rPr>
                <w:rFonts w:cstheme="minorHAnsi"/>
                <w:szCs w:val="22"/>
              </w:rPr>
              <w:t>%</w:t>
            </w:r>
          </w:p>
        </w:tc>
        <w:tc>
          <w:tcPr>
            <w:tcW w:w="189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AA6E63">
              <w:rPr>
                <w:rFonts w:cstheme="minorHAnsi"/>
                <w:szCs w:val="22"/>
              </w:rPr>
              <w:t xml:space="preserve">Blackboard </w:t>
            </w:r>
          </w:p>
        </w:tc>
      </w:tr>
      <w:tr w:rsidR="00F55426" w:rsidRPr="00AA6E63" w14:paraId="67479F7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7C525F4D" w14:textId="42A98388" w:rsidR="00A17A27" w:rsidRPr="00AA6E63" w:rsidRDefault="00821E55" w:rsidP="00711CEC">
            <w:pPr>
              <w:jc w:val="center"/>
              <w:rPr>
                <w:rFonts w:cstheme="minorHAnsi"/>
                <w:b w:val="0"/>
                <w:bCs w:val="0"/>
                <w:szCs w:val="22"/>
              </w:rPr>
            </w:pPr>
            <w:r>
              <w:rPr>
                <w:rFonts w:cstheme="minorHAnsi"/>
                <w:b w:val="0"/>
                <w:bCs w:val="0"/>
                <w:szCs w:val="22"/>
              </w:rPr>
              <w:t>5</w:t>
            </w:r>
            <w:r w:rsidR="00A17A27" w:rsidRPr="00AA6E63">
              <w:rPr>
                <w:rFonts w:cstheme="minorHAnsi"/>
                <w:b w:val="0"/>
                <w:bCs w:val="0"/>
                <w:szCs w:val="22"/>
              </w:rPr>
              <w:t xml:space="preserve"> Assignments</w:t>
            </w:r>
            <w:r w:rsidR="00331790">
              <w:rPr>
                <w:rFonts w:cstheme="minorHAnsi"/>
                <w:b w:val="0"/>
                <w:bCs w:val="0"/>
                <w:szCs w:val="22"/>
              </w:rPr>
              <w:t>, 1 Optional Bonus Assignment</w:t>
            </w:r>
            <w:r w:rsidR="00A17A27" w:rsidRPr="00AA6E63">
              <w:rPr>
                <w:rFonts w:cstheme="minorHAnsi"/>
                <w:b w:val="0"/>
                <w:bCs w:val="0"/>
                <w:szCs w:val="22"/>
              </w:rPr>
              <w:t xml:space="preserve"> </w:t>
            </w:r>
          </w:p>
        </w:tc>
        <w:tc>
          <w:tcPr>
            <w:tcW w:w="2160" w:type="dxa"/>
          </w:tcPr>
          <w:p w14:paraId="51F31DF1" w14:textId="708B9F70"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88386C" w:rsidRPr="004D36C7">
              <w:rPr>
                <w:rFonts w:cstheme="minorHAnsi"/>
                <w:szCs w:val="22"/>
              </w:rPr>
              <w:t>/</w:t>
            </w:r>
            <w:r w:rsidR="0078723F">
              <w:rPr>
                <w:rFonts w:cstheme="minorHAnsi"/>
                <w:szCs w:val="22"/>
              </w:rPr>
              <w:t>1</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37409C8E" w14:textId="65EE07F3"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88386C" w:rsidRPr="004D36C7">
              <w:rPr>
                <w:rFonts w:cstheme="minorHAnsi"/>
                <w:szCs w:val="22"/>
              </w:rPr>
              <w:t>/</w:t>
            </w:r>
            <w:r>
              <w:rPr>
                <w:rFonts w:cstheme="minorHAnsi"/>
                <w:szCs w:val="22"/>
              </w:rPr>
              <w:t>27</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0855A8AE" w14:textId="24E2E1D0" w:rsidR="0088386C" w:rsidRPr="004D36C7" w:rsidRDefault="00DB602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r w:rsidR="0088386C" w:rsidRPr="004D36C7">
              <w:rPr>
                <w:rFonts w:cstheme="minorHAnsi"/>
                <w:szCs w:val="22"/>
              </w:rPr>
              <w:t>/</w:t>
            </w:r>
            <w:r>
              <w:rPr>
                <w:rFonts w:cstheme="minorHAnsi"/>
                <w:szCs w:val="22"/>
              </w:rPr>
              <w:t>29</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0163E7DB" w14:textId="4916D11A"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88386C" w:rsidRPr="004D36C7">
              <w:rPr>
                <w:rFonts w:cstheme="minorHAnsi"/>
                <w:szCs w:val="22"/>
              </w:rPr>
              <w:t>/</w:t>
            </w:r>
            <w:r w:rsidR="0078723F">
              <w:rPr>
                <w:rFonts w:cstheme="minorHAnsi"/>
                <w:szCs w:val="22"/>
              </w:rPr>
              <w:t>17</w:t>
            </w:r>
            <w:r w:rsidR="0088386C" w:rsidRPr="004D36C7">
              <w:rPr>
                <w:rFonts w:cstheme="minorHAnsi"/>
                <w:szCs w:val="22"/>
              </w:rPr>
              <w:t>/</w:t>
            </w:r>
            <w:r w:rsidR="00F232D4">
              <w:rPr>
                <w:rFonts w:cstheme="minorHAnsi"/>
                <w:szCs w:val="22"/>
              </w:rPr>
              <w:t>2023</w:t>
            </w:r>
          </w:p>
          <w:p w14:paraId="0D6368F8" w14:textId="157462CD"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88386C" w:rsidRPr="004D36C7">
              <w:rPr>
                <w:rFonts w:cstheme="minorHAnsi"/>
                <w:szCs w:val="22"/>
              </w:rPr>
              <w:t>/</w:t>
            </w:r>
            <w:r w:rsidR="004D36C7" w:rsidRPr="004D36C7">
              <w:rPr>
                <w:rFonts w:cstheme="minorHAnsi"/>
                <w:szCs w:val="22"/>
              </w:rPr>
              <w:t>3</w:t>
            </w:r>
            <w:r w:rsidR="0088386C" w:rsidRPr="004D36C7">
              <w:rPr>
                <w:rFonts w:cstheme="minorHAnsi"/>
                <w:szCs w:val="22"/>
              </w:rPr>
              <w:t>/</w:t>
            </w:r>
            <w:r w:rsidR="00F232D4">
              <w:rPr>
                <w:rFonts w:cstheme="minorHAnsi"/>
                <w:szCs w:val="22"/>
              </w:rPr>
              <w:t>2023</w:t>
            </w:r>
          </w:p>
          <w:p w14:paraId="0EF093F3" w14:textId="4A46CF66" w:rsidR="00A17A27" w:rsidRPr="009049B0"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4D36C7">
              <w:rPr>
                <w:rFonts w:cstheme="minorHAnsi"/>
                <w:szCs w:val="22"/>
              </w:rPr>
              <w:t xml:space="preserve">Bonus: </w:t>
            </w:r>
            <w:r w:rsidR="00A439E5">
              <w:rPr>
                <w:rFonts w:cstheme="minorHAnsi"/>
                <w:szCs w:val="22"/>
              </w:rPr>
              <w:t>5</w:t>
            </w:r>
            <w:r w:rsidRPr="004D36C7">
              <w:rPr>
                <w:rFonts w:cstheme="minorHAnsi"/>
                <w:szCs w:val="22"/>
              </w:rPr>
              <w:t>/</w:t>
            </w:r>
            <w:r w:rsidR="004D36C7" w:rsidRPr="004D36C7">
              <w:rPr>
                <w:rFonts w:cstheme="minorHAnsi"/>
                <w:szCs w:val="22"/>
              </w:rPr>
              <w:t>3</w:t>
            </w:r>
            <w:r w:rsidRPr="004D36C7">
              <w:rPr>
                <w:rFonts w:cstheme="minorHAnsi"/>
                <w:szCs w:val="22"/>
              </w:rPr>
              <w:t>/</w:t>
            </w:r>
            <w:r w:rsidR="00071164" w:rsidRPr="004D36C7">
              <w:rPr>
                <w:rFonts w:cstheme="minorHAnsi"/>
                <w:szCs w:val="22"/>
              </w:rPr>
              <w:t>202</w:t>
            </w:r>
            <w:r w:rsidR="00F232D4">
              <w:rPr>
                <w:rFonts w:cstheme="minorHAnsi"/>
                <w:szCs w:val="22"/>
              </w:rPr>
              <w:t>3</w:t>
            </w:r>
            <w:r w:rsidR="00A17A27" w:rsidRPr="004D36C7">
              <w:rPr>
                <w:rFonts w:cstheme="minorHAnsi"/>
                <w:szCs w:val="22"/>
              </w:rPr>
              <w:t xml:space="preserve"> </w:t>
            </w:r>
          </w:p>
        </w:tc>
        <w:tc>
          <w:tcPr>
            <w:tcW w:w="2132" w:type="dxa"/>
          </w:tcPr>
          <w:p w14:paraId="14071A77" w14:textId="26B2B6D4" w:rsidR="00A17A27" w:rsidRPr="00AA6E63"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50</w:t>
            </w:r>
            <w:r w:rsidR="00A17A27" w:rsidRPr="00AA6E63">
              <w:rPr>
                <w:rFonts w:cstheme="minorHAnsi"/>
                <w:szCs w:val="22"/>
              </w:rPr>
              <w:t xml:space="preserve"> points each for a total of </w:t>
            </w:r>
            <w:r w:rsidR="00054370">
              <w:rPr>
                <w:rFonts w:cstheme="minorHAnsi"/>
                <w:szCs w:val="22"/>
              </w:rPr>
              <w:t>300</w:t>
            </w:r>
            <w:r w:rsidR="00A17A27" w:rsidRPr="00AA6E63">
              <w:rPr>
                <w:rFonts w:cstheme="minorHAnsi"/>
                <w:szCs w:val="22"/>
              </w:rPr>
              <w:t xml:space="preserve"> points</w:t>
            </w:r>
          </w:p>
        </w:tc>
        <w:tc>
          <w:tcPr>
            <w:tcW w:w="1738" w:type="dxa"/>
          </w:tcPr>
          <w:p w14:paraId="7F1F02C2" w14:textId="2BB13CD7" w:rsidR="00A17A27" w:rsidRPr="00AA6E63" w:rsidRDefault="0005437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30</w:t>
            </w:r>
            <w:r w:rsidR="00A17A27" w:rsidRPr="00AA6E63">
              <w:rPr>
                <w:rFonts w:cstheme="minorHAnsi"/>
                <w:szCs w:val="22"/>
              </w:rPr>
              <w:t xml:space="preserve">% </w:t>
            </w:r>
          </w:p>
        </w:tc>
        <w:tc>
          <w:tcPr>
            <w:tcW w:w="1890" w:type="dxa"/>
          </w:tcPr>
          <w:p w14:paraId="63B9BAFE" w14:textId="336B7F99" w:rsidR="00A17A27" w:rsidRPr="00AA6E63" w:rsidRDefault="00AA6E63"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DC3727" w:rsidRPr="00AA6E63" w14:paraId="2DFE7365"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0EEBA38B" w:rsidR="00DC3727" w:rsidRPr="00AD2CC8" w:rsidRDefault="008F2DA1" w:rsidP="00711CEC">
            <w:pPr>
              <w:jc w:val="center"/>
              <w:rPr>
                <w:rFonts w:cstheme="minorHAnsi"/>
                <w:b w:val="0"/>
                <w:bCs w:val="0"/>
                <w:szCs w:val="22"/>
              </w:rPr>
            </w:pPr>
            <w:r>
              <w:rPr>
                <w:rFonts w:cstheme="minorHAnsi"/>
                <w:b w:val="0"/>
                <w:bCs w:val="0"/>
                <w:szCs w:val="22"/>
              </w:rPr>
              <w:t>1</w:t>
            </w:r>
            <w:r w:rsidR="00A91FF7">
              <w:rPr>
                <w:rFonts w:cstheme="minorHAnsi"/>
                <w:b w:val="0"/>
                <w:bCs w:val="0"/>
                <w:szCs w:val="22"/>
              </w:rPr>
              <w:t>4</w:t>
            </w:r>
            <w:r w:rsidR="00DC3727" w:rsidRPr="00AD2CC8">
              <w:rPr>
                <w:rFonts w:cstheme="minorHAnsi"/>
                <w:b w:val="0"/>
                <w:bCs w:val="0"/>
                <w:szCs w:val="22"/>
              </w:rPr>
              <w:t xml:space="preserve"> </w:t>
            </w:r>
            <w:r w:rsidR="00AD2CC8" w:rsidRPr="00AD2CC8">
              <w:rPr>
                <w:rFonts w:cstheme="minorHAnsi"/>
                <w:b w:val="0"/>
                <w:bCs w:val="0"/>
                <w:szCs w:val="22"/>
              </w:rPr>
              <w:t>Class Participation</w:t>
            </w:r>
            <w:r w:rsidR="00F232D4">
              <w:rPr>
                <w:rFonts w:cstheme="minorHAnsi"/>
                <w:b w:val="0"/>
                <w:bCs w:val="0"/>
                <w:szCs w:val="22"/>
              </w:rPr>
              <w:t>s</w:t>
            </w:r>
          </w:p>
        </w:tc>
        <w:tc>
          <w:tcPr>
            <w:tcW w:w="2160" w:type="dxa"/>
          </w:tcPr>
          <w:p w14:paraId="2F72D05B" w14:textId="2A7F1282" w:rsidR="00DC3727"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Some listed on Course Schedule,</w:t>
            </w:r>
            <w:r w:rsidR="00A91FF7">
              <w:rPr>
                <w:rFonts w:cstheme="minorHAnsi"/>
                <w:szCs w:val="22"/>
              </w:rPr>
              <w:t xml:space="preserve"> lowest 2 grades dropped</w:t>
            </w:r>
          </w:p>
        </w:tc>
        <w:tc>
          <w:tcPr>
            <w:tcW w:w="2132" w:type="dxa"/>
          </w:tcPr>
          <w:p w14:paraId="62B00F98" w14:textId="3E98878A" w:rsidR="008F2DA1" w:rsidRPr="00F232D4"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54370">
              <w:rPr>
                <w:rFonts w:cstheme="minorHAnsi"/>
                <w:szCs w:val="22"/>
              </w:rPr>
              <w:t>0</w:t>
            </w:r>
            <w:r>
              <w:rPr>
                <w:rFonts w:cstheme="minorHAnsi"/>
                <w:szCs w:val="22"/>
              </w:rPr>
              <w:t xml:space="preserve"> points each for a total of </w:t>
            </w:r>
            <w:r w:rsidR="00F232D4">
              <w:rPr>
                <w:rFonts w:cstheme="minorHAnsi"/>
                <w:szCs w:val="22"/>
              </w:rPr>
              <w:t>1</w:t>
            </w:r>
            <w:r w:rsidR="00A91FF7">
              <w:rPr>
                <w:rFonts w:cstheme="minorHAnsi"/>
                <w:szCs w:val="22"/>
              </w:rPr>
              <w:t>2</w:t>
            </w:r>
            <w:r w:rsidR="00F232D4">
              <w:rPr>
                <w:rFonts w:cstheme="minorHAnsi"/>
                <w:szCs w:val="22"/>
              </w:rPr>
              <w:t>0</w:t>
            </w:r>
            <w:r>
              <w:rPr>
                <w:rFonts w:cstheme="minorHAnsi"/>
                <w:szCs w:val="22"/>
              </w:rPr>
              <w:t xml:space="preserve"> points</w:t>
            </w:r>
          </w:p>
        </w:tc>
        <w:tc>
          <w:tcPr>
            <w:tcW w:w="1738" w:type="dxa"/>
          </w:tcPr>
          <w:p w14:paraId="17532093" w14:textId="0891EC9A" w:rsidR="00DC37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w:t>
            </w:r>
            <w:r w:rsidR="00AD2CC8">
              <w:rPr>
                <w:rFonts w:cstheme="minorHAnsi"/>
                <w:szCs w:val="22"/>
              </w:rPr>
              <w:t>%</w:t>
            </w:r>
          </w:p>
        </w:tc>
        <w:tc>
          <w:tcPr>
            <w:tcW w:w="1890" w:type="dxa"/>
          </w:tcPr>
          <w:p w14:paraId="6B155F85" w14:textId="7706AE67" w:rsidR="00DC3727"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F55426" w:rsidRPr="00AA6E63" w14:paraId="374D638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160" w:type="dxa"/>
          </w:tcPr>
          <w:p w14:paraId="4B85C89A" w14:textId="7F9C4D0A" w:rsidR="00A17A27" w:rsidRPr="009049B0"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2</w:t>
            </w:r>
            <w:r w:rsidR="0088386C" w:rsidRPr="00491443">
              <w:rPr>
                <w:rFonts w:cstheme="minorHAnsi"/>
                <w:szCs w:val="22"/>
              </w:rPr>
              <w:t>/</w:t>
            </w:r>
            <w:r>
              <w:rPr>
                <w:rFonts w:cstheme="minorHAnsi"/>
                <w:szCs w:val="22"/>
              </w:rPr>
              <w:t>22</w:t>
            </w:r>
            <w:r w:rsidR="00C661E5">
              <w:rPr>
                <w:rFonts w:cstheme="minorHAnsi"/>
                <w:szCs w:val="22"/>
              </w:rPr>
              <w:t>/</w:t>
            </w:r>
            <w:r w:rsidR="00F232D4">
              <w:rPr>
                <w:rFonts w:cstheme="minorHAnsi"/>
                <w:szCs w:val="22"/>
              </w:rPr>
              <w:t>2023</w:t>
            </w:r>
          </w:p>
        </w:tc>
        <w:tc>
          <w:tcPr>
            <w:tcW w:w="2132" w:type="dxa"/>
          </w:tcPr>
          <w:p w14:paraId="5AF58645" w14:textId="5E607777"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A91FF7">
              <w:rPr>
                <w:rFonts w:cstheme="minorHAnsi"/>
                <w:szCs w:val="22"/>
              </w:rPr>
              <w:t>0</w:t>
            </w:r>
            <w:r w:rsidRPr="00AA6E63">
              <w:rPr>
                <w:rFonts w:cstheme="minorHAnsi"/>
                <w:szCs w:val="22"/>
              </w:rPr>
              <w:t>0 points</w:t>
            </w:r>
          </w:p>
        </w:tc>
        <w:tc>
          <w:tcPr>
            <w:tcW w:w="1738" w:type="dxa"/>
          </w:tcPr>
          <w:p w14:paraId="300CA50A" w14:textId="575FC812"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A91FF7">
              <w:rPr>
                <w:rFonts w:cstheme="minorHAnsi"/>
                <w:szCs w:val="22"/>
              </w:rPr>
              <w:t>0</w:t>
            </w:r>
            <w:r w:rsidRPr="00AA6E63">
              <w:rPr>
                <w:rFonts w:cstheme="minorHAnsi"/>
                <w:szCs w:val="22"/>
              </w:rPr>
              <w:t>%</w:t>
            </w:r>
          </w:p>
        </w:tc>
        <w:tc>
          <w:tcPr>
            <w:tcW w:w="1890" w:type="dxa"/>
          </w:tcPr>
          <w:p w14:paraId="70242FDF" w14:textId="787E4B27" w:rsidR="00A17A27" w:rsidRPr="00AA6E63" w:rsidRDefault="00ED6F29"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In Class</w:t>
            </w:r>
          </w:p>
        </w:tc>
      </w:tr>
      <w:tr w:rsidR="00F55426" w:rsidRPr="00AA6E63" w14:paraId="4DCF0916"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CBB235" w14:textId="3BBAB591" w:rsidR="00A17A27" w:rsidRPr="00AA6E63" w:rsidRDefault="00A17A27" w:rsidP="00711CEC">
            <w:pPr>
              <w:jc w:val="center"/>
              <w:rPr>
                <w:rFonts w:cstheme="minorHAnsi"/>
                <w:b w:val="0"/>
                <w:bCs w:val="0"/>
                <w:szCs w:val="22"/>
              </w:rPr>
            </w:pPr>
            <w:r w:rsidRPr="00AA6E63">
              <w:rPr>
                <w:rFonts w:cstheme="minorHAnsi"/>
                <w:b w:val="0"/>
                <w:bCs w:val="0"/>
                <w:szCs w:val="22"/>
              </w:rPr>
              <w:t xml:space="preserve">Exam </w:t>
            </w:r>
            <w:r w:rsidR="00FF1D11">
              <w:rPr>
                <w:rFonts w:cstheme="minorHAnsi"/>
                <w:b w:val="0"/>
                <w:bCs w:val="0"/>
                <w:szCs w:val="22"/>
              </w:rPr>
              <w:t>2</w:t>
            </w:r>
          </w:p>
        </w:tc>
        <w:tc>
          <w:tcPr>
            <w:tcW w:w="2160" w:type="dxa"/>
          </w:tcPr>
          <w:p w14:paraId="26806AC1" w14:textId="0A05B8A0" w:rsidR="00A17A27" w:rsidRPr="009049B0"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A91FF7">
              <w:rPr>
                <w:rFonts w:cstheme="minorHAnsi"/>
                <w:szCs w:val="22"/>
              </w:rPr>
              <w:t>4/</w:t>
            </w:r>
            <w:r w:rsidR="00DB6024">
              <w:rPr>
                <w:rFonts w:cstheme="minorHAnsi"/>
                <w:szCs w:val="22"/>
              </w:rPr>
              <w:t>5</w:t>
            </w:r>
            <w:r w:rsidRPr="00A91FF7">
              <w:rPr>
                <w:rFonts w:cstheme="minorHAnsi"/>
                <w:szCs w:val="22"/>
              </w:rPr>
              <w:t>/2023</w:t>
            </w:r>
          </w:p>
        </w:tc>
        <w:tc>
          <w:tcPr>
            <w:tcW w:w="2132" w:type="dxa"/>
          </w:tcPr>
          <w:p w14:paraId="48133AA1" w14:textId="1D7429F7"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A91FF7">
              <w:rPr>
                <w:rFonts w:cstheme="minorHAnsi"/>
                <w:szCs w:val="22"/>
              </w:rPr>
              <w:t>0</w:t>
            </w:r>
            <w:r w:rsidR="00FF1D11">
              <w:rPr>
                <w:rFonts w:cstheme="minorHAnsi"/>
                <w:szCs w:val="22"/>
              </w:rPr>
              <w:t>0</w:t>
            </w:r>
            <w:r w:rsidR="00A17A27" w:rsidRPr="00AA6E63">
              <w:rPr>
                <w:rFonts w:cstheme="minorHAnsi"/>
                <w:szCs w:val="22"/>
              </w:rPr>
              <w:t xml:space="preserve"> points</w:t>
            </w:r>
          </w:p>
        </w:tc>
        <w:tc>
          <w:tcPr>
            <w:tcW w:w="1738" w:type="dxa"/>
          </w:tcPr>
          <w:p w14:paraId="278C3D3D" w14:textId="49174B62"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A91FF7">
              <w:rPr>
                <w:rFonts w:cstheme="minorHAnsi"/>
                <w:szCs w:val="22"/>
              </w:rPr>
              <w:t>0</w:t>
            </w:r>
            <w:r w:rsidR="00A17A27" w:rsidRPr="00AA6E63">
              <w:rPr>
                <w:rFonts w:cstheme="minorHAnsi"/>
                <w:szCs w:val="22"/>
              </w:rPr>
              <w:t>%</w:t>
            </w:r>
          </w:p>
        </w:tc>
        <w:tc>
          <w:tcPr>
            <w:tcW w:w="1890" w:type="dxa"/>
          </w:tcPr>
          <w:p w14:paraId="4A161FCE" w14:textId="2FA9E9D9" w:rsidR="00A17A27" w:rsidRPr="00AA6E63" w:rsidRDefault="00ED6F29"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A91FF7" w:rsidRPr="00AA6E63" w14:paraId="583B6E3E"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05BAEF1E" w14:textId="3B167EB0" w:rsidR="00A91FF7" w:rsidRPr="00AA6E63" w:rsidRDefault="00A91FF7" w:rsidP="00711CEC">
            <w:pPr>
              <w:jc w:val="center"/>
              <w:rPr>
                <w:rFonts w:cstheme="minorHAnsi"/>
                <w:szCs w:val="22"/>
              </w:rPr>
            </w:pPr>
            <w:r>
              <w:rPr>
                <w:rFonts w:cstheme="minorHAnsi"/>
                <w:szCs w:val="22"/>
              </w:rPr>
              <w:t>Final Exam</w:t>
            </w:r>
          </w:p>
        </w:tc>
        <w:tc>
          <w:tcPr>
            <w:tcW w:w="2160" w:type="dxa"/>
          </w:tcPr>
          <w:p w14:paraId="6F740020" w14:textId="20DF9097" w:rsidR="00A91FF7"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5/10</w:t>
            </w:r>
            <w:r w:rsidRPr="004D36C7">
              <w:rPr>
                <w:rFonts w:cstheme="minorHAnsi"/>
                <w:szCs w:val="22"/>
              </w:rPr>
              <w:t>/</w:t>
            </w:r>
            <w:r>
              <w:rPr>
                <w:rFonts w:cstheme="minorHAnsi"/>
                <w:szCs w:val="22"/>
              </w:rPr>
              <w:t>2023</w:t>
            </w:r>
          </w:p>
        </w:tc>
        <w:tc>
          <w:tcPr>
            <w:tcW w:w="2132" w:type="dxa"/>
          </w:tcPr>
          <w:p w14:paraId="5035CE99" w14:textId="6ECFD344" w:rsidR="00A91FF7"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200 points</w:t>
            </w:r>
          </w:p>
        </w:tc>
        <w:tc>
          <w:tcPr>
            <w:tcW w:w="1738" w:type="dxa"/>
          </w:tcPr>
          <w:p w14:paraId="3B43B0E7" w14:textId="0F291DD9" w:rsidR="00A91FF7"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w:t>
            </w:r>
          </w:p>
        </w:tc>
        <w:tc>
          <w:tcPr>
            <w:tcW w:w="1890" w:type="dxa"/>
          </w:tcPr>
          <w:p w14:paraId="2EE66848" w14:textId="6B17D5A5" w:rsidR="00A91FF7" w:rsidRDefault="0078723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In Class</w:t>
            </w:r>
          </w:p>
        </w:tc>
      </w:tr>
      <w:tr w:rsidR="00F55426" w:rsidRPr="00AA6E63" w14:paraId="26D7D8C4"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160"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77BE03AB" w14:textId="5AE172C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1000 points</w:t>
            </w:r>
          </w:p>
        </w:tc>
        <w:tc>
          <w:tcPr>
            <w:tcW w:w="1738"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w:t>
            </w:r>
          </w:p>
        </w:tc>
        <w:tc>
          <w:tcPr>
            <w:tcW w:w="189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DFA01D7" w14:textId="77777777" w:rsidR="0040316D" w:rsidRDefault="0040316D" w:rsidP="00FE6FA7">
      <w:pPr>
        <w:ind w:left="630"/>
        <w:jc w:val="both"/>
        <w:rPr>
          <w:rFonts w:cstheme="minorHAnsi"/>
          <w:b/>
          <w:szCs w:val="22"/>
        </w:rPr>
      </w:pPr>
    </w:p>
    <w:p w14:paraId="326DFA07" w14:textId="77777777" w:rsidR="00581DEC" w:rsidRDefault="00581DEC" w:rsidP="00FE6FA7">
      <w:pPr>
        <w:ind w:left="630"/>
        <w:jc w:val="both"/>
        <w:rPr>
          <w:rFonts w:cstheme="minorHAnsi"/>
          <w:b/>
          <w:szCs w:val="22"/>
        </w:rPr>
      </w:pPr>
    </w:p>
    <w:p w14:paraId="4AC22C9E" w14:textId="77777777" w:rsidR="00581DEC" w:rsidRDefault="00581DEC" w:rsidP="00FE6FA7">
      <w:pPr>
        <w:ind w:left="630"/>
        <w:jc w:val="both"/>
        <w:rPr>
          <w:rFonts w:cstheme="minorHAnsi"/>
          <w:b/>
          <w:szCs w:val="22"/>
        </w:rPr>
      </w:pPr>
    </w:p>
    <w:p w14:paraId="712206A0" w14:textId="401D9AA3" w:rsidR="005D7FB7" w:rsidRPr="00AA6E63" w:rsidRDefault="005D7FB7" w:rsidP="00FE6FA7">
      <w:pPr>
        <w:ind w:left="630"/>
        <w:jc w:val="both"/>
        <w:rPr>
          <w:rFonts w:cstheme="minorHAnsi"/>
          <w:b/>
          <w:szCs w:val="22"/>
        </w:rPr>
      </w:pPr>
      <w:r w:rsidRPr="00AA6E63">
        <w:rPr>
          <w:rFonts w:cstheme="minorHAnsi"/>
          <w:b/>
          <w:szCs w:val="22"/>
        </w:rPr>
        <w:lastRenderedPageBreak/>
        <w:t xml:space="preserve">Grading </w:t>
      </w:r>
      <w:r w:rsidR="00A802E7">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5D7FB7">
            <w:pPr>
              <w:rPr>
                <w:rFonts w:cstheme="minorHAnsi"/>
                <w:b w:val="0"/>
                <w:szCs w:val="22"/>
              </w:rPr>
            </w:pPr>
            <w:r w:rsidRPr="00AA6E63">
              <w:rPr>
                <w:rFonts w:cstheme="minorHAnsi"/>
                <w:b w:val="0"/>
                <w:szCs w:val="22"/>
              </w:rPr>
              <w:t>Percentage</w:t>
            </w:r>
          </w:p>
        </w:tc>
        <w:tc>
          <w:tcPr>
            <w:tcW w:w="1260" w:type="dxa"/>
          </w:tcPr>
          <w:p w14:paraId="33FAD954" w14:textId="2C53EE44" w:rsidR="005D7FB7" w:rsidRPr="00AA6E63" w:rsidRDefault="005D7FB7" w:rsidP="005D7FB7">
            <w:pPr>
              <w:rPr>
                <w:rFonts w:cstheme="minorHAnsi"/>
                <w:b w:val="0"/>
                <w:szCs w:val="22"/>
              </w:rPr>
            </w:pPr>
            <w:r w:rsidRPr="00AA6E63">
              <w:rPr>
                <w:rFonts w:cstheme="minorHAnsi"/>
                <w:b w:val="0"/>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5D7FB7">
            <w:pPr>
              <w:rPr>
                <w:rFonts w:cstheme="minorHAnsi"/>
                <w:bCs/>
                <w:szCs w:val="22"/>
              </w:rPr>
            </w:pPr>
            <w:r w:rsidRPr="00AA6E63">
              <w:rPr>
                <w:rFonts w:cstheme="minorHAnsi"/>
                <w:bCs/>
                <w:szCs w:val="22"/>
              </w:rPr>
              <w:t>97-100%</w:t>
            </w:r>
          </w:p>
        </w:tc>
        <w:tc>
          <w:tcPr>
            <w:tcW w:w="1260" w:type="dxa"/>
          </w:tcPr>
          <w:p w14:paraId="1A5A1EF4" w14:textId="2A23B22D" w:rsidR="005D7FB7" w:rsidRPr="00AA6E63" w:rsidRDefault="005D7FB7" w:rsidP="005D7FB7">
            <w:pPr>
              <w:rPr>
                <w:rFonts w:cstheme="minorHAnsi"/>
                <w:bCs/>
                <w:szCs w:val="22"/>
              </w:rPr>
            </w:pPr>
            <w:r w:rsidRPr="00AA6E63">
              <w:rPr>
                <w:rFonts w:cstheme="minorHAnsi"/>
                <w:bCs/>
                <w:szCs w:val="22"/>
              </w:rPr>
              <w:t>970-100</w:t>
            </w:r>
            <w:r w:rsidR="00AA6E63" w:rsidRPr="00AA6E63">
              <w:rPr>
                <w:rFonts w:cstheme="minorHAnsi"/>
                <w:bCs/>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5D7FB7">
            <w:pPr>
              <w:rPr>
                <w:rFonts w:cstheme="minorHAnsi"/>
                <w:bCs/>
                <w:szCs w:val="22"/>
              </w:rPr>
            </w:pPr>
            <w:r w:rsidRPr="00AA6E63">
              <w:rPr>
                <w:rFonts w:cstheme="minorHAnsi"/>
                <w:bCs/>
                <w:szCs w:val="22"/>
              </w:rPr>
              <w:t>94-96.99%</w:t>
            </w:r>
          </w:p>
        </w:tc>
        <w:tc>
          <w:tcPr>
            <w:tcW w:w="1260" w:type="dxa"/>
          </w:tcPr>
          <w:p w14:paraId="038F3FCB" w14:textId="3EF2D544" w:rsidR="005D7FB7" w:rsidRPr="00AA6E63" w:rsidRDefault="005D7FB7" w:rsidP="005D7FB7">
            <w:pPr>
              <w:rPr>
                <w:rFonts w:cstheme="minorHAnsi"/>
                <w:bCs/>
                <w:szCs w:val="22"/>
              </w:rPr>
            </w:pPr>
            <w:r w:rsidRPr="00AA6E63">
              <w:rPr>
                <w:rFonts w:cstheme="minorHAnsi"/>
                <w:bCs/>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5D7FB7">
            <w:pPr>
              <w:rPr>
                <w:rFonts w:cstheme="minorHAnsi"/>
                <w:bCs/>
                <w:szCs w:val="22"/>
              </w:rPr>
            </w:pPr>
            <w:r w:rsidRPr="00AA6E63">
              <w:rPr>
                <w:rFonts w:cstheme="minorHAnsi"/>
                <w:bCs/>
                <w:szCs w:val="22"/>
              </w:rPr>
              <w:t>90-93.99%</w:t>
            </w:r>
          </w:p>
        </w:tc>
        <w:tc>
          <w:tcPr>
            <w:tcW w:w="1260" w:type="dxa"/>
          </w:tcPr>
          <w:p w14:paraId="5EA3EE7A" w14:textId="70156CF7" w:rsidR="005D7FB7" w:rsidRPr="00AA6E63" w:rsidRDefault="005D7FB7" w:rsidP="005D7FB7">
            <w:pPr>
              <w:rPr>
                <w:rFonts w:cstheme="minorHAnsi"/>
                <w:bCs/>
                <w:szCs w:val="22"/>
              </w:rPr>
            </w:pPr>
            <w:r w:rsidRPr="00AA6E63">
              <w:rPr>
                <w:rFonts w:cstheme="minorHAnsi"/>
                <w:bCs/>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5D7FB7">
            <w:pPr>
              <w:rPr>
                <w:rFonts w:cstheme="minorHAnsi"/>
                <w:bCs/>
                <w:szCs w:val="22"/>
              </w:rPr>
            </w:pPr>
            <w:r w:rsidRPr="00AA6E63">
              <w:rPr>
                <w:rFonts w:cstheme="minorHAnsi"/>
                <w:bCs/>
                <w:szCs w:val="22"/>
              </w:rPr>
              <w:t>87-89.99%</w:t>
            </w:r>
          </w:p>
        </w:tc>
        <w:tc>
          <w:tcPr>
            <w:tcW w:w="1260" w:type="dxa"/>
          </w:tcPr>
          <w:p w14:paraId="461FF52D" w14:textId="150CCF8C" w:rsidR="005D7FB7" w:rsidRPr="00AA6E63" w:rsidRDefault="005D7FB7" w:rsidP="005D7FB7">
            <w:pPr>
              <w:rPr>
                <w:rFonts w:cstheme="minorHAnsi"/>
                <w:bCs/>
                <w:szCs w:val="22"/>
              </w:rPr>
            </w:pPr>
            <w:r w:rsidRPr="00AA6E63">
              <w:rPr>
                <w:rFonts w:cstheme="minorHAnsi"/>
                <w:bCs/>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5D7FB7">
            <w:pPr>
              <w:rPr>
                <w:rFonts w:cstheme="minorHAnsi"/>
                <w:bCs/>
                <w:szCs w:val="22"/>
              </w:rPr>
            </w:pPr>
            <w:r w:rsidRPr="00AA6E63">
              <w:rPr>
                <w:rFonts w:cstheme="minorHAnsi"/>
                <w:bCs/>
                <w:szCs w:val="22"/>
              </w:rPr>
              <w:t>84-86.99%</w:t>
            </w:r>
          </w:p>
        </w:tc>
        <w:tc>
          <w:tcPr>
            <w:tcW w:w="1260" w:type="dxa"/>
          </w:tcPr>
          <w:p w14:paraId="642A261B" w14:textId="2D099019" w:rsidR="005D7FB7" w:rsidRPr="00AA6E63" w:rsidRDefault="005D7FB7" w:rsidP="005D7FB7">
            <w:pPr>
              <w:rPr>
                <w:rFonts w:cstheme="minorHAnsi"/>
                <w:bCs/>
                <w:szCs w:val="22"/>
              </w:rPr>
            </w:pPr>
            <w:r w:rsidRPr="00AA6E63">
              <w:rPr>
                <w:rFonts w:cstheme="minorHAnsi"/>
                <w:bCs/>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5D7FB7">
            <w:pPr>
              <w:rPr>
                <w:rFonts w:cstheme="minorHAnsi"/>
                <w:bCs/>
                <w:szCs w:val="22"/>
              </w:rPr>
            </w:pPr>
            <w:r w:rsidRPr="00AA6E63">
              <w:rPr>
                <w:rFonts w:cstheme="minorHAnsi"/>
                <w:bCs/>
                <w:szCs w:val="22"/>
              </w:rPr>
              <w:t>80-83.99%</w:t>
            </w:r>
          </w:p>
        </w:tc>
        <w:tc>
          <w:tcPr>
            <w:tcW w:w="1260" w:type="dxa"/>
          </w:tcPr>
          <w:p w14:paraId="521F6F93" w14:textId="29809EDB" w:rsidR="005D7FB7" w:rsidRPr="00AA6E63" w:rsidRDefault="005D7FB7" w:rsidP="005D7FB7">
            <w:pPr>
              <w:rPr>
                <w:rFonts w:cstheme="minorHAnsi"/>
                <w:bCs/>
                <w:szCs w:val="22"/>
              </w:rPr>
            </w:pPr>
            <w:r w:rsidRPr="00AA6E63">
              <w:rPr>
                <w:rFonts w:cstheme="minorHAnsi"/>
                <w:bCs/>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5D7FB7">
            <w:pPr>
              <w:rPr>
                <w:rFonts w:cstheme="minorHAnsi"/>
                <w:bCs/>
                <w:szCs w:val="22"/>
              </w:rPr>
            </w:pPr>
            <w:r w:rsidRPr="00AA6E63">
              <w:rPr>
                <w:rFonts w:cstheme="minorHAnsi"/>
                <w:bCs/>
                <w:szCs w:val="22"/>
              </w:rPr>
              <w:t>77-79.99%</w:t>
            </w:r>
          </w:p>
        </w:tc>
        <w:tc>
          <w:tcPr>
            <w:tcW w:w="1260" w:type="dxa"/>
          </w:tcPr>
          <w:p w14:paraId="50DF595D" w14:textId="1DD69CE4" w:rsidR="005D7FB7" w:rsidRPr="00AA6E63" w:rsidRDefault="005D7FB7" w:rsidP="005D7FB7">
            <w:pPr>
              <w:rPr>
                <w:rFonts w:cstheme="minorHAnsi"/>
                <w:bCs/>
                <w:szCs w:val="22"/>
              </w:rPr>
            </w:pPr>
            <w:r w:rsidRPr="00AA6E63">
              <w:rPr>
                <w:rFonts w:cstheme="minorHAnsi"/>
                <w:bCs/>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5D7FB7">
            <w:pPr>
              <w:rPr>
                <w:rFonts w:cstheme="minorHAnsi"/>
                <w:bCs/>
                <w:szCs w:val="22"/>
              </w:rPr>
            </w:pPr>
            <w:r w:rsidRPr="00AA6E63">
              <w:rPr>
                <w:rFonts w:cstheme="minorHAnsi"/>
                <w:bCs/>
                <w:szCs w:val="22"/>
              </w:rPr>
              <w:t>74-76.99%</w:t>
            </w:r>
          </w:p>
        </w:tc>
        <w:tc>
          <w:tcPr>
            <w:tcW w:w="1260" w:type="dxa"/>
          </w:tcPr>
          <w:p w14:paraId="2D6214A8" w14:textId="7AD59D71" w:rsidR="005D7FB7" w:rsidRPr="00AA6E63" w:rsidRDefault="005D7FB7" w:rsidP="005D7FB7">
            <w:pPr>
              <w:rPr>
                <w:rFonts w:cstheme="minorHAnsi"/>
                <w:bCs/>
                <w:szCs w:val="22"/>
              </w:rPr>
            </w:pPr>
            <w:r w:rsidRPr="00AA6E63">
              <w:rPr>
                <w:rFonts w:cstheme="minorHAnsi"/>
                <w:bCs/>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5D7FB7">
            <w:pPr>
              <w:rPr>
                <w:rFonts w:cstheme="minorHAnsi"/>
                <w:bCs/>
                <w:szCs w:val="22"/>
              </w:rPr>
            </w:pPr>
            <w:r w:rsidRPr="00AA6E63">
              <w:rPr>
                <w:rFonts w:cstheme="minorHAnsi"/>
                <w:bCs/>
                <w:szCs w:val="22"/>
              </w:rPr>
              <w:t>70-73.99%</w:t>
            </w:r>
          </w:p>
        </w:tc>
        <w:tc>
          <w:tcPr>
            <w:tcW w:w="1260" w:type="dxa"/>
          </w:tcPr>
          <w:p w14:paraId="6F368C8A" w14:textId="4C548244" w:rsidR="005D7FB7" w:rsidRPr="00AA6E63" w:rsidRDefault="005D7FB7" w:rsidP="005D7FB7">
            <w:pPr>
              <w:rPr>
                <w:rFonts w:cstheme="minorHAnsi"/>
                <w:bCs/>
                <w:szCs w:val="22"/>
              </w:rPr>
            </w:pPr>
            <w:r w:rsidRPr="00AA6E63">
              <w:rPr>
                <w:rFonts w:cstheme="minorHAnsi"/>
                <w:bCs/>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5D7FB7">
            <w:pPr>
              <w:rPr>
                <w:rFonts w:cstheme="minorHAnsi"/>
                <w:bCs/>
                <w:szCs w:val="22"/>
              </w:rPr>
            </w:pPr>
            <w:r w:rsidRPr="00AA6E63">
              <w:rPr>
                <w:rFonts w:cstheme="minorHAnsi"/>
                <w:bCs/>
                <w:szCs w:val="22"/>
              </w:rPr>
              <w:t>60-69.99%</w:t>
            </w:r>
          </w:p>
        </w:tc>
        <w:tc>
          <w:tcPr>
            <w:tcW w:w="1260" w:type="dxa"/>
          </w:tcPr>
          <w:p w14:paraId="5BBFC8D6" w14:textId="300322B4" w:rsidR="005D7FB7" w:rsidRPr="00AA6E63" w:rsidRDefault="005D7FB7" w:rsidP="005D7FB7">
            <w:pPr>
              <w:rPr>
                <w:rFonts w:cstheme="minorHAnsi"/>
                <w:bCs/>
                <w:szCs w:val="22"/>
              </w:rPr>
            </w:pPr>
            <w:r w:rsidRPr="00AA6E63">
              <w:rPr>
                <w:rFonts w:cstheme="minorHAnsi"/>
                <w:bCs/>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5D7FB7">
            <w:pPr>
              <w:rPr>
                <w:rFonts w:cstheme="minorHAnsi"/>
                <w:bCs/>
                <w:szCs w:val="22"/>
              </w:rPr>
            </w:pPr>
            <w:r w:rsidRPr="00AA6E63">
              <w:rPr>
                <w:rFonts w:cstheme="minorHAnsi"/>
                <w:bCs/>
                <w:szCs w:val="22"/>
              </w:rPr>
              <w:t>&lt;60%</w:t>
            </w:r>
          </w:p>
        </w:tc>
        <w:tc>
          <w:tcPr>
            <w:tcW w:w="1260" w:type="dxa"/>
          </w:tcPr>
          <w:p w14:paraId="36D85E90" w14:textId="17C4A5E4" w:rsidR="005D7FB7" w:rsidRPr="00AA6E63" w:rsidRDefault="005D7FB7" w:rsidP="005D7FB7">
            <w:pPr>
              <w:rPr>
                <w:rFonts w:cstheme="minorHAnsi"/>
                <w:bCs/>
                <w:szCs w:val="22"/>
              </w:rPr>
            </w:pPr>
            <w:r w:rsidRPr="00AA6E63">
              <w:rPr>
                <w:rFonts w:cstheme="minorHAnsi"/>
                <w:bCs/>
                <w:szCs w:val="22"/>
              </w:rPr>
              <w:t>&lt;600</w:t>
            </w:r>
          </w:p>
        </w:tc>
      </w:tr>
    </w:tbl>
    <w:p w14:paraId="5F5BE09C" w14:textId="6F8421C0" w:rsidR="005D7FB7" w:rsidRDefault="005D7FB7" w:rsidP="00F55426">
      <w:pPr>
        <w:rPr>
          <w:rFonts w:cstheme="minorHAnsi"/>
          <w:b/>
          <w:szCs w:val="22"/>
        </w:rPr>
      </w:pPr>
    </w:p>
    <w:p w14:paraId="65D4064C" w14:textId="07CC980D" w:rsidR="00A802E7" w:rsidRDefault="00A802E7" w:rsidP="00A802E7">
      <w:pPr>
        <w:contextualSpacing/>
        <w:rPr>
          <w:rFonts w:cstheme="minorHAnsi"/>
          <w:bCs/>
          <w:szCs w:val="22"/>
        </w:rPr>
      </w:pPr>
      <w:bookmarkStart w:id="1" w:name="_Hlk123299391"/>
      <w:r>
        <w:rPr>
          <w:rFonts w:cstheme="minorHAnsi"/>
          <w:b/>
          <w:szCs w:val="22"/>
        </w:rPr>
        <w:t>Quizzes:</w:t>
      </w:r>
      <w:r w:rsidR="00B12AD9">
        <w:rPr>
          <w:rFonts w:cstheme="minorHAnsi"/>
          <w:b/>
          <w:szCs w:val="22"/>
        </w:rPr>
        <w:t xml:space="preserve">  </w:t>
      </w:r>
      <w:r w:rsidRPr="00A802E7">
        <w:rPr>
          <w:rFonts w:cstheme="minorHAnsi"/>
          <w:bCs/>
          <w:szCs w:val="22"/>
        </w:rPr>
        <w:t xml:space="preserve">Quizzes on each chapter </w:t>
      </w:r>
      <w:r w:rsidR="00924660">
        <w:rPr>
          <w:rFonts w:cstheme="minorHAnsi"/>
          <w:bCs/>
          <w:szCs w:val="22"/>
        </w:rPr>
        <w:t>(Chapters 1-20</w:t>
      </w:r>
      <w:r>
        <w:rPr>
          <w:rFonts w:cstheme="minorHAnsi"/>
          <w:bCs/>
          <w:szCs w:val="22"/>
        </w:rPr>
        <w:t xml:space="preserve">) </w:t>
      </w:r>
      <w:r w:rsidRPr="00A802E7">
        <w:rPr>
          <w:rFonts w:cstheme="minorHAnsi"/>
          <w:bCs/>
          <w:szCs w:val="22"/>
        </w:rPr>
        <w:t xml:space="preserve">will be given via Blackboard.  </w:t>
      </w:r>
      <w:r w:rsidRPr="00DC3727">
        <w:rPr>
          <w:rFonts w:cstheme="minorHAnsi"/>
          <w:b/>
          <w:szCs w:val="22"/>
        </w:rPr>
        <w:t>These quizzes are open book, open note, but no collaboration from other people</w:t>
      </w:r>
      <w:r w:rsidR="00DC3727">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w:t>
      </w:r>
      <w:r w:rsidR="000078A9">
        <w:rPr>
          <w:rFonts w:cstheme="minorHAnsi"/>
          <w:bCs/>
          <w:szCs w:val="22"/>
        </w:rPr>
        <w:t xml:space="preserve"> </w:t>
      </w:r>
      <w:r w:rsidR="0078723F">
        <w:rPr>
          <w:rFonts w:cstheme="minorHAnsi"/>
          <w:bCs/>
          <w:szCs w:val="22"/>
        </w:rPr>
        <w:t>The lowest two quiz grades will be dropped</w:t>
      </w:r>
      <w:r w:rsidR="009A609D">
        <w:rPr>
          <w:rFonts w:cstheme="minorHAnsi"/>
          <w:bCs/>
          <w:szCs w:val="22"/>
        </w:rPr>
        <w:t>.</w:t>
      </w:r>
    </w:p>
    <w:bookmarkEnd w:id="1"/>
    <w:p w14:paraId="5E6E8D1F" w14:textId="5228B69A" w:rsidR="00A802E7" w:rsidRDefault="00A802E7" w:rsidP="00A802E7">
      <w:pPr>
        <w:contextualSpacing/>
        <w:rPr>
          <w:rFonts w:cstheme="minorHAnsi"/>
          <w:bCs/>
          <w:szCs w:val="22"/>
        </w:rPr>
      </w:pPr>
    </w:p>
    <w:p w14:paraId="7A6F8568" w14:textId="503FAD1F" w:rsidR="007447BE" w:rsidRDefault="00A802E7" w:rsidP="007447BE">
      <w:pPr>
        <w:contextualSpacing/>
        <w:rPr>
          <w:rFonts w:cstheme="minorHAnsi"/>
          <w:szCs w:val="22"/>
        </w:rPr>
      </w:pPr>
      <w:r w:rsidRPr="00A802E7">
        <w:rPr>
          <w:rFonts w:cstheme="minorHAnsi"/>
          <w:b/>
          <w:bCs/>
          <w:szCs w:val="22"/>
        </w:rPr>
        <w:t>Assignments:</w:t>
      </w:r>
      <w:r>
        <w:rPr>
          <w:rFonts w:cstheme="minorHAnsi"/>
          <w:szCs w:val="22"/>
        </w:rPr>
        <w:t xml:space="preserve"> </w:t>
      </w:r>
      <w:r w:rsidR="00B12AD9">
        <w:rPr>
          <w:rFonts w:cstheme="minorHAnsi"/>
          <w:szCs w:val="22"/>
        </w:rPr>
        <w:t xml:space="preserve">  </w:t>
      </w:r>
      <w:r>
        <w:rPr>
          <w:rFonts w:cstheme="minorHAnsi"/>
          <w:szCs w:val="22"/>
        </w:rPr>
        <w:t xml:space="preserve">There will be 5 graded assignments throughout the semester based on your personal experience with an area of your choice and </w:t>
      </w:r>
      <w:r w:rsidR="009A609D">
        <w:rPr>
          <w:rFonts w:cstheme="minorHAnsi"/>
          <w:szCs w:val="22"/>
        </w:rPr>
        <w:t>thought-provoking</w:t>
      </w:r>
      <w:r>
        <w:rPr>
          <w:rFonts w:cstheme="minorHAnsi"/>
          <w:szCs w:val="22"/>
        </w:rPr>
        <w:t xml:space="preserve"> questions based on material from the text. </w:t>
      </w:r>
      <w:r w:rsidR="007447BE" w:rsidRPr="009A609D">
        <w:rPr>
          <w:rFonts w:cstheme="minorHAnsi"/>
          <w:b/>
          <w:bCs/>
          <w:szCs w:val="22"/>
        </w:rPr>
        <w:t>Students are expected to answer each question in complete sentences – one-word answers will not be considered a complete sentence.</w:t>
      </w:r>
    </w:p>
    <w:p w14:paraId="4591A04D" w14:textId="6ADF2D59" w:rsidR="009A609D" w:rsidRDefault="009A609D" w:rsidP="00B62FED">
      <w:pPr>
        <w:contextualSpacing/>
        <w:rPr>
          <w:rStyle w:val="Hyperlink"/>
          <w:rFonts w:cstheme="minorHAnsi"/>
          <w:bCs/>
          <w:szCs w:val="22"/>
        </w:rPr>
      </w:pPr>
      <w:r>
        <w:rPr>
          <w:rFonts w:cstheme="minorHAnsi"/>
          <w:szCs w:val="22"/>
        </w:rPr>
        <w:t xml:space="preserve">Questions asked in the assignments may require students to do some research.  Research sources used should be peer-reviewed (unless specifically stated not to use a peer-reviewed source) and must be cited in APA format. </w:t>
      </w:r>
      <w:r>
        <w:rPr>
          <w:rFonts w:cstheme="minorHAnsi"/>
          <w:bCs/>
          <w:szCs w:val="22"/>
        </w:rPr>
        <w:t xml:space="preserve">This website provides information on APA basics: </w:t>
      </w:r>
      <w:hyperlink r:id="rId18" w:history="1">
        <w:r w:rsidRPr="002C74DB">
          <w:rPr>
            <w:rStyle w:val="Hyperlink"/>
            <w:rFonts w:cstheme="minorHAnsi"/>
            <w:bCs/>
            <w:szCs w:val="22"/>
          </w:rPr>
          <w:t>https://owl.purdue.edu/owl/research_and_citation/apa_style/apa_formatting_and_style_guide/in_text_citations_the_basics.html</w:t>
        </w:r>
      </w:hyperlink>
    </w:p>
    <w:p w14:paraId="1029433D" w14:textId="16D1A008" w:rsidR="009A609D" w:rsidRDefault="009A609D" w:rsidP="009A609D">
      <w:pPr>
        <w:rPr>
          <w:rStyle w:val="Hyperlink"/>
          <w:rFonts w:cstheme="minorHAnsi"/>
          <w:bCs/>
          <w:color w:val="auto"/>
          <w:szCs w:val="22"/>
          <w:u w:val="none"/>
        </w:rPr>
      </w:pPr>
      <w:r w:rsidRPr="009A609D">
        <w:rPr>
          <w:rStyle w:val="Hyperlink"/>
          <w:rFonts w:cstheme="minorHAnsi"/>
          <w:bCs/>
          <w:color w:val="auto"/>
          <w:szCs w:val="22"/>
          <w:u w:val="none"/>
        </w:rPr>
        <w:t xml:space="preserve">Peer-reviewed sources are considered the “gold standard” in scientific research. </w:t>
      </w:r>
      <w:r>
        <w:rPr>
          <w:rStyle w:val="Hyperlink"/>
          <w:rFonts w:cstheme="minorHAnsi"/>
          <w:bCs/>
          <w:color w:val="auto"/>
          <w:szCs w:val="22"/>
          <w:u w:val="none"/>
        </w:rPr>
        <w:t xml:space="preserve">To access a peer-reviewed source, go to the GMU library website: </w:t>
      </w:r>
      <w:hyperlink r:id="rId19" w:history="1">
        <w:r w:rsidRPr="001F0B55">
          <w:rPr>
            <w:rStyle w:val="Hyperlink"/>
            <w:rFonts w:cstheme="minorHAnsi"/>
            <w:bCs/>
            <w:szCs w:val="22"/>
          </w:rPr>
          <w:t>https://library.gmu.edu/</w:t>
        </w:r>
      </w:hyperlink>
      <w:r>
        <w:rPr>
          <w:rStyle w:val="Hyperlink"/>
          <w:rFonts w:cstheme="minorHAnsi"/>
          <w:bCs/>
          <w:color w:val="auto"/>
          <w:szCs w:val="22"/>
          <w:u w:val="none"/>
        </w:rPr>
        <w:t>. In the search box at the top of the page, type in the subject of interest (for the example below, I typed in Climate Change), then click on the magnifying glass icon next to the search criteria.</w:t>
      </w:r>
    </w:p>
    <w:p w14:paraId="02F514B3" w14:textId="0F27B693" w:rsidR="007447BE" w:rsidRDefault="007447BE" w:rsidP="009A609D">
      <w:pPr>
        <w:rPr>
          <w:rStyle w:val="Hyperlink"/>
          <w:rFonts w:cstheme="minorHAnsi"/>
          <w:bCs/>
          <w:color w:val="auto"/>
          <w:szCs w:val="22"/>
          <w:u w:val="none"/>
        </w:rPr>
      </w:pPr>
    </w:p>
    <w:p w14:paraId="0193EAF1" w14:textId="419A602C" w:rsidR="007447BE" w:rsidRDefault="007447BE" w:rsidP="009A609D">
      <w:r>
        <w:rPr>
          <w:noProof/>
        </w:rPr>
        <w:lastRenderedPageBreak/>
        <mc:AlternateContent>
          <mc:Choice Requires="wps">
            <w:drawing>
              <wp:anchor distT="0" distB="0" distL="114300" distR="114300" simplePos="0" relativeHeight="251670528" behindDoc="0" locked="0" layoutInCell="1" allowOverlap="1" wp14:anchorId="5B5549D6" wp14:editId="699B0539">
                <wp:simplePos x="0" y="0"/>
                <wp:positionH relativeFrom="column">
                  <wp:posOffset>-77470</wp:posOffset>
                </wp:positionH>
                <wp:positionV relativeFrom="paragraph">
                  <wp:posOffset>2332990</wp:posOffset>
                </wp:positionV>
                <wp:extent cx="227688" cy="288454"/>
                <wp:effectExtent l="19050" t="19050" r="20320" b="16510"/>
                <wp:wrapNone/>
                <wp:docPr id="9" name="Oval 9"/>
                <wp:cNvGraphicFramePr/>
                <a:graphic xmlns:a="http://schemas.openxmlformats.org/drawingml/2006/main">
                  <a:graphicData uri="http://schemas.microsoft.com/office/word/2010/wordprocessingShape">
                    <wps:wsp>
                      <wps:cNvSpPr/>
                      <wps:spPr>
                        <a:xfrm>
                          <a:off x="0" y="0"/>
                          <a:ext cx="227688" cy="28845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7A6793" id="Oval 9" o:spid="_x0000_s1026" style="position:absolute;margin-left:-6.1pt;margin-top:183.7pt;width:17.95pt;height:2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" filled="f" strokecolor="red" strokeweight="3pt">
                <v:stroke joinstyle="miter"/>
              </v:oval>
            </w:pict>
          </mc:Fallback>
        </mc:AlternateContent>
      </w:r>
      <w:r w:rsidRPr="007447BE">
        <w:rPr>
          <w:noProof/>
        </w:rPr>
        <w:drawing>
          <wp:inline distT="0" distB="0" distL="0" distR="0" wp14:anchorId="04E5A024" wp14:editId="6CB2D4FE">
            <wp:extent cx="5744284" cy="3190042"/>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0"/>
                    <a:stretch>
                      <a:fillRect/>
                    </a:stretch>
                  </pic:blipFill>
                  <pic:spPr>
                    <a:xfrm>
                      <a:off x="0" y="0"/>
                      <a:ext cx="5762850" cy="3200352"/>
                    </a:xfrm>
                    <a:prstGeom prst="rect">
                      <a:avLst/>
                    </a:prstGeom>
                  </pic:spPr>
                </pic:pic>
              </a:graphicData>
            </a:graphic>
          </wp:inline>
        </w:drawing>
      </w:r>
    </w:p>
    <w:p w14:paraId="5A684695" w14:textId="4CE01C0E" w:rsidR="007447BE" w:rsidRDefault="007447BE" w:rsidP="007447BE">
      <w:pPr>
        <w:rPr>
          <w:rFonts w:cstheme="minorHAnsi"/>
          <w:szCs w:val="22"/>
        </w:rPr>
      </w:pPr>
      <w:r w:rsidRPr="007447BE">
        <w:rPr>
          <w:rFonts w:cstheme="minorHAnsi"/>
          <w:szCs w:val="22"/>
        </w:rPr>
        <w:t>Where you see the</w:t>
      </w:r>
      <w:r>
        <w:rPr>
          <w:rFonts w:cstheme="minorHAnsi"/>
          <w:szCs w:val="22"/>
        </w:rPr>
        <w:t xml:space="preserve"> red circle in the picture above, click on the box to put a checkmark in it, then click the Apply Filters button. The results then displayed will be peer-reviewed sources, which is also shown in the upper left side of the page under Active filters and below each result.</w:t>
      </w:r>
    </w:p>
    <w:p w14:paraId="70ABED59" w14:textId="77777777" w:rsidR="00863CDC" w:rsidRDefault="00863CDC" w:rsidP="007447BE">
      <w:pPr>
        <w:rPr>
          <w:rFonts w:cstheme="minorHAnsi"/>
          <w:szCs w:val="22"/>
        </w:rPr>
      </w:pPr>
    </w:p>
    <w:p w14:paraId="5EF63557" w14:textId="761628AC" w:rsidR="007447BE" w:rsidRDefault="007447BE" w:rsidP="007447BE">
      <w:pPr>
        <w:rPr>
          <w:rFonts w:cstheme="minorHAnsi"/>
          <w:szCs w:val="22"/>
        </w:rPr>
      </w:pPr>
      <w:r>
        <w:rPr>
          <w:rFonts w:cstheme="minorHAnsi"/>
          <w:noProof/>
          <w:szCs w:val="22"/>
        </w:rPr>
        <mc:AlternateContent>
          <mc:Choice Requires="wps">
            <w:drawing>
              <wp:anchor distT="0" distB="0" distL="114300" distR="114300" simplePos="0" relativeHeight="251675648" behindDoc="0" locked="0" layoutInCell="1" allowOverlap="1" wp14:anchorId="4B235043" wp14:editId="7F61DD41">
                <wp:simplePos x="0" y="0"/>
                <wp:positionH relativeFrom="column">
                  <wp:posOffset>1800616</wp:posOffset>
                </wp:positionH>
                <wp:positionV relativeFrom="paragraph">
                  <wp:posOffset>2236031</wp:posOffset>
                </wp:positionV>
                <wp:extent cx="1150932" cy="294224"/>
                <wp:effectExtent l="19050" t="19050" r="11430" b="10795"/>
                <wp:wrapNone/>
                <wp:docPr id="16" name="Oval 16"/>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F9289" id="Oval 16" o:spid="_x0000_s1026" style="position:absolute;margin-left:141.8pt;margin-top:176.05pt;width:90.6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" filled="f" strokecolor="red" strokeweight="3pt">
                <v:stroke joinstyle="miter"/>
              </v:oval>
            </w:pict>
          </mc:Fallback>
        </mc:AlternateContent>
      </w:r>
      <w:r>
        <w:rPr>
          <w:rFonts w:cstheme="minorHAnsi"/>
          <w:noProof/>
          <w:szCs w:val="22"/>
        </w:rPr>
        <mc:AlternateContent>
          <mc:Choice Requires="wps">
            <w:drawing>
              <wp:anchor distT="0" distB="0" distL="114300" distR="114300" simplePos="0" relativeHeight="251673600" behindDoc="0" locked="0" layoutInCell="1" allowOverlap="1" wp14:anchorId="7A20B29C" wp14:editId="30598A2A">
                <wp:simplePos x="0" y="0"/>
                <wp:positionH relativeFrom="column">
                  <wp:posOffset>1809742</wp:posOffset>
                </wp:positionH>
                <wp:positionV relativeFrom="paragraph">
                  <wp:posOffset>1116883</wp:posOffset>
                </wp:positionV>
                <wp:extent cx="1150932" cy="294224"/>
                <wp:effectExtent l="19050" t="19050" r="11430" b="10795"/>
                <wp:wrapNone/>
                <wp:docPr id="15" name="Oval 15"/>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90ACE" id="Oval 15" o:spid="_x0000_s1026" style="position:absolute;margin-left:142.5pt;margin-top:87.95pt;width:90.6pt;height:2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" filled="f" strokecolor="red" strokeweight="3pt">
                <v:stroke joinstyle="miter"/>
              </v:oval>
            </w:pict>
          </mc:Fallback>
        </mc:AlternateContent>
      </w:r>
      <w:r>
        <w:rPr>
          <w:rFonts w:cstheme="minorHAnsi"/>
          <w:noProof/>
          <w:szCs w:val="22"/>
        </w:rPr>
        <mc:AlternateContent>
          <mc:Choice Requires="wps">
            <w:drawing>
              <wp:anchor distT="0" distB="0" distL="114300" distR="114300" simplePos="0" relativeHeight="251671552" behindDoc="0" locked="0" layoutInCell="1" allowOverlap="1" wp14:anchorId="25262BC7" wp14:editId="3F4CE54E">
                <wp:simplePos x="0" y="0"/>
                <wp:positionH relativeFrom="column">
                  <wp:posOffset>0</wp:posOffset>
                </wp:positionH>
                <wp:positionV relativeFrom="paragraph">
                  <wp:posOffset>195864</wp:posOffset>
                </wp:positionV>
                <wp:extent cx="1150932" cy="294224"/>
                <wp:effectExtent l="19050" t="19050" r="11430" b="10795"/>
                <wp:wrapNone/>
                <wp:docPr id="12" name="Oval 12"/>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D6EDB7" id="Oval 12" o:spid="_x0000_s1026" style="position:absolute;margin-left:0;margin-top:15.4pt;width:90.6pt;height:2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" filled="f" strokecolor="red" strokeweight="3pt">
                <v:stroke joinstyle="miter"/>
              </v:oval>
            </w:pict>
          </mc:Fallback>
        </mc:AlternateContent>
      </w:r>
      <w:r w:rsidRPr="007447BE">
        <w:rPr>
          <w:rFonts w:cstheme="minorHAnsi"/>
          <w:noProof/>
          <w:szCs w:val="22"/>
        </w:rPr>
        <w:drawing>
          <wp:inline distT="0" distB="0" distL="0" distR="0" wp14:anchorId="66EBFC0E" wp14:editId="15EC805F">
            <wp:extent cx="5943600" cy="267017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1"/>
                    <a:stretch>
                      <a:fillRect/>
                    </a:stretch>
                  </pic:blipFill>
                  <pic:spPr>
                    <a:xfrm>
                      <a:off x="0" y="0"/>
                      <a:ext cx="5943600" cy="2670175"/>
                    </a:xfrm>
                    <a:prstGeom prst="rect">
                      <a:avLst/>
                    </a:prstGeom>
                  </pic:spPr>
                </pic:pic>
              </a:graphicData>
            </a:graphic>
          </wp:inline>
        </w:drawing>
      </w:r>
    </w:p>
    <w:p w14:paraId="2B68926C" w14:textId="77777777" w:rsidR="007447BE" w:rsidRPr="007447BE" w:rsidRDefault="007447BE" w:rsidP="007447BE">
      <w:pPr>
        <w:rPr>
          <w:rFonts w:cstheme="minorHAnsi"/>
          <w:szCs w:val="22"/>
        </w:rPr>
      </w:pPr>
    </w:p>
    <w:p w14:paraId="16E7C265" w14:textId="5BFB4436" w:rsidR="002B3A65" w:rsidRDefault="00AD2CC8" w:rsidP="002B3A65">
      <w:pPr>
        <w:contextualSpacing/>
        <w:rPr>
          <w:rFonts w:cstheme="minorHAnsi"/>
          <w:bCs/>
          <w:szCs w:val="22"/>
        </w:rPr>
      </w:pPr>
      <w:r>
        <w:rPr>
          <w:rFonts w:cstheme="minorHAnsi"/>
          <w:b/>
          <w:bCs/>
          <w:szCs w:val="22"/>
        </w:rPr>
        <w:t xml:space="preserve">Class Participation - </w:t>
      </w:r>
      <w:r w:rsidRPr="00AA6E63">
        <w:rPr>
          <w:rFonts w:cstheme="minorHAnsi"/>
          <w:szCs w:val="22"/>
        </w:rPr>
        <w:t xml:space="preserve">there will be </w:t>
      </w:r>
      <w:r w:rsidR="0078723F">
        <w:rPr>
          <w:rFonts w:cstheme="minorHAnsi"/>
          <w:szCs w:val="22"/>
        </w:rPr>
        <w:t>14</w:t>
      </w:r>
      <w:r w:rsidRPr="00AA6E63">
        <w:rPr>
          <w:rFonts w:cstheme="minorHAnsi"/>
          <w:szCs w:val="22"/>
        </w:rPr>
        <w:t xml:space="preserve"> unannounced </w:t>
      </w:r>
      <w:r>
        <w:rPr>
          <w:rFonts w:cstheme="minorHAnsi"/>
          <w:szCs w:val="22"/>
        </w:rPr>
        <w:t>class participation assignments</w:t>
      </w:r>
      <w:r w:rsidRPr="00AA6E63">
        <w:rPr>
          <w:rFonts w:cstheme="minorHAnsi"/>
          <w:szCs w:val="22"/>
        </w:rPr>
        <w:t xml:space="preserve"> given in class during the semester</w:t>
      </w:r>
      <w:r w:rsidR="008F2DA1">
        <w:rPr>
          <w:rFonts w:cstheme="minorHAnsi"/>
          <w:szCs w:val="22"/>
        </w:rPr>
        <w:t xml:space="preserve"> to encourage attendance. These assignments </w:t>
      </w:r>
      <w:r w:rsidRPr="00AA6E63">
        <w:rPr>
          <w:rFonts w:cstheme="minorHAnsi"/>
          <w:szCs w:val="22"/>
        </w:rPr>
        <w:t xml:space="preserve">comprise </w:t>
      </w:r>
      <w:r w:rsidR="00923524">
        <w:rPr>
          <w:rFonts w:cstheme="minorHAnsi"/>
          <w:szCs w:val="22"/>
        </w:rPr>
        <w:t>1</w:t>
      </w:r>
      <w:r w:rsidR="0078723F">
        <w:rPr>
          <w:rFonts w:cstheme="minorHAnsi"/>
          <w:szCs w:val="22"/>
        </w:rPr>
        <w:t>2</w:t>
      </w:r>
      <w:r>
        <w:rPr>
          <w:rFonts w:cstheme="minorHAnsi"/>
          <w:szCs w:val="22"/>
        </w:rPr>
        <w:t>0 points</w:t>
      </w:r>
      <w:r w:rsidRPr="00AA6E63">
        <w:rPr>
          <w:rFonts w:cstheme="minorHAnsi"/>
          <w:szCs w:val="22"/>
        </w:rPr>
        <w:t xml:space="preserve"> of the total grade for this class</w:t>
      </w:r>
      <w:r>
        <w:rPr>
          <w:rFonts w:cstheme="minorHAnsi"/>
          <w:szCs w:val="22"/>
        </w:rPr>
        <w:t xml:space="preserve"> and CANNOT be made up</w:t>
      </w:r>
      <w:r w:rsidRPr="00AA6E63">
        <w:rPr>
          <w:rFonts w:cstheme="minorHAnsi"/>
          <w:szCs w:val="22"/>
        </w:rPr>
        <w:t>.</w:t>
      </w:r>
      <w:r w:rsidR="002B3A65">
        <w:rPr>
          <w:rFonts w:cstheme="minorHAnsi"/>
          <w:szCs w:val="22"/>
        </w:rPr>
        <w:t xml:space="preserve"> </w:t>
      </w:r>
      <w:r w:rsidR="0078723F">
        <w:rPr>
          <w:rFonts w:cstheme="minorHAnsi"/>
          <w:bCs/>
          <w:szCs w:val="22"/>
        </w:rPr>
        <w:t>The lowest two class participation activity scores will be dropped.</w:t>
      </w:r>
    </w:p>
    <w:p w14:paraId="3DD9894B" w14:textId="54194F91" w:rsidR="00AD2CC8" w:rsidRDefault="00AD2CC8" w:rsidP="00A802E7">
      <w:pPr>
        <w:contextualSpacing/>
        <w:rPr>
          <w:rFonts w:cstheme="minorHAnsi"/>
          <w:szCs w:val="22"/>
        </w:rPr>
      </w:pPr>
    </w:p>
    <w:p w14:paraId="629B0E99" w14:textId="4959B711" w:rsidR="002B3A65" w:rsidRDefault="00B12AD9" w:rsidP="002B3A65">
      <w:pPr>
        <w:contextualSpacing/>
        <w:rPr>
          <w:rFonts w:cstheme="minorHAnsi"/>
          <w:bCs/>
          <w:szCs w:val="22"/>
        </w:rPr>
      </w:pPr>
      <w:r w:rsidRPr="00B12AD9">
        <w:rPr>
          <w:rFonts w:cstheme="minorHAnsi"/>
          <w:b/>
          <w:bCs/>
          <w:szCs w:val="22"/>
        </w:rPr>
        <w:t>Exams:</w:t>
      </w:r>
      <w:r>
        <w:rPr>
          <w:rFonts w:cstheme="minorHAnsi"/>
          <w:szCs w:val="22"/>
        </w:rPr>
        <w:t xml:space="preserve">  There will be </w:t>
      </w:r>
      <w:r w:rsidR="0078723F">
        <w:rPr>
          <w:rFonts w:cstheme="minorHAnsi"/>
          <w:szCs w:val="22"/>
        </w:rPr>
        <w:t>3</w:t>
      </w:r>
      <w:r>
        <w:rPr>
          <w:rFonts w:cstheme="minorHAnsi"/>
          <w:szCs w:val="22"/>
        </w:rPr>
        <w:t xml:space="preserve"> </w:t>
      </w:r>
      <w:r w:rsidR="00ED6F29">
        <w:rPr>
          <w:rFonts w:cstheme="minorHAnsi"/>
          <w:szCs w:val="22"/>
        </w:rPr>
        <w:t>in</w:t>
      </w:r>
      <w:r w:rsidR="00FF1D11">
        <w:rPr>
          <w:rFonts w:cstheme="minorHAnsi"/>
          <w:szCs w:val="22"/>
        </w:rPr>
        <w:t>-</w:t>
      </w:r>
      <w:r w:rsidR="00ED6F29">
        <w:rPr>
          <w:rFonts w:cstheme="minorHAnsi"/>
          <w:szCs w:val="22"/>
        </w:rPr>
        <w:t>class</w:t>
      </w:r>
      <w:r w:rsidR="008F2DA1">
        <w:rPr>
          <w:rFonts w:cstheme="minorHAnsi"/>
          <w:szCs w:val="22"/>
        </w:rPr>
        <w:t xml:space="preserve"> exams, taken on the date(s) specified </w:t>
      </w:r>
      <w:r w:rsidR="00ED6F29">
        <w:rPr>
          <w:rFonts w:cstheme="minorHAnsi"/>
          <w:szCs w:val="22"/>
        </w:rPr>
        <w:t>on the syllabus</w:t>
      </w:r>
      <w:r>
        <w:rPr>
          <w:rFonts w:cstheme="minorHAnsi"/>
          <w:szCs w:val="22"/>
        </w:rPr>
        <w:t>.  The first exam will cover Chapters 1-</w:t>
      </w:r>
      <w:r w:rsidR="0078723F">
        <w:rPr>
          <w:rFonts w:cstheme="minorHAnsi"/>
          <w:szCs w:val="22"/>
        </w:rPr>
        <w:t>6</w:t>
      </w:r>
      <w:r>
        <w:rPr>
          <w:rFonts w:cstheme="minorHAnsi"/>
          <w:szCs w:val="22"/>
        </w:rPr>
        <w:t xml:space="preserve">.  The second exam will cover Chapters </w:t>
      </w:r>
      <w:r w:rsidR="0078723F">
        <w:rPr>
          <w:rFonts w:cstheme="minorHAnsi"/>
          <w:szCs w:val="22"/>
        </w:rPr>
        <w:t>7-10 and 13-15</w:t>
      </w:r>
      <w:r>
        <w:rPr>
          <w:rFonts w:cstheme="minorHAnsi"/>
          <w:szCs w:val="22"/>
        </w:rPr>
        <w:t xml:space="preserve"> of the text.</w:t>
      </w:r>
      <w:r w:rsidR="002B3A65">
        <w:rPr>
          <w:rFonts w:cstheme="minorHAnsi"/>
          <w:szCs w:val="22"/>
        </w:rPr>
        <w:t xml:space="preserve"> </w:t>
      </w:r>
      <w:bookmarkStart w:id="2" w:name="_Hlk123299799"/>
      <w:r w:rsidR="0078723F">
        <w:rPr>
          <w:rFonts w:cstheme="minorHAnsi"/>
          <w:bCs/>
          <w:szCs w:val="22"/>
        </w:rPr>
        <w:t>The final exam will be comprehensive (Chapters 1-20</w:t>
      </w:r>
      <w:r w:rsidR="00B50180">
        <w:rPr>
          <w:rFonts w:cstheme="minorHAnsi"/>
          <w:bCs/>
          <w:szCs w:val="22"/>
        </w:rPr>
        <w:t>) but</w:t>
      </w:r>
      <w:r w:rsidR="0078723F">
        <w:rPr>
          <w:rFonts w:cstheme="minorHAnsi"/>
          <w:bCs/>
          <w:szCs w:val="22"/>
        </w:rPr>
        <w:t xml:space="preserve"> will have more emphasis on Chapters 16-20 and 11-12.</w:t>
      </w:r>
    </w:p>
    <w:bookmarkEnd w:id="2"/>
    <w:p w14:paraId="5885F65C" w14:textId="77777777" w:rsidR="0040316D" w:rsidRDefault="0040316D" w:rsidP="0040316D">
      <w:pPr>
        <w:contextualSpacing/>
        <w:rPr>
          <w:rFonts w:cstheme="minorHAnsi"/>
          <w:b/>
          <w:bCs/>
          <w:szCs w:val="22"/>
        </w:rPr>
      </w:pPr>
    </w:p>
    <w:p w14:paraId="5CA1272E" w14:textId="31104724" w:rsidR="0040316D" w:rsidRDefault="0040316D" w:rsidP="0040316D">
      <w:pPr>
        <w:contextualSpacing/>
        <w:rPr>
          <w:rFonts w:cstheme="minorHAnsi"/>
          <w:bCs/>
          <w:szCs w:val="22"/>
        </w:rPr>
      </w:pPr>
      <w:r w:rsidRPr="009A609D">
        <w:rPr>
          <w:rFonts w:cstheme="minorHAnsi"/>
          <w:b/>
          <w:bCs/>
          <w:szCs w:val="22"/>
        </w:rPr>
        <w:lastRenderedPageBreak/>
        <w:t>Extra Credit:</w:t>
      </w:r>
      <w:r>
        <w:rPr>
          <w:rFonts w:cstheme="minorHAnsi"/>
          <w:szCs w:val="22"/>
        </w:rPr>
        <w:t xml:space="preserve"> There will be one and only one individual opportunity to earn bonus points this semester, through the completion of an optional Assignment 6 (worth 50 points). </w:t>
      </w:r>
    </w:p>
    <w:p w14:paraId="6FB858A9" w14:textId="718BF2EC" w:rsidR="00B12AD9" w:rsidRDefault="00B12AD9" w:rsidP="00A802E7">
      <w:pPr>
        <w:contextualSpacing/>
        <w:rPr>
          <w:rFonts w:cstheme="minorHAnsi"/>
          <w:szCs w:val="22"/>
        </w:rPr>
      </w:pPr>
    </w:p>
    <w:p w14:paraId="424C40D5" w14:textId="06C182F2" w:rsidR="00A802E7" w:rsidRDefault="00D90919" w:rsidP="00A802E7">
      <w:pPr>
        <w:contextualSpacing/>
        <w:rPr>
          <w:rFonts w:cstheme="minorHAnsi"/>
          <w:szCs w:val="22"/>
        </w:rPr>
      </w:pPr>
      <w:r w:rsidRPr="00D90919">
        <w:rPr>
          <w:rFonts w:cstheme="minorHAnsi"/>
          <w:b/>
          <w:bCs/>
          <w:szCs w:val="22"/>
        </w:rPr>
        <w:t>Course Evaluations:</w:t>
      </w:r>
      <w:r>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p w14:paraId="48C93210" w14:textId="77777777" w:rsidR="00D90919" w:rsidRDefault="00D90919" w:rsidP="00A802E7">
      <w:pPr>
        <w:contextualSpacing/>
        <w:rPr>
          <w:rFonts w:cstheme="minorHAnsi"/>
          <w:szCs w:val="22"/>
        </w:rPr>
      </w:pPr>
    </w:p>
    <w:p w14:paraId="58B09F58" w14:textId="4A94BCDF" w:rsidR="00632C43" w:rsidRDefault="00054370" w:rsidP="00054370">
      <w:pPr>
        <w:pStyle w:val="Heading1"/>
      </w:pPr>
      <w:bookmarkStart w:id="3" w:name="_Hlk73378308"/>
      <w:r>
        <w:t>Course</w:t>
      </w:r>
      <w:r w:rsidR="00632C43" w:rsidRPr="00A802E7">
        <w:t xml:space="preserve"> Policies</w:t>
      </w:r>
    </w:p>
    <w:p w14:paraId="471E9D24" w14:textId="77777777" w:rsidR="00B50180" w:rsidRPr="00B50180" w:rsidRDefault="00B50180" w:rsidP="00B50180"/>
    <w:p w14:paraId="3F55380E" w14:textId="657209FE" w:rsidR="00054370" w:rsidRDefault="00054370" w:rsidP="00054370">
      <w:pPr>
        <w:pStyle w:val="Heading2"/>
      </w:pPr>
      <w:r>
        <w:t>Technology Information</w:t>
      </w:r>
    </w:p>
    <w:p w14:paraId="62F64F54" w14:textId="33681F4E" w:rsidR="00054370" w:rsidRDefault="00863CDC">
      <w:pPr>
        <w:pStyle w:val="ListParagraph"/>
        <w:numPr>
          <w:ilvl w:val="0"/>
          <w:numId w:val="6"/>
        </w:numPr>
      </w:pPr>
      <w:r w:rsidRPr="00863CDC">
        <w:rPr>
          <w:b/>
          <w:bCs/>
        </w:rPr>
        <w:t>How do I access course material?</w:t>
      </w:r>
      <w:r>
        <w:t xml:space="preserve"> </w:t>
      </w:r>
      <w:r w:rsidR="00054370">
        <w:t xml:space="preserve">You can access Blackboard through the </w:t>
      </w:r>
      <w:hyperlink r:id="rId22" w:history="1">
        <w:r w:rsidR="00054370" w:rsidRPr="00054370">
          <w:rPr>
            <w:rStyle w:val="Hyperlink"/>
          </w:rPr>
          <w:t>MyMason portal</w:t>
        </w:r>
      </w:hyperlink>
      <w:r w:rsidR="00054370">
        <w:t>. After logging in with your Mason ID and password, look on the far left and select the Courses tab. Our course will be listed, so click on the course to access material.</w:t>
      </w:r>
    </w:p>
    <w:p w14:paraId="3787101C" w14:textId="77777777" w:rsidR="00B50180" w:rsidRDefault="00B50180" w:rsidP="00B50180">
      <w:pPr>
        <w:pStyle w:val="ListParagraph"/>
      </w:pPr>
    </w:p>
    <w:p w14:paraId="366C7DEB" w14:textId="7BDF091E" w:rsidR="007933FE" w:rsidRPr="00054370" w:rsidRDefault="007933FE" w:rsidP="007933FE">
      <w:pPr>
        <w:pStyle w:val="Heading2"/>
      </w:pPr>
      <w:r>
        <w:t>Attendance</w:t>
      </w:r>
    </w:p>
    <w:p w14:paraId="5A377DC8" w14:textId="003A7962" w:rsidR="0078723F" w:rsidRPr="00167FE8" w:rsidRDefault="0078723F">
      <w:pPr>
        <w:pStyle w:val="BodyText"/>
        <w:widowControl w:val="0"/>
        <w:numPr>
          <w:ilvl w:val="0"/>
          <w:numId w:val="7"/>
        </w:numPr>
        <w:spacing w:after="0"/>
        <w:ind w:right="-360"/>
        <w:rPr>
          <w:rFonts w:cstheme="minorHAnsi"/>
          <w:szCs w:val="22"/>
        </w:rPr>
      </w:pPr>
      <w:bookmarkStart w:id="4" w:name="_Hlk123299894"/>
      <w:r>
        <w:rPr>
          <w:rFonts w:cstheme="minorHAnsi"/>
          <w:b/>
        </w:rPr>
        <w:t>What is the attendance policy?</w:t>
      </w:r>
      <w:r>
        <w:rPr>
          <w:rFonts w:cstheme="minorHAnsi"/>
        </w:rPr>
        <w:t xml:space="preserve"> </w:t>
      </w:r>
      <w:r w:rsidRPr="0078723F">
        <w:rPr>
          <w:rFonts w:cstheme="minorHAnsi"/>
          <w:szCs w:val="22"/>
        </w:rPr>
        <w:t>Attendance is key to doing well in this and any other course.</w:t>
      </w:r>
      <w:r w:rsidRPr="00167FE8">
        <w:rPr>
          <w:rFonts w:cstheme="minorHAnsi"/>
          <w:szCs w:val="22"/>
        </w:rPr>
        <w:t xml:space="preserve">  Several scientific studies conclusively correlate academic success with regular class attendance. </w:t>
      </w:r>
      <w:r>
        <w:rPr>
          <w:rFonts w:cstheme="minorHAnsi"/>
          <w:szCs w:val="22"/>
        </w:rPr>
        <w:t>While the instructor does not take attendance, there are 14 class participation activities that are meant to aid in learning the material and act as an incentive to attend class regularly.</w:t>
      </w:r>
      <w:r w:rsidR="00B95011">
        <w:rPr>
          <w:rFonts w:cstheme="minorHAnsi"/>
          <w:szCs w:val="22"/>
        </w:rPr>
        <w:t xml:space="preserve"> Note: some of the activities are not listed in the Course Schedule!</w:t>
      </w:r>
    </w:p>
    <w:p w14:paraId="395273C6" w14:textId="723D3EAD" w:rsidR="00482067" w:rsidRPr="00167FE8" w:rsidRDefault="0078723F">
      <w:pPr>
        <w:pStyle w:val="BodyText"/>
        <w:widowControl w:val="0"/>
        <w:numPr>
          <w:ilvl w:val="0"/>
          <w:numId w:val="7"/>
        </w:numPr>
        <w:spacing w:after="0"/>
        <w:ind w:right="-360"/>
        <w:rPr>
          <w:rFonts w:cstheme="minorHAnsi"/>
          <w:szCs w:val="22"/>
        </w:rPr>
      </w:pPr>
      <w:r>
        <w:rPr>
          <w:rFonts w:cstheme="minorHAnsi"/>
          <w:b/>
        </w:rPr>
        <w:t xml:space="preserve">What happens if I miss classwork because I </w:t>
      </w:r>
      <w:r w:rsidR="008F2DDE">
        <w:rPr>
          <w:rFonts w:cstheme="minorHAnsi"/>
          <w:b/>
        </w:rPr>
        <w:t xml:space="preserve">have car issues, </w:t>
      </w:r>
      <w:r>
        <w:rPr>
          <w:rFonts w:cstheme="minorHAnsi"/>
          <w:b/>
        </w:rPr>
        <w:t>am sick, live with someone who falls ill or takes care of someone who falls ill?</w:t>
      </w:r>
      <w:r>
        <w:rPr>
          <w:rFonts w:cstheme="minorHAnsi"/>
        </w:rPr>
        <w:t xml:space="preserve"> </w:t>
      </w:r>
      <w:r w:rsidR="00482067" w:rsidRPr="00482067">
        <w:rPr>
          <w:rFonts w:cstheme="minorHAnsi"/>
          <w:w w:val="105"/>
          <w:szCs w:val="22"/>
        </w:rPr>
        <w:t>If</w:t>
      </w:r>
      <w:r w:rsidR="00482067" w:rsidRPr="00482067">
        <w:rPr>
          <w:rFonts w:cstheme="minorHAnsi"/>
          <w:spacing w:val="3"/>
          <w:w w:val="105"/>
          <w:szCs w:val="22"/>
        </w:rPr>
        <w:t xml:space="preserve"> </w:t>
      </w:r>
      <w:r w:rsidR="00482067" w:rsidRPr="00482067">
        <w:rPr>
          <w:rFonts w:cstheme="minorHAnsi"/>
          <w:spacing w:val="-2"/>
          <w:w w:val="105"/>
          <w:szCs w:val="22"/>
        </w:rPr>
        <w:t>y</w:t>
      </w:r>
      <w:r w:rsidR="00482067" w:rsidRPr="00482067">
        <w:rPr>
          <w:rFonts w:cstheme="minorHAnsi"/>
          <w:w w:val="105"/>
          <w:szCs w:val="22"/>
        </w:rPr>
        <w:t>ou</w:t>
      </w:r>
      <w:r w:rsidR="00482067" w:rsidRPr="00482067">
        <w:rPr>
          <w:rFonts w:cstheme="minorHAnsi"/>
          <w:spacing w:val="2"/>
          <w:w w:val="105"/>
          <w:szCs w:val="22"/>
        </w:rPr>
        <w:t xml:space="preserve"> </w:t>
      </w:r>
      <w:r w:rsidR="00482067" w:rsidRPr="00482067">
        <w:rPr>
          <w:rFonts w:cstheme="minorHAnsi"/>
          <w:w w:val="105"/>
          <w:szCs w:val="22"/>
        </w:rPr>
        <w:t>must</w:t>
      </w:r>
      <w:r w:rsidR="00482067" w:rsidRPr="00482067">
        <w:rPr>
          <w:rFonts w:cstheme="minorHAnsi"/>
          <w:spacing w:val="3"/>
          <w:w w:val="105"/>
          <w:szCs w:val="22"/>
        </w:rPr>
        <w:t xml:space="preserve"> </w:t>
      </w:r>
      <w:r w:rsidR="00482067" w:rsidRPr="00482067">
        <w:rPr>
          <w:rFonts w:cstheme="minorHAnsi"/>
          <w:w w:val="105"/>
          <w:szCs w:val="22"/>
        </w:rPr>
        <w:t>miss</w:t>
      </w:r>
      <w:r w:rsidR="00482067" w:rsidRPr="00482067">
        <w:rPr>
          <w:rFonts w:cstheme="minorHAnsi"/>
          <w:spacing w:val="3"/>
          <w:w w:val="105"/>
          <w:szCs w:val="22"/>
        </w:rPr>
        <w:t xml:space="preserve"> </w:t>
      </w:r>
      <w:r w:rsidR="00482067" w:rsidRPr="00482067">
        <w:rPr>
          <w:rFonts w:cstheme="minorHAnsi"/>
          <w:w w:val="105"/>
          <w:szCs w:val="22"/>
        </w:rPr>
        <w:t>a</w:t>
      </w:r>
      <w:r w:rsidR="00482067" w:rsidRPr="00482067">
        <w:rPr>
          <w:rFonts w:cstheme="minorHAnsi"/>
          <w:spacing w:val="-8"/>
          <w:w w:val="105"/>
          <w:szCs w:val="22"/>
        </w:rPr>
        <w:t xml:space="preserve"> </w:t>
      </w:r>
      <w:r w:rsidR="00482067" w:rsidRPr="00482067">
        <w:rPr>
          <w:rFonts w:cstheme="minorHAnsi"/>
          <w:w w:val="105"/>
          <w:szCs w:val="22"/>
        </w:rPr>
        <w:t>cl</w:t>
      </w:r>
      <w:r w:rsidR="00482067" w:rsidRPr="00482067">
        <w:rPr>
          <w:rFonts w:cstheme="minorHAnsi"/>
          <w:spacing w:val="-1"/>
          <w:w w:val="105"/>
          <w:szCs w:val="22"/>
        </w:rPr>
        <w:t>a</w:t>
      </w:r>
      <w:r w:rsidR="00482067" w:rsidRPr="00482067">
        <w:rPr>
          <w:rFonts w:cstheme="minorHAnsi"/>
          <w:w w:val="105"/>
          <w:szCs w:val="22"/>
        </w:rPr>
        <w:t>ss,</w:t>
      </w:r>
      <w:r w:rsidR="00482067" w:rsidRPr="00482067">
        <w:rPr>
          <w:rFonts w:cstheme="minorHAnsi"/>
          <w:spacing w:val="3"/>
          <w:w w:val="105"/>
          <w:szCs w:val="22"/>
        </w:rPr>
        <w:t xml:space="preserve"> </w:t>
      </w:r>
      <w:r w:rsidR="00482067" w:rsidRPr="00482067">
        <w:rPr>
          <w:rFonts w:cstheme="minorHAnsi"/>
          <w:w w:val="105"/>
          <w:szCs w:val="22"/>
        </w:rPr>
        <w:t>please email the instructor prior to class starting for that day.</w:t>
      </w:r>
      <w:r w:rsidR="00482067" w:rsidRPr="00AA6E63">
        <w:rPr>
          <w:rFonts w:cstheme="minorHAnsi"/>
          <w:w w:val="105"/>
          <w:szCs w:val="22"/>
        </w:rPr>
        <w:t xml:space="preserve">  It is the </w:t>
      </w:r>
      <w:r w:rsidR="00482067" w:rsidRPr="00167FE8">
        <w:rPr>
          <w:rFonts w:cstheme="minorHAnsi"/>
          <w:b/>
          <w:bCs/>
          <w:color w:val="C00000"/>
          <w:w w:val="105"/>
          <w:szCs w:val="22"/>
        </w:rPr>
        <w:t>student’s responsibility</w:t>
      </w:r>
      <w:r w:rsidR="00482067" w:rsidRPr="00167FE8">
        <w:rPr>
          <w:rFonts w:cstheme="minorHAnsi"/>
          <w:color w:val="C00000"/>
          <w:w w:val="105"/>
          <w:szCs w:val="22"/>
        </w:rPr>
        <w:t xml:space="preserve"> </w:t>
      </w:r>
      <w:r w:rsidR="00482067" w:rsidRPr="00AA6E63">
        <w:rPr>
          <w:rFonts w:cstheme="minorHAnsi"/>
          <w:w w:val="105"/>
          <w:szCs w:val="22"/>
        </w:rPr>
        <w:t>to meet with the instructor</w:t>
      </w:r>
      <w:r w:rsidR="00482067">
        <w:rPr>
          <w:rFonts w:cstheme="minorHAnsi"/>
          <w:w w:val="105"/>
          <w:szCs w:val="22"/>
        </w:rPr>
        <w:t xml:space="preserve"> and/or Learning Assistant</w:t>
      </w:r>
      <w:r w:rsidR="00482067" w:rsidRPr="00AA6E63">
        <w:rPr>
          <w:rFonts w:cstheme="minorHAnsi"/>
          <w:w w:val="105"/>
          <w:szCs w:val="22"/>
        </w:rPr>
        <w:t xml:space="preserve"> to follow up on any missed material.</w:t>
      </w:r>
    </w:p>
    <w:p w14:paraId="2543CF2F" w14:textId="5381C130" w:rsidR="0078723F" w:rsidRPr="00B50180" w:rsidRDefault="0078723F">
      <w:pPr>
        <w:pStyle w:val="ListParagraph"/>
        <w:numPr>
          <w:ilvl w:val="0"/>
          <w:numId w:val="7"/>
        </w:numPr>
        <w:contextualSpacing/>
        <w:rPr>
          <w:rFonts w:cstheme="minorHAnsi"/>
        </w:rPr>
      </w:pPr>
      <w:r>
        <w:rPr>
          <w:rFonts w:cstheme="minorHAnsi"/>
          <w:b/>
        </w:rPr>
        <w:t xml:space="preserve">What if I </w:t>
      </w:r>
      <w:r w:rsidR="00482067">
        <w:rPr>
          <w:rFonts w:cstheme="minorHAnsi"/>
          <w:b/>
        </w:rPr>
        <w:t>am unable to make it to class for an extended period of time</w:t>
      </w:r>
      <w:r>
        <w:rPr>
          <w:rFonts w:cstheme="minorHAnsi"/>
          <w:b/>
        </w:rPr>
        <w:t>?</w:t>
      </w:r>
      <w:r>
        <w:rPr>
          <w:rFonts w:cstheme="minorHAnsi"/>
        </w:rPr>
        <w:t xml:space="preserve"> </w:t>
      </w:r>
      <w:r>
        <w:rPr>
          <w:rFonts w:cstheme="minorHAnsi"/>
          <w:bCs/>
        </w:rPr>
        <w:t>If students have an extended absence (</w:t>
      </w:r>
      <w:r w:rsidR="008F2DDE">
        <w:rPr>
          <w:rFonts w:cstheme="minorHAnsi"/>
          <w:bCs/>
        </w:rPr>
        <w:t>i.e.,</w:t>
      </w:r>
      <w:r>
        <w:rPr>
          <w:rFonts w:cstheme="minorHAnsi"/>
          <w:bCs/>
        </w:rPr>
        <w:t xml:space="preserve"> beyond </w:t>
      </w:r>
      <w:r w:rsidR="00482067">
        <w:rPr>
          <w:rFonts w:cstheme="minorHAnsi"/>
          <w:bCs/>
        </w:rPr>
        <w:t>one</w:t>
      </w:r>
      <w:r>
        <w:rPr>
          <w:rFonts w:cstheme="minorHAnsi"/>
          <w:bCs/>
        </w:rPr>
        <w:t xml:space="preserve"> week or one that includes the submission of a major assignment), they should consult the professor to develop a Make Up Work Plan.</w:t>
      </w:r>
    </w:p>
    <w:p w14:paraId="33DD1F10" w14:textId="77777777" w:rsidR="00B50180" w:rsidRDefault="00B50180" w:rsidP="00B50180">
      <w:pPr>
        <w:pStyle w:val="ListParagraph"/>
        <w:contextualSpacing/>
        <w:rPr>
          <w:rFonts w:cstheme="minorHAnsi"/>
        </w:rPr>
      </w:pPr>
    </w:p>
    <w:p w14:paraId="20B36034" w14:textId="45955DDB" w:rsidR="00167FE8" w:rsidRPr="00AA6E63" w:rsidRDefault="00167FE8" w:rsidP="00167FE8">
      <w:pPr>
        <w:pStyle w:val="Heading2"/>
        <w:rPr>
          <w:sz w:val="22"/>
        </w:rPr>
      </w:pPr>
      <w:r>
        <w:rPr>
          <w:w w:val="105"/>
        </w:rPr>
        <w:t>Late Work</w:t>
      </w:r>
    </w:p>
    <w:p w14:paraId="3C37E1CB" w14:textId="5E4AAD8E" w:rsidR="00167FE8" w:rsidRDefault="00167FE8">
      <w:pPr>
        <w:numPr>
          <w:ilvl w:val="0"/>
          <w:numId w:val="2"/>
        </w:numPr>
        <w:ind w:right="-360"/>
        <w:contextualSpacing/>
        <w:rPr>
          <w:rFonts w:cstheme="minorHAnsi"/>
          <w:szCs w:val="22"/>
        </w:rPr>
      </w:pPr>
      <w:r>
        <w:rPr>
          <w:rFonts w:cstheme="minorHAnsi"/>
          <w:szCs w:val="22"/>
        </w:rPr>
        <w:t xml:space="preserve">The best way to deal with late assignments is to avoid turning </w:t>
      </w:r>
      <w:r w:rsidR="00482067">
        <w:rPr>
          <w:rFonts w:cstheme="minorHAnsi"/>
          <w:szCs w:val="22"/>
        </w:rPr>
        <w:t xml:space="preserve">them </w:t>
      </w:r>
      <w:r>
        <w:rPr>
          <w:rFonts w:cstheme="minorHAnsi"/>
          <w:szCs w:val="22"/>
        </w:rPr>
        <w:t xml:space="preserve">in late! Time management, course planning and following the schedule </w:t>
      </w:r>
      <w:r w:rsidR="00482067">
        <w:rPr>
          <w:rFonts w:cstheme="minorHAnsi"/>
          <w:szCs w:val="22"/>
        </w:rPr>
        <w:t>are intended to help students submit</w:t>
      </w:r>
      <w:r>
        <w:rPr>
          <w:rFonts w:cstheme="minorHAnsi"/>
          <w:szCs w:val="22"/>
        </w:rPr>
        <w:t xml:space="preserve"> assignments in a timely fashion. However, there will be circumstances in which assignments might be late.</w:t>
      </w:r>
    </w:p>
    <w:p w14:paraId="242CD25F" w14:textId="71F0F9BF" w:rsidR="00167FE8" w:rsidRDefault="00167FE8">
      <w:pPr>
        <w:numPr>
          <w:ilvl w:val="0"/>
          <w:numId w:val="2"/>
        </w:numPr>
        <w:ind w:right="-360"/>
        <w:contextualSpacing/>
        <w:rPr>
          <w:rFonts w:cstheme="minorHAnsi"/>
          <w:szCs w:val="22"/>
        </w:rPr>
      </w:pPr>
      <w:r w:rsidRPr="00482067">
        <w:rPr>
          <w:rFonts w:cstheme="minorHAnsi"/>
          <w:b/>
          <w:bCs/>
          <w:szCs w:val="22"/>
        </w:rPr>
        <w:t>When is my assignment late?</w:t>
      </w:r>
      <w:r>
        <w:rPr>
          <w:rFonts w:cstheme="minorHAnsi"/>
          <w:szCs w:val="22"/>
        </w:rPr>
        <w:t xml:space="preserve"> Late assignments are determined by Blackboard. If Blackboard says it was submitted after the due date and time, then it is late.</w:t>
      </w:r>
    </w:p>
    <w:p w14:paraId="59103623" w14:textId="77777777" w:rsidR="008F2DDE" w:rsidRPr="008F2DDE" w:rsidRDefault="00167FE8">
      <w:pPr>
        <w:numPr>
          <w:ilvl w:val="0"/>
          <w:numId w:val="2"/>
        </w:numPr>
        <w:ind w:right="-360"/>
        <w:contextualSpacing/>
        <w:rPr>
          <w:rFonts w:cstheme="minorHAnsi"/>
          <w:szCs w:val="22"/>
        </w:rPr>
      </w:pPr>
      <w:r w:rsidRPr="00482067">
        <w:rPr>
          <w:rFonts w:cstheme="minorHAnsi"/>
          <w:b/>
          <w:bCs/>
          <w:szCs w:val="22"/>
        </w:rPr>
        <w:t>What if my assignment is submitted and it is within 48 hours of the due date/time?</w:t>
      </w:r>
      <w:r>
        <w:rPr>
          <w:rFonts w:cstheme="minorHAnsi"/>
          <w:szCs w:val="22"/>
        </w:rPr>
        <w:t xml:space="preserve"> This is the grace period. </w:t>
      </w:r>
      <w:r w:rsidR="008F2DDE">
        <w:rPr>
          <w:rFonts w:cstheme="minorHAnsi"/>
          <w:bCs/>
        </w:rPr>
        <w:t>Your assignment will not be docked any points, but the assignment will not feature feedback (only a grade).</w:t>
      </w:r>
    </w:p>
    <w:p w14:paraId="38B464B2" w14:textId="77777777" w:rsidR="008F2DDE" w:rsidRPr="008F2DDE" w:rsidRDefault="008F2DDE">
      <w:pPr>
        <w:numPr>
          <w:ilvl w:val="0"/>
          <w:numId w:val="2"/>
        </w:numPr>
        <w:ind w:right="-360"/>
        <w:contextualSpacing/>
        <w:rPr>
          <w:rFonts w:cstheme="minorHAnsi"/>
          <w:szCs w:val="22"/>
        </w:rPr>
      </w:pPr>
      <w:r>
        <w:rPr>
          <w:rFonts w:cstheme="minorHAnsi"/>
          <w:b/>
          <w:bCs/>
        </w:rPr>
        <w:t xml:space="preserve">What if my assignment is turned in 48 hours after the due date/time? </w:t>
      </w:r>
      <w:r>
        <w:rPr>
          <w:rFonts w:cstheme="minorHAnsi"/>
          <w:bCs/>
        </w:rPr>
        <w:t>Your assignment will receive zero points with no feedback.</w:t>
      </w:r>
      <w:r>
        <w:rPr>
          <w:rFonts w:cstheme="minorHAnsi"/>
          <w:noProof/>
          <w:szCs w:val="22"/>
          <w:u w:val="single"/>
        </w:rPr>
        <w:t xml:space="preserve"> </w:t>
      </w:r>
    </w:p>
    <w:p w14:paraId="5FED1D7F" w14:textId="56074A70" w:rsidR="000078A9" w:rsidRPr="008F2DDE" w:rsidRDefault="008F2DDE">
      <w:pPr>
        <w:pStyle w:val="ListParagraph"/>
        <w:numPr>
          <w:ilvl w:val="0"/>
          <w:numId w:val="2"/>
        </w:numPr>
        <w:contextualSpacing/>
        <w:rPr>
          <w:rFonts w:cstheme="minorHAnsi"/>
          <w:bCs/>
          <w:sz w:val="24"/>
        </w:rPr>
      </w:pPr>
      <w:r>
        <w:rPr>
          <w:rFonts w:cstheme="minorHAnsi"/>
          <w:b/>
          <w:bCs/>
        </w:rPr>
        <w:t xml:space="preserve">What if a volcano erupts, lava covers the campus, and I cannot turn in my assignment? </w:t>
      </w:r>
      <w:r>
        <w:rPr>
          <w:rFonts w:cstheme="minorHAnsi"/>
          <w:bCs/>
        </w:rPr>
        <w:t>There is not an active rift zone, subduction zone nor hot spot beneath the campus, so this is not an issue.</w:t>
      </w:r>
      <w:r>
        <w:rPr>
          <w:rFonts w:cstheme="minorHAnsi"/>
          <w:bCs/>
        </w:rPr>
        <w:sym w:font="Wingdings" w:char="F04A"/>
      </w:r>
      <w:r w:rsidR="00B12AD9">
        <w:rPr>
          <w:noProof/>
        </w:rPr>
        <w:drawing>
          <wp:anchor distT="0" distB="0" distL="114300" distR="114300" simplePos="0" relativeHeight="251668480" behindDoc="1" locked="0" layoutInCell="1" allowOverlap="1" wp14:anchorId="65A9BCBE" wp14:editId="7DE47BF2">
            <wp:simplePos x="0" y="0"/>
            <wp:positionH relativeFrom="column">
              <wp:posOffset>5724525</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p>
    <w:p w14:paraId="6F690C9C" w14:textId="25760760" w:rsidR="00632C43" w:rsidRDefault="00482067">
      <w:pPr>
        <w:numPr>
          <w:ilvl w:val="0"/>
          <w:numId w:val="2"/>
        </w:numPr>
        <w:ind w:right="-360"/>
        <w:contextualSpacing/>
        <w:rPr>
          <w:rFonts w:cstheme="minorHAnsi"/>
          <w:szCs w:val="22"/>
        </w:rPr>
      </w:pPr>
      <w:r w:rsidRPr="00482067">
        <w:rPr>
          <w:rFonts w:cstheme="minorHAnsi"/>
          <w:b/>
          <w:bCs/>
          <w:szCs w:val="22"/>
        </w:rPr>
        <w:t>What happens if I submit my quiz late or miss an in-class participation activity?</w:t>
      </w:r>
      <w:r>
        <w:rPr>
          <w:rFonts w:cstheme="minorHAnsi"/>
          <w:szCs w:val="22"/>
        </w:rPr>
        <w:t xml:space="preserve"> </w:t>
      </w:r>
      <w:r w:rsidR="00632C43" w:rsidRPr="00632C43">
        <w:rPr>
          <w:rFonts w:cstheme="minorHAnsi"/>
          <w:szCs w:val="22"/>
        </w:rPr>
        <w:t xml:space="preserve">Missed </w:t>
      </w:r>
      <w:r w:rsidR="000078A9">
        <w:rPr>
          <w:rFonts w:cstheme="minorHAnsi"/>
          <w:szCs w:val="22"/>
        </w:rPr>
        <w:t xml:space="preserve">OR late </w:t>
      </w:r>
      <w:r w:rsidR="00632C43" w:rsidRPr="00632C43">
        <w:rPr>
          <w:rFonts w:cstheme="minorHAnsi"/>
          <w:szCs w:val="22"/>
        </w:rPr>
        <w:t>quizzes</w:t>
      </w:r>
      <w:r>
        <w:rPr>
          <w:rFonts w:cstheme="minorHAnsi"/>
          <w:szCs w:val="22"/>
        </w:rPr>
        <w:t xml:space="preserve"> and missed </w:t>
      </w:r>
      <w:r w:rsidR="00923524">
        <w:rPr>
          <w:rFonts w:cstheme="minorHAnsi"/>
          <w:szCs w:val="22"/>
        </w:rPr>
        <w:t xml:space="preserve">in class participation </w:t>
      </w:r>
      <w:r>
        <w:rPr>
          <w:rFonts w:cstheme="minorHAnsi"/>
          <w:szCs w:val="22"/>
        </w:rPr>
        <w:t>activities</w:t>
      </w:r>
      <w:r w:rsidR="00632C43" w:rsidRPr="00632C43">
        <w:rPr>
          <w:rFonts w:cstheme="minorHAnsi"/>
          <w:szCs w:val="22"/>
        </w:rPr>
        <w:t xml:space="preserve"> </w:t>
      </w:r>
      <w:r w:rsidR="00923524">
        <w:rPr>
          <w:rFonts w:cstheme="minorHAnsi"/>
          <w:szCs w:val="22"/>
        </w:rPr>
        <w:t>w</w:t>
      </w:r>
      <w:r w:rsidR="00632C43" w:rsidRPr="00632C43">
        <w:rPr>
          <w:rFonts w:cstheme="minorHAnsi"/>
          <w:szCs w:val="22"/>
        </w:rPr>
        <w:t xml:space="preserve">ill receive a grade of </w:t>
      </w:r>
      <w:r w:rsidR="008F2DDE">
        <w:rPr>
          <w:rFonts w:cstheme="minorHAnsi"/>
          <w:szCs w:val="22"/>
        </w:rPr>
        <w:t>zero points</w:t>
      </w:r>
      <w:r w:rsidR="00923524">
        <w:rPr>
          <w:rFonts w:cstheme="minorHAnsi"/>
          <w:szCs w:val="22"/>
        </w:rPr>
        <w:t>.</w:t>
      </w:r>
      <w:r>
        <w:rPr>
          <w:rFonts w:cstheme="minorHAnsi"/>
          <w:szCs w:val="22"/>
        </w:rPr>
        <w:t xml:space="preserve">  The two </w:t>
      </w:r>
      <w:r>
        <w:rPr>
          <w:rFonts w:cstheme="minorHAnsi"/>
          <w:szCs w:val="22"/>
        </w:rPr>
        <w:lastRenderedPageBreak/>
        <w:t>lowest quiz AND two lowest class participation activity grades will be dropped, and students can complete the optional bonus assignment to make up these points.</w:t>
      </w:r>
    </w:p>
    <w:p w14:paraId="28131B05" w14:textId="728DFE32" w:rsidR="00482067" w:rsidRDefault="00482067">
      <w:pPr>
        <w:numPr>
          <w:ilvl w:val="0"/>
          <w:numId w:val="2"/>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in class participation activity, assignment or exam.</w:t>
      </w:r>
    </w:p>
    <w:p w14:paraId="4C5DAE56" w14:textId="77777777" w:rsidR="008F2DDE" w:rsidRDefault="008F2DDE" w:rsidP="00B50180">
      <w:pPr>
        <w:ind w:left="720" w:right="-360"/>
        <w:contextualSpacing/>
        <w:rPr>
          <w:rFonts w:cstheme="minorHAnsi"/>
          <w:szCs w:val="22"/>
        </w:rPr>
      </w:pPr>
    </w:p>
    <w:p w14:paraId="551CBC97" w14:textId="0084D2F6" w:rsidR="00167FE8" w:rsidRPr="00632C43" w:rsidRDefault="00167FE8" w:rsidP="00167FE8">
      <w:pPr>
        <w:pStyle w:val="Heading2"/>
        <w:rPr>
          <w:sz w:val="22"/>
        </w:rPr>
      </w:pPr>
      <w:r>
        <w:t>Communication</w:t>
      </w:r>
    </w:p>
    <w:p w14:paraId="47B094EB" w14:textId="09B3EF27" w:rsidR="00482067" w:rsidRPr="008F2DDE" w:rsidRDefault="008F2DDE">
      <w:pPr>
        <w:pStyle w:val="ListParagraph"/>
        <w:numPr>
          <w:ilvl w:val="0"/>
          <w:numId w:val="2"/>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0072B840" w14:textId="77777777" w:rsidR="008F2DDE" w:rsidRDefault="008F2DDE">
      <w:pPr>
        <w:numPr>
          <w:ilvl w:val="0"/>
          <w:numId w:val="2"/>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I welcome them!  Feel free to interrupt to ask questions!</w:t>
      </w:r>
      <w:r w:rsidR="00632C43" w:rsidRPr="008F2DDE">
        <w:rPr>
          <w:rFonts w:cstheme="minorHAnsi"/>
          <w:szCs w:val="22"/>
        </w:rPr>
        <w:t xml:space="preserve"> </w:t>
      </w:r>
    </w:p>
    <w:p w14:paraId="2C15A87F" w14:textId="482C6480" w:rsidR="00632C43" w:rsidRPr="00632C43" w:rsidRDefault="008F2DDE">
      <w:pPr>
        <w:numPr>
          <w:ilvl w:val="0"/>
          <w:numId w:val="2"/>
        </w:numPr>
        <w:ind w:right="-360"/>
        <w:contextualSpacing/>
        <w:rPr>
          <w:rFonts w:cstheme="minorHAnsi"/>
          <w:szCs w:val="22"/>
        </w:rPr>
      </w:pPr>
      <w:r>
        <w:rPr>
          <w:rFonts w:cstheme="minorHAnsi"/>
          <w:b/>
          <w:bCs/>
          <w:szCs w:val="22"/>
        </w:rPr>
        <w:t xml:space="preserve">What about class discussions </w:t>
      </w:r>
      <w:r w:rsidRPr="008F2DDE">
        <w:rPr>
          <w:rFonts w:cstheme="minorHAnsi"/>
          <w:b/>
          <w:bCs/>
          <w:szCs w:val="22"/>
        </w:rPr>
        <w:t>– what are the expectations?</w:t>
      </w:r>
      <w:r>
        <w:rPr>
          <w:rFonts w:cstheme="minorHAnsi"/>
          <w:szCs w:val="22"/>
        </w:rPr>
        <w:t xml:space="preserve"> D</w:t>
      </w:r>
      <w:r w:rsidR="00632C43" w:rsidRPr="00632C43">
        <w:rPr>
          <w:rFonts w:cstheme="minorHAnsi"/>
          <w:szCs w:val="22"/>
        </w:rPr>
        <w:t xml:space="preserve">iscussions </w:t>
      </w:r>
      <w:r>
        <w:rPr>
          <w:rFonts w:cstheme="minorHAnsi"/>
          <w:szCs w:val="22"/>
        </w:rPr>
        <w:t>will</w:t>
      </w:r>
      <w:r w:rsidR="00632C43" w:rsidRPr="00632C43">
        <w:rPr>
          <w:rFonts w:cstheme="minorHAnsi"/>
          <w:szCs w:val="22"/>
        </w:rPr>
        <w:t xml:space="preserve"> </w:t>
      </w:r>
      <w:r>
        <w:rPr>
          <w:rFonts w:cstheme="minorHAnsi"/>
          <w:szCs w:val="22"/>
        </w:rPr>
        <w:t xml:space="preserve">regularly </w:t>
      </w:r>
      <w:r w:rsidR="00632C43" w:rsidRPr="00632C43">
        <w:rPr>
          <w:rFonts w:cstheme="minorHAnsi"/>
          <w:szCs w:val="22"/>
        </w:rPr>
        <w:t xml:space="preserve">occur in class. Please be kind and respectful to fellow students, </w:t>
      </w:r>
      <w:r>
        <w:rPr>
          <w:rFonts w:cstheme="minorHAnsi"/>
          <w:szCs w:val="22"/>
        </w:rPr>
        <w:t xml:space="preserve">the </w:t>
      </w:r>
      <w:r w:rsidR="00632C43" w:rsidRPr="00632C43">
        <w:rPr>
          <w:rFonts w:cstheme="minorHAnsi"/>
          <w:szCs w:val="22"/>
        </w:rPr>
        <w:t>Learning Assistant(s)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3CC1E9AF" w:rsidR="00632C43" w:rsidRPr="008F2DDE" w:rsidRDefault="008F2DDE">
      <w:pPr>
        <w:pStyle w:val="ListParagraph"/>
        <w:numPr>
          <w:ilvl w:val="0"/>
          <w:numId w:val="2"/>
        </w:numPr>
        <w:spacing w:after="200"/>
        <w:ind w:right="-360"/>
        <w:contextualSpacing/>
        <w:rPr>
          <w:rFonts w:cstheme="minorHAnsi"/>
          <w:szCs w:val="22"/>
        </w:rPr>
      </w:pPr>
      <w:r>
        <w:rPr>
          <w:rFonts w:cstheme="minorHAnsi"/>
          <w:b/>
          <w:bCs/>
          <w:szCs w:val="22"/>
        </w:rPr>
        <w:t>What if I need to take a phone call in class?</w:t>
      </w:r>
      <w:r w:rsidR="00632C43" w:rsidRPr="00632C43">
        <w:rPr>
          <w:rFonts w:cstheme="minorHAnsi"/>
          <w:szCs w:val="22"/>
        </w:rPr>
        <w:t xml:space="preserve"> </w:t>
      </w:r>
      <w:r w:rsidR="00632C43"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B9F30C4" w14:textId="279351D2" w:rsidR="008F2DDE" w:rsidRPr="00632C43" w:rsidRDefault="008F2DDE">
      <w:pPr>
        <w:pStyle w:val="ListParagraph"/>
        <w:numPr>
          <w:ilvl w:val="0"/>
          <w:numId w:val="2"/>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sidR="00B50180">
        <w:rPr>
          <w:rFonts w:cstheme="minorHAnsi"/>
          <w:szCs w:val="22"/>
          <w:bdr w:val="none" w:sz="0" w:space="0" w:color="auto" w:frame="1"/>
        </w:rPr>
        <w:t xml:space="preserve"> – remember that others can peer over your shoulder and can see what you are doing!</w:t>
      </w:r>
    </w:p>
    <w:p w14:paraId="1FA9965D" w14:textId="25CEED6A" w:rsidR="00632C43" w:rsidRDefault="00B50180">
      <w:pPr>
        <w:pStyle w:val="ListParagraph"/>
        <w:numPr>
          <w:ilvl w:val="0"/>
          <w:numId w:val="2"/>
        </w:numPr>
        <w:ind w:right="-360"/>
        <w:contextualSpacing/>
        <w:rPr>
          <w:rFonts w:cstheme="minorHAnsi"/>
          <w:szCs w:val="22"/>
        </w:rPr>
      </w:pPr>
      <w:r>
        <w:rPr>
          <w:rFonts w:cstheme="minorHAnsi"/>
          <w:b/>
          <w:bCs/>
          <w:szCs w:val="22"/>
        </w:rPr>
        <w:t>When do you answer email?</w:t>
      </w:r>
      <w:r w:rsidR="00632C43" w:rsidRPr="00632C43">
        <w:rPr>
          <w:rFonts w:cstheme="minorHAnsi"/>
          <w:szCs w:val="22"/>
        </w:rPr>
        <w:t xml:space="preserve"> The instructor will return emails and text messages as quickly as possible Monday through Friday</w:t>
      </w:r>
      <w:r w:rsidR="001C61B4">
        <w:rPr>
          <w:rFonts w:cstheme="minorHAnsi"/>
          <w:szCs w:val="22"/>
        </w:rPr>
        <w:t xml:space="preserve"> from 10:00am-6:00pm</w:t>
      </w:r>
      <w:r w:rsidR="00632C43" w:rsidRPr="00632C43">
        <w:rPr>
          <w:rFonts w:cstheme="minorHAnsi"/>
          <w:szCs w:val="22"/>
        </w:rPr>
        <w:t xml:space="preserve">. If you send an email on Saturday or </w:t>
      </w:r>
      <w:r w:rsidR="00C37D8F" w:rsidRPr="00632C43">
        <w:rPr>
          <w:rFonts w:cstheme="minorHAnsi"/>
          <w:szCs w:val="22"/>
        </w:rPr>
        <w:t>Sunday,</w:t>
      </w:r>
      <w:r w:rsidR="00632C43" w:rsidRPr="00632C43">
        <w:rPr>
          <w:rFonts w:cstheme="minorHAnsi"/>
          <w:szCs w:val="22"/>
        </w:rPr>
        <w:t xml:space="preserve"> it could be a full 24-48 hours before the instructor is able to respond.</w:t>
      </w:r>
    </w:p>
    <w:p w14:paraId="0E76D43A" w14:textId="27ACDE50" w:rsidR="00B50180" w:rsidRDefault="00B50180" w:rsidP="00B50180">
      <w:pPr>
        <w:ind w:right="-360"/>
        <w:contextualSpacing/>
        <w:rPr>
          <w:rFonts w:cstheme="minorHAnsi"/>
          <w:szCs w:val="22"/>
        </w:rPr>
      </w:pPr>
    </w:p>
    <w:p w14:paraId="2DD96A19" w14:textId="724B4631" w:rsidR="00B50180" w:rsidRDefault="00B50180" w:rsidP="00B50180">
      <w:pPr>
        <w:pStyle w:val="Heading2"/>
      </w:pPr>
      <w:r>
        <w:t>Grading</w:t>
      </w:r>
    </w:p>
    <w:p w14:paraId="7323EF64" w14:textId="6ED1A0F1" w:rsidR="00B50180" w:rsidRDefault="00B50180">
      <w:pPr>
        <w:pStyle w:val="ListParagraph"/>
        <w:numPr>
          <w:ilvl w:val="0"/>
          <w:numId w:val="8"/>
        </w:numPr>
        <w:contextualSpacing/>
        <w:rPr>
          <w:rFonts w:cstheme="minorHAnsi"/>
          <w:sz w:val="24"/>
        </w:rPr>
      </w:pPr>
      <w:r>
        <w:rPr>
          <w:rFonts w:cstheme="minorHAnsi"/>
          <w:b/>
        </w:rPr>
        <w:t>What if I have a question about my grade?</w:t>
      </w:r>
      <w:r>
        <w:rPr>
          <w:rFonts w:cstheme="minorHAnsi"/>
        </w:rPr>
        <w:t xml:space="preserve"> </w:t>
      </w:r>
      <w:r>
        <w:rPr>
          <w:rFonts w:cstheme="minorHAnsi"/>
          <w:bCs/>
        </w:rPr>
        <w:t xml:space="preserve">If you have a question about a graded assignment, please email the professor with </w:t>
      </w:r>
      <w:r w:rsidRPr="00B50180">
        <w:rPr>
          <w:rFonts w:cstheme="minorHAnsi"/>
          <w:b/>
        </w:rPr>
        <w:t>specific</w:t>
      </w:r>
      <w:r>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44A3B84D" w14:textId="77777777" w:rsidR="00B50180" w:rsidRDefault="00B50180">
      <w:pPr>
        <w:pStyle w:val="ListParagraph"/>
        <w:numPr>
          <w:ilvl w:val="0"/>
          <w:numId w:val="8"/>
        </w:numPr>
        <w:contextualSpacing/>
        <w:rPr>
          <w:rFonts w:cstheme="minorHAnsi"/>
        </w:rPr>
      </w:pPr>
      <w:r>
        <w:rPr>
          <w:rFonts w:cstheme="minorHAnsi"/>
          <w:b/>
        </w:rPr>
        <w:t>When should I expect to receive my graded assignment back?</w:t>
      </w:r>
      <w:r>
        <w:rPr>
          <w:rFonts w:cstheme="minorHAnsi"/>
        </w:rPr>
        <w:t xml:space="preserve"> The turnaround time is generally a week. </w:t>
      </w:r>
    </w:p>
    <w:p w14:paraId="4CD0C807" w14:textId="77777777" w:rsidR="00B50180" w:rsidRPr="00B50180" w:rsidRDefault="00B50180" w:rsidP="00B50180">
      <w:pPr>
        <w:pStyle w:val="ListParagraph"/>
        <w:ind w:right="-360"/>
        <w:contextualSpacing/>
        <w:rPr>
          <w:rFonts w:cstheme="minorHAnsi"/>
          <w:szCs w:val="22"/>
        </w:rPr>
      </w:pPr>
    </w:p>
    <w:bookmarkEnd w:id="3"/>
    <w:bookmarkEnd w:id="4"/>
    <w:p w14:paraId="47FA1EB7" w14:textId="77777777" w:rsidR="00632C43" w:rsidRPr="00632C43" w:rsidRDefault="00632C43" w:rsidP="00632C43">
      <w:pPr>
        <w:ind w:right="-360"/>
        <w:rPr>
          <w:rFonts w:cstheme="minorHAnsi"/>
          <w:szCs w:val="22"/>
        </w:rPr>
      </w:pPr>
    </w:p>
    <w:p w14:paraId="61791D68" w14:textId="351F3880" w:rsidR="00632C43" w:rsidRPr="00A802E7" w:rsidRDefault="00632C43" w:rsidP="00B50180">
      <w:pPr>
        <w:pStyle w:val="Heading1"/>
      </w:pPr>
      <w:bookmarkStart w:id="5" w:name="_Hlk73378435"/>
      <w:r w:rsidRPr="00A802E7">
        <w:t>University Policies</w:t>
      </w:r>
    </w:p>
    <w:p w14:paraId="7E6A1131" w14:textId="77777777" w:rsidR="00632C43" w:rsidRPr="00632C43" w:rsidRDefault="00632C43">
      <w:pPr>
        <w:pStyle w:val="BodyText"/>
        <w:widowControl w:val="0"/>
        <w:numPr>
          <w:ilvl w:val="0"/>
          <w:numId w:val="3"/>
        </w:numPr>
        <w:spacing w:after="0"/>
        <w:ind w:right="-360"/>
        <w:contextualSpacing/>
        <w:rPr>
          <w:rFonts w:cstheme="minorHAnsi"/>
          <w:szCs w:val="22"/>
        </w:rPr>
      </w:pPr>
      <w:bookmarkStart w:id="6" w:name="_Hlk123299965"/>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23">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76ED100" w14:textId="2149B790" w:rsidR="00632C43" w:rsidRPr="00632C43" w:rsidRDefault="00632C43">
      <w:pPr>
        <w:pStyle w:val="BodyText"/>
        <w:widowControl w:val="0"/>
        <w:numPr>
          <w:ilvl w:val="0"/>
          <w:numId w:val="3"/>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sidR="003A00F5">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3154D0F5"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lastRenderedPageBreak/>
        <w:t>Registration:</w:t>
      </w:r>
      <w:r w:rsidRPr="00632C43">
        <w:rPr>
          <w:rFonts w:cstheme="minorHAnsi"/>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24" w:anchor="code" w:history="1">
        <w:r w:rsidRPr="00632C43">
          <w:rPr>
            <w:rStyle w:val="Hyperlink"/>
            <w:rFonts w:cstheme="minorHAnsi"/>
            <w:szCs w:val="22"/>
          </w:rPr>
          <w:t>http://www.gmu.edu/catalog/9798/honorcod.html#code</w:t>
        </w:r>
      </w:hyperlink>
      <w:r w:rsidRPr="00632C43">
        <w:rPr>
          <w:rFonts w:cstheme="minorHAnsi"/>
          <w:szCs w:val="22"/>
        </w:rPr>
        <w:t>.</w:t>
      </w:r>
    </w:p>
    <w:p w14:paraId="5CBC3DEC" w14:textId="33CCF8CB" w:rsidR="00632C43" w:rsidRPr="00632C43" w:rsidRDefault="00632C43" w:rsidP="00632C43">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r w:rsidR="00B50180">
        <w:rPr>
          <w:rStyle w:val="Emphasis"/>
          <w:rFonts w:cstheme="minorHAnsi"/>
          <w:szCs w:val="22"/>
          <w:bdr w:val="none" w:sz="0" w:space="0" w:color="auto" w:frame="1"/>
          <w:shd w:val="clear" w:color="auto" w:fill="FFFFFF"/>
        </w:rPr>
        <w:t xml:space="preserve">factual </w:t>
      </w:r>
      <w:r w:rsidR="00B50180" w:rsidRPr="00632C43">
        <w:rPr>
          <w:rStyle w:val="Emphasis"/>
          <w:rFonts w:cstheme="minorHAnsi"/>
          <w:szCs w:val="22"/>
          <w:bdr w:val="none" w:sz="0" w:space="0" w:color="auto" w:frame="1"/>
          <w:shd w:val="clear" w:color="auto" w:fill="FFFFFF"/>
        </w:rPr>
        <w:t>information</w:t>
      </w:r>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cstheme="minorHAnsi"/>
          <w:szCs w:val="22"/>
        </w:rPr>
      </w:pPr>
      <w:r w:rsidRPr="00632C43">
        <w:rPr>
          <w:rStyle w:val="Emphasis"/>
          <w:rFonts w:cstheme="minorHAnsi"/>
          <w:b/>
          <w:bCs/>
          <w:szCs w:val="22"/>
          <w:bdr w:val="none" w:sz="0" w:space="0" w:color="auto" w:frame="1"/>
          <w:shd w:val="clear" w:color="auto" w:fill="FFFFFF"/>
        </w:rPr>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6FBCB809" w14:textId="77777777" w:rsidR="00632C43" w:rsidRPr="00632C43" w:rsidRDefault="00632C43" w:rsidP="00632C43">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684D782B" w14:textId="77777777" w:rsidR="00632C43" w:rsidRPr="00632C43" w:rsidRDefault="00632C43" w:rsidP="00632C43">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7F07E687" w14:textId="77777777" w:rsidR="00632C43" w:rsidRPr="00632C43" w:rsidRDefault="00632C43">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6D23D23C" w14:textId="2E9BF011"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w:t>
      </w:r>
      <w:r w:rsidR="00C37D8F" w:rsidRPr="00632C43">
        <w:rPr>
          <w:rFonts w:cstheme="minorHAnsi"/>
          <w:i/>
          <w:iCs/>
          <w:sz w:val="22"/>
          <w:szCs w:val="22"/>
        </w:rPr>
        <w:t>faculty,</w:t>
      </w:r>
      <w:r w:rsidRPr="00632C43">
        <w:rPr>
          <w:rFonts w:cstheme="minorHAnsi"/>
          <w:i/>
          <w:iCs/>
          <w:sz w:val="22"/>
          <w:szCs w:val="22"/>
        </w:rPr>
        <w:t xml:space="preserve"> and staff. Through its curriculum, programs, policies, procedures, services and resources, Mason strives to maintain a quality environment for work, study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have the opportunity to be voiced, heard and respected.</w:t>
      </w:r>
    </w:p>
    <w:p w14:paraId="0486952B" w14:textId="0F3B06E4"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The reflection of Mason’s commitment to diversity and inclusion goes beyond policies and procedures to focus on behavior at the individual, </w:t>
      </w:r>
      <w:r w:rsidR="00B50180" w:rsidRPr="00632C43">
        <w:rPr>
          <w:rFonts w:cstheme="minorHAnsi"/>
          <w:i/>
          <w:iCs/>
          <w:sz w:val="22"/>
          <w:szCs w:val="22"/>
        </w:rPr>
        <w:t>group,</w:t>
      </w:r>
      <w:r w:rsidRPr="00632C43">
        <w:rPr>
          <w:rFonts w:cstheme="minorHAnsi"/>
          <w:i/>
          <w:iCs/>
          <w:sz w:val="22"/>
          <w:szCs w:val="22"/>
        </w:rPr>
        <w:t xml:space="preserve">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248E4D51"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 xml:space="preserve">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w:t>
      </w:r>
      <w:r w:rsidR="00B50180" w:rsidRPr="00632C43">
        <w:rPr>
          <w:rFonts w:cstheme="minorHAnsi"/>
          <w:i/>
          <w:iCs/>
          <w:sz w:val="22"/>
          <w:szCs w:val="22"/>
        </w:rPr>
        <w:t>group,</w:t>
      </w:r>
      <w:r w:rsidRPr="00632C43">
        <w:rPr>
          <w:rFonts w:cstheme="minorHAnsi"/>
          <w:i/>
          <w:iCs/>
          <w:sz w:val="22"/>
          <w:szCs w:val="22"/>
        </w:rPr>
        <w:t xml:space="preserve"> and organization, and to make improvements as needed.</w:t>
      </w:r>
    </w:p>
    <w:p w14:paraId="5CDBA281" w14:textId="77777777" w:rsidR="00632C43" w:rsidRPr="00632C43" w:rsidRDefault="00632C43">
      <w:pPr>
        <w:numPr>
          <w:ilvl w:val="0"/>
          <w:numId w:val="3"/>
        </w:numPr>
        <w:ind w:right="-360"/>
        <w:contextualSpacing/>
        <w:rPr>
          <w:rFonts w:cstheme="minorHAnsi"/>
          <w:b/>
          <w:bCs/>
          <w:szCs w:val="22"/>
        </w:rPr>
      </w:pPr>
      <w:r w:rsidRPr="00632C43">
        <w:rPr>
          <w:rFonts w:cstheme="minorHAnsi"/>
          <w:b/>
          <w:bCs/>
          <w:szCs w:val="22"/>
        </w:rPr>
        <w:t xml:space="preserve">Support Resources: </w:t>
      </w:r>
    </w:p>
    <w:p w14:paraId="70F60CAC" w14:textId="7777777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5"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w:t>
      </w:r>
      <w:r w:rsidRPr="00B50180">
        <w:rPr>
          <w:rFonts w:cstheme="minorHAnsi"/>
          <w:szCs w:val="22"/>
        </w:rPr>
        <w:lastRenderedPageBreak/>
        <w:t xml:space="preserve">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2A510C36" w14:textId="7C1B2552" w:rsidR="00632C43" w:rsidRPr="00B50180" w:rsidRDefault="00B12AD9">
      <w:pPr>
        <w:pStyle w:val="ListParagraph"/>
        <w:numPr>
          <w:ilvl w:val="0"/>
          <w:numId w:val="9"/>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B50180">
        <w:rPr>
          <w:rStyle w:val="Emphasis"/>
          <w:rFonts w:cstheme="minorHAnsi"/>
          <w:b/>
          <w:bCs/>
          <w:szCs w:val="22"/>
          <w:bdr w:val="none" w:sz="0" w:space="0" w:color="auto" w:frame="1"/>
        </w:rPr>
        <w:t>Responsible Employee:</w:t>
      </w:r>
      <w:r w:rsidR="00632C43"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6" w:tgtFrame="_blank" w:tooltip="University Title IX Coordinator" w:history="1">
        <w:r w:rsidR="00632C43" w:rsidRPr="00B50180">
          <w:rPr>
            <w:rStyle w:val="Hyperlink"/>
            <w:rFonts w:cstheme="minorHAnsi"/>
            <w:i/>
            <w:iCs/>
            <w:szCs w:val="22"/>
            <w:bdr w:val="none" w:sz="0" w:space="0" w:color="auto" w:frame="1"/>
          </w:rPr>
          <w:t>Title IX Coordinator</w:t>
        </w:r>
      </w:hyperlink>
      <w:r w:rsidR="00632C43" w:rsidRPr="00B50180">
        <w:rPr>
          <w:rStyle w:val="Emphasis"/>
          <w:rFonts w:cstheme="minorHAnsi"/>
          <w:szCs w:val="22"/>
          <w:bdr w:val="none" w:sz="0" w:space="0" w:color="auto" w:frame="1"/>
        </w:rPr>
        <w:t> per </w:t>
      </w:r>
      <w:hyperlink r:id="rId27" w:tgtFrame="_blank" w:history="1">
        <w:r w:rsidR="00632C43" w:rsidRPr="00B50180">
          <w:rPr>
            <w:rStyle w:val="Hyperlink"/>
            <w:rFonts w:cstheme="minorHAnsi"/>
            <w:i/>
            <w:iCs/>
            <w:szCs w:val="22"/>
            <w:bdr w:val="none" w:sz="0" w:space="0" w:color="auto" w:frame="1"/>
          </w:rPr>
          <w:t>university policy 1412</w:t>
        </w:r>
      </w:hyperlink>
      <w:r w:rsidR="00632C43" w:rsidRPr="00B50180">
        <w:rPr>
          <w:rStyle w:val="Emphasis"/>
          <w:rFonts w:cstheme="minorHAnsi"/>
          <w:szCs w:val="22"/>
          <w:bdr w:val="none" w:sz="0" w:space="0" w:color="auto" w:frame="1"/>
        </w:rPr>
        <w:t xml:space="preserve">. </w:t>
      </w:r>
    </w:p>
    <w:p w14:paraId="024E327C" w14:textId="77777777" w:rsidR="00632C43" w:rsidRPr="00B50180" w:rsidRDefault="00632C43">
      <w:pPr>
        <w:pStyle w:val="ListParagraph"/>
        <w:numPr>
          <w:ilvl w:val="0"/>
          <w:numId w:val="9"/>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8"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9"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30"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CF381BD" w14:textId="4E479E5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w:t>
      </w:r>
      <w:r w:rsidR="00F517A5" w:rsidRPr="00B50180">
        <w:rPr>
          <w:rFonts w:cstheme="minorHAnsi"/>
          <w:szCs w:val="22"/>
        </w:rPr>
        <w:t>s</w:t>
      </w:r>
      <w:r w:rsidRPr="00B50180">
        <w:rPr>
          <w:rFonts w:cstheme="minorHAnsi"/>
          <w:szCs w:val="22"/>
        </w:rPr>
        <w:t xml:space="preserve"> of this syllabus.  </w:t>
      </w:r>
    </w:p>
    <w:bookmarkEnd w:id="5"/>
    <w:p w14:paraId="1E20502D" w14:textId="77777777" w:rsidR="00632C43" w:rsidRPr="00AA6E63" w:rsidRDefault="00632C43" w:rsidP="00F55426">
      <w:pPr>
        <w:rPr>
          <w:rFonts w:cstheme="minorHAnsi"/>
          <w:b/>
          <w:szCs w:val="22"/>
        </w:rPr>
      </w:pPr>
    </w:p>
    <w:p w14:paraId="28634856" w14:textId="12EB3051" w:rsidR="00B6754C" w:rsidRPr="00A802E7" w:rsidRDefault="00F55426" w:rsidP="00AA6E63">
      <w:pPr>
        <w:jc w:val="center"/>
        <w:rPr>
          <w:rFonts w:cstheme="minorHAnsi"/>
          <w:b/>
          <w:sz w:val="24"/>
          <w:szCs w:val="24"/>
        </w:rPr>
      </w:pPr>
      <w:r w:rsidRPr="00AA6E63">
        <w:rPr>
          <w:rFonts w:cstheme="minorHAnsi"/>
          <w:b/>
          <w:szCs w:val="22"/>
        </w:rPr>
        <w:br w:type="page"/>
      </w:r>
      <w:bookmarkEnd w:id="6"/>
      <w:r w:rsidR="00B6754C" w:rsidRPr="00A802E7">
        <w:rPr>
          <w:rFonts w:cstheme="minorHAnsi"/>
          <w:b/>
          <w:sz w:val="24"/>
          <w:szCs w:val="24"/>
        </w:rPr>
        <w:lastRenderedPageBreak/>
        <w:t>G</w:t>
      </w:r>
      <w:r w:rsidR="00BF6717" w:rsidRPr="00A802E7">
        <w:rPr>
          <w:rFonts w:cstheme="minorHAnsi"/>
          <w:b/>
          <w:sz w:val="24"/>
          <w:szCs w:val="24"/>
        </w:rPr>
        <w:t>GS 102</w:t>
      </w:r>
      <w:r w:rsidR="00B6754C"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7B3C7A">
        <w:rPr>
          <w:rFonts w:cstheme="minorHAnsi"/>
          <w:b/>
          <w:sz w:val="24"/>
          <w:szCs w:val="24"/>
        </w:rPr>
        <w:t>Spring</w:t>
      </w:r>
      <w:r w:rsidR="001B2867">
        <w:rPr>
          <w:rFonts w:cstheme="minorHAnsi"/>
          <w:b/>
          <w:sz w:val="24"/>
          <w:szCs w:val="24"/>
        </w:rPr>
        <w:t xml:space="preserve"> </w:t>
      </w:r>
      <w:r w:rsidR="00F232D4">
        <w:rPr>
          <w:rFonts w:cstheme="minorHAnsi"/>
          <w:b/>
          <w:sz w:val="24"/>
          <w:szCs w:val="24"/>
        </w:rPr>
        <w:t>2023</w:t>
      </w:r>
    </w:p>
    <w:p w14:paraId="36DA29A8" w14:textId="30AE9E5C" w:rsidR="003357C4" w:rsidRPr="00A802E7" w:rsidRDefault="003357C4" w:rsidP="007B3C7A">
      <w:pPr>
        <w:pStyle w:val="Heading2"/>
      </w:pPr>
      <w:r w:rsidRPr="00A802E7">
        <w:t>***Syllabus is subject to change, so check Blackboard for the most up to date version!</w:t>
      </w:r>
    </w:p>
    <w:tbl>
      <w:tblPr>
        <w:tblStyle w:val="GridTable4-Accent1"/>
        <w:tblW w:w="9586" w:type="dxa"/>
        <w:tblLook w:val="04A0" w:firstRow="1" w:lastRow="0" w:firstColumn="1" w:lastColumn="0" w:noHBand="0" w:noVBand="1"/>
      </w:tblPr>
      <w:tblGrid>
        <w:gridCol w:w="812"/>
        <w:gridCol w:w="1163"/>
        <w:gridCol w:w="3150"/>
        <w:gridCol w:w="2250"/>
        <w:gridCol w:w="2211"/>
      </w:tblGrid>
      <w:tr w:rsidR="00821E55" w:rsidRPr="00A426EC" w14:paraId="63325AC6"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EE825E" w14:textId="4496EBFA" w:rsidR="00E92298" w:rsidRPr="00A426EC" w:rsidRDefault="00E92298" w:rsidP="00A17A27">
            <w:pPr>
              <w:rPr>
                <w:rFonts w:cstheme="minorHAnsi"/>
                <w:sz w:val="24"/>
                <w:szCs w:val="24"/>
              </w:rPr>
            </w:pPr>
            <w:r w:rsidRPr="00A426EC">
              <w:rPr>
                <w:rFonts w:cstheme="minorHAnsi"/>
                <w:sz w:val="24"/>
                <w:szCs w:val="24"/>
              </w:rPr>
              <w:t>Week</w:t>
            </w:r>
          </w:p>
        </w:tc>
        <w:tc>
          <w:tcPr>
            <w:tcW w:w="1163" w:type="dxa"/>
          </w:tcPr>
          <w:p w14:paraId="120C086C" w14:textId="54465373"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3150" w:type="dxa"/>
          </w:tcPr>
          <w:p w14:paraId="72ABDA84" w14:textId="47009CA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Before Class:</w:t>
            </w:r>
          </w:p>
        </w:tc>
        <w:tc>
          <w:tcPr>
            <w:tcW w:w="2250" w:type="dxa"/>
          </w:tcPr>
          <w:p w14:paraId="6B231D8B" w14:textId="7D8711BA" w:rsidR="00E92298"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During Class:</w:t>
            </w:r>
          </w:p>
        </w:tc>
        <w:tc>
          <w:tcPr>
            <w:tcW w:w="2211" w:type="dxa"/>
          </w:tcPr>
          <w:p w14:paraId="45EAFE80" w14:textId="14B7D2E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821E55" w:rsidRPr="00A802E7" w14:paraId="3D5B7FE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690E8761" w14:textId="7A478F3F" w:rsidR="00E92298" w:rsidRPr="00A802E7" w:rsidRDefault="00E92298" w:rsidP="00A17A27">
            <w:pPr>
              <w:rPr>
                <w:rFonts w:cstheme="minorHAnsi"/>
              </w:rPr>
            </w:pPr>
            <w:r w:rsidRPr="00A802E7">
              <w:rPr>
                <w:rFonts w:cstheme="minorHAnsi"/>
              </w:rPr>
              <w:t>1</w:t>
            </w:r>
          </w:p>
        </w:tc>
        <w:tc>
          <w:tcPr>
            <w:tcW w:w="1163" w:type="dxa"/>
          </w:tcPr>
          <w:p w14:paraId="6D6C733F" w14:textId="4B670DDB"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Mon 1/23</w:t>
            </w:r>
          </w:p>
        </w:tc>
        <w:tc>
          <w:tcPr>
            <w:tcW w:w="3150" w:type="dxa"/>
          </w:tcPr>
          <w:p w14:paraId="748E1E03" w14:textId="556F3F46"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2250" w:type="dxa"/>
          </w:tcPr>
          <w:p w14:paraId="0B9A16FF" w14:textId="038A4396" w:rsidR="00E92298"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Review:</w:t>
            </w:r>
            <w:r>
              <w:rPr>
                <w:rFonts w:cstheme="minorHAnsi"/>
              </w:rPr>
              <w:t xml:space="preserve"> Syllabus</w:t>
            </w:r>
          </w:p>
          <w:p w14:paraId="25D99C55" w14:textId="27FE6358" w:rsidR="00E92298" w:rsidRPr="00A802E7" w:rsidRDefault="007B3C7A"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00E92298">
              <w:rPr>
                <w:rFonts w:cstheme="minorHAnsi"/>
              </w:rPr>
              <w:t>:</w:t>
            </w:r>
            <w:r>
              <w:rPr>
                <w:rFonts w:cstheme="minorHAnsi"/>
              </w:rPr>
              <w:t xml:space="preserve"> Syllabus Eggs</w:t>
            </w:r>
          </w:p>
        </w:tc>
        <w:tc>
          <w:tcPr>
            <w:tcW w:w="2211" w:type="dxa"/>
          </w:tcPr>
          <w:p w14:paraId="0B22491C" w14:textId="3D3142BA"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p>
        </w:tc>
      </w:tr>
      <w:tr w:rsidR="00821E55" w:rsidRPr="00A802E7" w14:paraId="11290449"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1FDAD862" w14:textId="77777777" w:rsidR="00E92298" w:rsidRPr="00A802E7" w:rsidRDefault="00E92298" w:rsidP="00A17A27">
            <w:pPr>
              <w:rPr>
                <w:rFonts w:cstheme="minorHAnsi"/>
              </w:rPr>
            </w:pPr>
          </w:p>
        </w:tc>
        <w:tc>
          <w:tcPr>
            <w:tcW w:w="1163" w:type="dxa"/>
            <w:shd w:val="clear" w:color="auto" w:fill="D9E2F3" w:themeFill="accent1" w:themeFillTint="33"/>
          </w:tcPr>
          <w:p w14:paraId="29ABF335" w14:textId="16E15BB2"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Wed 1/25</w:t>
            </w:r>
          </w:p>
        </w:tc>
        <w:tc>
          <w:tcPr>
            <w:tcW w:w="3150" w:type="dxa"/>
            <w:shd w:val="clear" w:color="auto" w:fill="D9E2F3" w:themeFill="accent1" w:themeFillTint="33"/>
          </w:tcPr>
          <w:p w14:paraId="449DF64B" w14:textId="220AAD75"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 </w:t>
            </w:r>
            <w:r w:rsidRPr="00E92298">
              <w:rPr>
                <w:rFonts w:cstheme="minorHAnsi"/>
              </w:rPr>
              <w:t>Physical Geography:</w:t>
            </w:r>
            <w:r>
              <w:rPr>
                <w:rFonts w:cstheme="minorHAnsi"/>
                <w:b/>
                <w:bCs/>
              </w:rPr>
              <w:t xml:space="preserve"> </w:t>
            </w:r>
            <w:r w:rsidRPr="007C552B">
              <w:rPr>
                <w:rFonts w:cstheme="minorHAnsi"/>
              </w:rPr>
              <w:t>Physical, Spatial, and Environmental Science</w:t>
            </w:r>
          </w:p>
        </w:tc>
        <w:tc>
          <w:tcPr>
            <w:tcW w:w="2250" w:type="dxa"/>
            <w:shd w:val="clear" w:color="auto" w:fill="D9E2F3" w:themeFill="accent1" w:themeFillTint="33"/>
          </w:tcPr>
          <w:p w14:paraId="400ED004" w14:textId="77777777" w:rsidR="00E92298" w:rsidRDefault="00B90A55" w:rsidP="00A17A2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w:t>
            </w:r>
          </w:p>
          <w:p w14:paraId="19468FF0" w14:textId="77777777" w:rsidR="00B90A55" w:rsidRDefault="00B90A55" w:rsidP="00A17A27">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007B3C7A" w:rsidRPr="007B3C7A">
              <w:rPr>
                <w:rFonts w:cstheme="minorHAnsi"/>
              </w:rPr>
              <w:t>Facets of Geography</w:t>
            </w:r>
          </w:p>
          <w:p w14:paraId="02D688FF" w14:textId="16C40BE6" w:rsidR="007B3C7A" w:rsidRPr="00B90A55" w:rsidRDefault="007B3C7A"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Activity: </w:t>
            </w:r>
            <w:r w:rsidRPr="007B3C7A">
              <w:rPr>
                <w:rFonts w:cstheme="minorHAnsi"/>
              </w:rPr>
              <w:t>Scientific Method &amp; Open/Closed Systems</w:t>
            </w:r>
          </w:p>
        </w:tc>
        <w:tc>
          <w:tcPr>
            <w:tcW w:w="2211" w:type="dxa"/>
            <w:shd w:val="clear" w:color="auto" w:fill="D9E2F3" w:themeFill="accent1" w:themeFillTint="33"/>
          </w:tcPr>
          <w:p w14:paraId="7AFE845E" w14:textId="284F3CA7"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p>
        </w:tc>
      </w:tr>
      <w:tr w:rsidR="00821E55" w:rsidRPr="00A802E7" w14:paraId="5DC7564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CE8B4C6" w14:textId="00CFD9F4" w:rsidR="00E92298" w:rsidRPr="00A802E7" w:rsidRDefault="00E92298" w:rsidP="00E465D1">
            <w:pPr>
              <w:rPr>
                <w:rFonts w:cstheme="minorHAnsi"/>
              </w:rPr>
            </w:pPr>
            <w:r w:rsidRPr="00A802E7">
              <w:rPr>
                <w:rFonts w:cstheme="minorHAnsi"/>
              </w:rPr>
              <w:t>2</w:t>
            </w:r>
          </w:p>
        </w:tc>
        <w:tc>
          <w:tcPr>
            <w:tcW w:w="1163" w:type="dxa"/>
            <w:shd w:val="clear" w:color="auto" w:fill="FFFFFF" w:themeFill="background1"/>
          </w:tcPr>
          <w:p w14:paraId="066C0F3D" w14:textId="635540D5" w:rsidR="00E92298" w:rsidRPr="00A802E7" w:rsidRDefault="00E92298" w:rsidP="00E465D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1/30</w:t>
            </w:r>
          </w:p>
        </w:tc>
        <w:tc>
          <w:tcPr>
            <w:tcW w:w="3150" w:type="dxa"/>
            <w:shd w:val="clear" w:color="auto" w:fill="FFFFFF" w:themeFill="background1"/>
          </w:tcPr>
          <w:p w14:paraId="4352707E" w14:textId="78A63E2E" w:rsidR="00E92298" w:rsidRPr="00A802E7" w:rsidRDefault="00E92298" w:rsidP="00E465D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A802E7">
              <w:rPr>
                <w:rFonts w:cstheme="minorHAnsi"/>
                <w:b/>
                <w:bCs/>
              </w:rPr>
              <w:t>Chapter 2</w:t>
            </w:r>
            <w:r w:rsidRPr="00A802E7">
              <w:rPr>
                <w:rFonts w:cstheme="minorHAnsi"/>
              </w:rPr>
              <w:t xml:space="preserve"> </w:t>
            </w:r>
            <w:r>
              <w:rPr>
                <w:rFonts w:cstheme="minorHAnsi"/>
              </w:rPr>
              <w:t>Representations of Earth</w:t>
            </w:r>
          </w:p>
        </w:tc>
        <w:tc>
          <w:tcPr>
            <w:tcW w:w="2250" w:type="dxa"/>
            <w:shd w:val="clear" w:color="auto" w:fill="FFFFFF" w:themeFill="background1"/>
          </w:tcPr>
          <w:p w14:paraId="3E7A4E70" w14:textId="6A0B613F"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w:t>
            </w:r>
          </w:p>
          <w:p w14:paraId="519EAF23" w14:textId="0590DA3C" w:rsidR="007B3C7A" w:rsidRDefault="007B3C7A"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7B3C7A">
              <w:rPr>
                <w:rFonts w:cstheme="minorHAnsi"/>
                <w:b/>
                <w:bCs/>
              </w:rPr>
              <w:t>Discuss:</w:t>
            </w:r>
            <w:r>
              <w:rPr>
                <w:rFonts w:cstheme="minorHAnsi"/>
              </w:rPr>
              <w:t xml:space="preserve"> Maps &amp; Scale</w:t>
            </w:r>
          </w:p>
          <w:p w14:paraId="1E5BE8C6" w14:textId="47ECFF4F" w:rsidR="00E92298" w:rsidRPr="00A802E7" w:rsidRDefault="007B3C7A"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00B90A55" w:rsidRPr="00B90A55">
              <w:rPr>
                <w:rFonts w:cstheme="minorHAnsi"/>
                <w:b/>
                <w:bCs/>
              </w:rPr>
              <w:t>:</w:t>
            </w:r>
            <w:r>
              <w:rPr>
                <w:rFonts w:cstheme="minorHAnsi"/>
                <w:b/>
                <w:bCs/>
              </w:rPr>
              <w:t xml:space="preserve"> </w:t>
            </w:r>
            <w:r w:rsidRPr="007B3C7A">
              <w:rPr>
                <w:rFonts w:cstheme="minorHAnsi"/>
              </w:rPr>
              <w:t>Lat/Long Exercise</w:t>
            </w:r>
          </w:p>
        </w:tc>
        <w:tc>
          <w:tcPr>
            <w:tcW w:w="2211" w:type="dxa"/>
            <w:shd w:val="clear" w:color="auto" w:fill="FFFFFF" w:themeFill="background1"/>
          </w:tcPr>
          <w:p w14:paraId="3419D32E" w14:textId="627FFE37"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Chapter Quiz 1</w:t>
            </w:r>
            <w:r w:rsidRPr="00A802E7">
              <w:rPr>
                <w:rFonts w:cstheme="minorHAnsi"/>
              </w:rPr>
              <w:t xml:space="preserve"> </w:t>
            </w:r>
            <w:r w:rsidRPr="00A802E7">
              <w:rPr>
                <w:rFonts w:cstheme="minorHAnsi"/>
                <w:b/>
                <w:bCs/>
              </w:rPr>
              <w:t>Due</w:t>
            </w:r>
          </w:p>
        </w:tc>
      </w:tr>
      <w:tr w:rsidR="00821E55" w:rsidRPr="00A802E7" w14:paraId="356EB18A"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3EE133A0" w14:textId="77777777" w:rsidR="00E92298" w:rsidRPr="00A802E7" w:rsidRDefault="00E92298" w:rsidP="00E465D1">
            <w:pPr>
              <w:rPr>
                <w:rFonts w:cstheme="minorHAnsi"/>
              </w:rPr>
            </w:pPr>
          </w:p>
        </w:tc>
        <w:tc>
          <w:tcPr>
            <w:tcW w:w="1163" w:type="dxa"/>
          </w:tcPr>
          <w:p w14:paraId="60866381" w14:textId="043926C0" w:rsidR="00E92298" w:rsidRPr="00A802E7" w:rsidRDefault="00E92298" w:rsidP="00E465D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2/1</w:t>
            </w:r>
          </w:p>
        </w:tc>
        <w:tc>
          <w:tcPr>
            <w:tcW w:w="3150" w:type="dxa"/>
          </w:tcPr>
          <w:p w14:paraId="1EA438A9" w14:textId="1CA58F4F" w:rsidR="00E92298" w:rsidRPr="00A802E7" w:rsidRDefault="00E92298" w:rsidP="00E465D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3</w:t>
            </w:r>
            <w:r>
              <w:rPr>
                <w:rFonts w:cstheme="minorHAnsi"/>
              </w:rPr>
              <w:t xml:space="preserve"> Solar Energy and Earth – Sun Relationships</w:t>
            </w:r>
          </w:p>
        </w:tc>
        <w:tc>
          <w:tcPr>
            <w:tcW w:w="2250" w:type="dxa"/>
          </w:tcPr>
          <w:p w14:paraId="64A85A92" w14:textId="293884E5"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3</w:t>
            </w:r>
          </w:p>
          <w:p w14:paraId="0FE3263A" w14:textId="4A68F6C0" w:rsidR="00E92298" w:rsidRPr="00A802E7" w:rsidRDefault="007B3C7A"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00B90A55" w:rsidRPr="00B90A55">
              <w:rPr>
                <w:rFonts w:cstheme="minorHAnsi"/>
                <w:b/>
                <w:bCs/>
              </w:rPr>
              <w:t>:</w:t>
            </w:r>
            <w:r>
              <w:rPr>
                <w:rFonts w:cstheme="minorHAnsi"/>
                <w:b/>
                <w:bCs/>
              </w:rPr>
              <w:t xml:space="preserve"> </w:t>
            </w:r>
            <w:r w:rsidRPr="007B3C7A">
              <w:rPr>
                <w:rFonts w:cstheme="minorHAnsi"/>
              </w:rPr>
              <w:t>Seasons Interactive</w:t>
            </w:r>
          </w:p>
        </w:tc>
        <w:tc>
          <w:tcPr>
            <w:tcW w:w="2211" w:type="dxa"/>
          </w:tcPr>
          <w:p w14:paraId="1D1E7B58" w14:textId="2097AB0E" w:rsidR="00E92298" w:rsidRPr="002144D9"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2</w:t>
            </w:r>
            <w:r w:rsidRPr="00A802E7">
              <w:rPr>
                <w:rFonts w:cstheme="minorHAnsi"/>
                <w:b/>
                <w:bCs/>
              </w:rPr>
              <w:t xml:space="preserve"> </w:t>
            </w:r>
            <w:r>
              <w:rPr>
                <w:rFonts w:cstheme="minorHAnsi"/>
                <w:b/>
                <w:bCs/>
              </w:rPr>
              <w:t xml:space="preserve">Quiz </w:t>
            </w:r>
            <w:r w:rsidRPr="00A802E7">
              <w:rPr>
                <w:rFonts w:cstheme="minorHAnsi"/>
                <w:b/>
                <w:bCs/>
              </w:rPr>
              <w:t>Due Assignment 1</w:t>
            </w:r>
            <w:r w:rsidRPr="00A802E7">
              <w:rPr>
                <w:rFonts w:cstheme="minorHAnsi"/>
              </w:rPr>
              <w:t xml:space="preserve"> </w:t>
            </w:r>
            <w:r w:rsidRPr="00A802E7">
              <w:rPr>
                <w:rFonts w:cstheme="minorHAnsi"/>
                <w:b/>
                <w:bCs/>
              </w:rPr>
              <w:t xml:space="preserve">Due </w:t>
            </w:r>
          </w:p>
        </w:tc>
      </w:tr>
      <w:tr w:rsidR="00821E55" w:rsidRPr="00A802E7" w14:paraId="0FC5FFA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6187B6B7" w14:textId="40E919DE" w:rsidR="00E92298" w:rsidRPr="00A802E7" w:rsidRDefault="00E92298" w:rsidP="007C552B">
            <w:pPr>
              <w:rPr>
                <w:rFonts w:cstheme="minorHAnsi"/>
              </w:rPr>
            </w:pPr>
            <w:r w:rsidRPr="00A802E7">
              <w:rPr>
                <w:rFonts w:cstheme="minorHAnsi"/>
              </w:rPr>
              <w:t>3</w:t>
            </w:r>
          </w:p>
        </w:tc>
        <w:tc>
          <w:tcPr>
            <w:tcW w:w="1163" w:type="dxa"/>
          </w:tcPr>
          <w:p w14:paraId="2E79757B" w14:textId="6E5D4DBE"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2/6</w:t>
            </w:r>
          </w:p>
        </w:tc>
        <w:tc>
          <w:tcPr>
            <w:tcW w:w="3150" w:type="dxa"/>
          </w:tcPr>
          <w:p w14:paraId="2C1AE0AB" w14:textId="01579588"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7C552B">
              <w:rPr>
                <w:rFonts w:cstheme="minorHAnsi"/>
                <w:b/>
                <w:bCs/>
              </w:rPr>
              <w:t>Chapter 4</w:t>
            </w:r>
            <w:r>
              <w:rPr>
                <w:rFonts w:cstheme="minorHAnsi"/>
              </w:rPr>
              <w:t xml:space="preserve"> The Atmosphere and Earth’s Energy Budget</w:t>
            </w:r>
          </w:p>
        </w:tc>
        <w:tc>
          <w:tcPr>
            <w:tcW w:w="2250" w:type="dxa"/>
          </w:tcPr>
          <w:p w14:paraId="17DD7BD8" w14:textId="0910E503"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4</w:t>
            </w:r>
          </w:p>
          <w:p w14:paraId="5587F15B" w14:textId="77777777" w:rsidR="00E92298" w:rsidRDefault="00B50180" w:rsidP="00B90A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B50180">
              <w:rPr>
                <w:rFonts w:cstheme="minorHAnsi"/>
              </w:rPr>
              <w:t>Heat Transfer</w:t>
            </w:r>
          </w:p>
          <w:p w14:paraId="2695E5FB" w14:textId="7F134802" w:rsidR="00B50180" w:rsidRPr="00A802E7" w:rsidRDefault="00B50180"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Discuss: </w:t>
            </w:r>
            <w:r w:rsidRPr="00B50180">
              <w:rPr>
                <w:rFonts w:cstheme="minorHAnsi"/>
              </w:rPr>
              <w:t>The</w:t>
            </w:r>
            <w:r>
              <w:rPr>
                <w:rFonts w:cstheme="minorHAnsi"/>
                <w:b/>
                <w:bCs/>
              </w:rPr>
              <w:t xml:space="preserve"> </w:t>
            </w:r>
            <w:r w:rsidR="00863CDC">
              <w:rPr>
                <w:rFonts w:cstheme="minorHAnsi"/>
              </w:rPr>
              <w:t>5-6</w:t>
            </w:r>
            <w:r w:rsidRPr="00B50180">
              <w:rPr>
                <w:rFonts w:cstheme="minorHAnsi"/>
              </w:rPr>
              <w:t xml:space="preserve"> Temp Controls</w:t>
            </w:r>
          </w:p>
        </w:tc>
        <w:tc>
          <w:tcPr>
            <w:tcW w:w="2211" w:type="dxa"/>
          </w:tcPr>
          <w:p w14:paraId="23061DB4" w14:textId="5C94A3E0" w:rsidR="00E92298" w:rsidRDefault="00E92298" w:rsidP="005C5F0A">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3</w:t>
            </w:r>
            <w:r w:rsidRPr="00A802E7">
              <w:rPr>
                <w:rFonts w:cstheme="minorHAnsi"/>
              </w:rPr>
              <w:t xml:space="preserve"> </w:t>
            </w:r>
            <w:r>
              <w:rPr>
                <w:rFonts w:cstheme="minorHAnsi"/>
                <w:b/>
                <w:bCs/>
              </w:rPr>
              <w:t xml:space="preserve">Quiz </w:t>
            </w:r>
            <w:r w:rsidRPr="00A802E7">
              <w:rPr>
                <w:rFonts w:cstheme="minorHAnsi"/>
                <w:b/>
                <w:bCs/>
              </w:rPr>
              <w:t>Due</w:t>
            </w:r>
          </w:p>
          <w:p w14:paraId="0A5F9439" w14:textId="7C3A21BD"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21E55" w:rsidRPr="00A802E7" w14:paraId="2EA39BB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39ECDB25" w14:textId="77777777" w:rsidR="00E92298" w:rsidRPr="00A802E7" w:rsidRDefault="00E92298" w:rsidP="007C552B">
            <w:pPr>
              <w:rPr>
                <w:rFonts w:cstheme="minorHAnsi"/>
              </w:rPr>
            </w:pPr>
          </w:p>
        </w:tc>
        <w:tc>
          <w:tcPr>
            <w:tcW w:w="1163" w:type="dxa"/>
            <w:shd w:val="clear" w:color="auto" w:fill="D9E2F3" w:themeFill="accent1" w:themeFillTint="33"/>
          </w:tcPr>
          <w:p w14:paraId="4E9FE67E" w14:textId="22184774"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2/8 – Recorded Lecture?</w:t>
            </w:r>
          </w:p>
        </w:tc>
        <w:tc>
          <w:tcPr>
            <w:tcW w:w="3150" w:type="dxa"/>
            <w:shd w:val="clear" w:color="auto" w:fill="D9E2F3" w:themeFill="accent1" w:themeFillTint="33"/>
          </w:tcPr>
          <w:p w14:paraId="675A579F" w14:textId="41714AF5"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tc>
        <w:tc>
          <w:tcPr>
            <w:tcW w:w="2250" w:type="dxa"/>
            <w:shd w:val="clear" w:color="auto" w:fill="D9E2F3" w:themeFill="accent1" w:themeFillTint="33"/>
          </w:tcPr>
          <w:p w14:paraId="31045300" w14:textId="54F92650"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5</w:t>
            </w:r>
          </w:p>
          <w:p w14:paraId="466DB24A" w14:textId="5C695C2F" w:rsidR="00E92298" w:rsidRPr="00A802E7"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DB6024">
              <w:rPr>
                <w:rFonts w:cstheme="minorHAnsi"/>
                <w:b/>
                <w:bCs/>
              </w:rPr>
              <w:t xml:space="preserve"> </w:t>
            </w:r>
            <w:r w:rsidR="00DB6024">
              <w:rPr>
                <w:rFonts w:cstheme="minorHAnsi"/>
              </w:rPr>
              <w:t>Wind patterns</w:t>
            </w:r>
          </w:p>
        </w:tc>
        <w:tc>
          <w:tcPr>
            <w:tcW w:w="2211" w:type="dxa"/>
            <w:shd w:val="clear" w:color="auto" w:fill="D9E2F3" w:themeFill="accent1" w:themeFillTint="33"/>
          </w:tcPr>
          <w:p w14:paraId="0FE06587" w14:textId="11A08BDB"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6DF45F2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902FAE7" w14:textId="49922447" w:rsidR="00E92298" w:rsidRPr="00A802E7" w:rsidRDefault="00E92298" w:rsidP="007C552B">
            <w:pPr>
              <w:rPr>
                <w:rFonts w:cstheme="minorHAnsi"/>
              </w:rPr>
            </w:pPr>
            <w:r w:rsidRPr="00A802E7">
              <w:rPr>
                <w:rFonts w:cstheme="minorHAnsi"/>
              </w:rPr>
              <w:t>4</w:t>
            </w:r>
          </w:p>
        </w:tc>
        <w:tc>
          <w:tcPr>
            <w:tcW w:w="1163" w:type="dxa"/>
            <w:shd w:val="clear" w:color="auto" w:fill="auto"/>
          </w:tcPr>
          <w:p w14:paraId="0260645C" w14:textId="0CC0A570"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2/13</w:t>
            </w:r>
          </w:p>
        </w:tc>
        <w:tc>
          <w:tcPr>
            <w:tcW w:w="3150" w:type="dxa"/>
            <w:shd w:val="clear" w:color="auto" w:fill="auto"/>
          </w:tcPr>
          <w:p w14:paraId="46F6DB63" w14:textId="4AA47433"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tc>
        <w:tc>
          <w:tcPr>
            <w:tcW w:w="2250" w:type="dxa"/>
            <w:shd w:val="clear" w:color="auto" w:fill="auto"/>
          </w:tcPr>
          <w:p w14:paraId="0EAA7C42" w14:textId="3D6DA314" w:rsidR="00DB6024" w:rsidRDefault="00DB6024"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DB6024">
              <w:rPr>
                <w:rFonts w:cstheme="minorHAnsi"/>
              </w:rPr>
              <w:t>ENSO</w:t>
            </w:r>
          </w:p>
          <w:p w14:paraId="165904A4" w14:textId="21BE75FB" w:rsidR="00E92298" w:rsidRPr="00A802E7" w:rsidRDefault="00B90A55"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tc>
        <w:tc>
          <w:tcPr>
            <w:tcW w:w="2211" w:type="dxa"/>
            <w:shd w:val="clear" w:color="auto" w:fill="auto"/>
          </w:tcPr>
          <w:p w14:paraId="074B4721" w14:textId="795D9639" w:rsidR="00E92298" w:rsidRPr="00A802E7" w:rsidRDefault="00E92298" w:rsidP="002144D9">
            <w:pPr>
              <w:cnfStyle w:val="000000100000" w:firstRow="0" w:lastRow="0" w:firstColumn="0" w:lastColumn="0" w:oddVBand="0" w:evenVBand="0" w:oddHBand="1" w:evenHBand="0" w:firstRowFirstColumn="0" w:firstRowLastColumn="0" w:lastRowFirstColumn="0" w:lastRowLastColumn="0"/>
              <w:rPr>
                <w:rFonts w:cstheme="minorHAnsi"/>
              </w:rPr>
            </w:pPr>
          </w:p>
        </w:tc>
      </w:tr>
      <w:tr w:rsidR="00821E55" w:rsidRPr="00A802E7" w14:paraId="022767FE"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52F354C7" w14:textId="77777777" w:rsidR="00E92298" w:rsidRPr="00A802E7" w:rsidRDefault="00E92298" w:rsidP="007C552B">
            <w:pPr>
              <w:rPr>
                <w:rFonts w:cstheme="minorHAnsi"/>
              </w:rPr>
            </w:pPr>
          </w:p>
        </w:tc>
        <w:tc>
          <w:tcPr>
            <w:tcW w:w="1163" w:type="dxa"/>
          </w:tcPr>
          <w:p w14:paraId="5C0828A3" w14:textId="706FD8D9"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2/15</w:t>
            </w:r>
          </w:p>
        </w:tc>
        <w:tc>
          <w:tcPr>
            <w:tcW w:w="3150" w:type="dxa"/>
          </w:tcPr>
          <w:p w14:paraId="7333B521" w14:textId="37BC1789" w:rsidR="00E92298"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400BE6F5" w14:textId="6BF12F57"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tcPr>
          <w:p w14:paraId="1B4D8740" w14:textId="627A66A4"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p w14:paraId="427FBCCA" w14:textId="25FEB013" w:rsidR="00E92298" w:rsidRPr="00DB6024" w:rsidRDefault="00DB6024"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DB6024">
              <w:rPr>
                <w:rFonts w:cstheme="minorHAnsi"/>
                <w:b/>
                <w:bCs/>
              </w:rPr>
              <w:t>Activity:</w:t>
            </w:r>
            <w:r>
              <w:rPr>
                <w:rFonts w:cstheme="minorHAnsi"/>
              </w:rPr>
              <w:t xml:space="preserve"> Water Budgets</w:t>
            </w:r>
          </w:p>
        </w:tc>
        <w:tc>
          <w:tcPr>
            <w:tcW w:w="2211" w:type="dxa"/>
          </w:tcPr>
          <w:p w14:paraId="23A81481" w14:textId="451812FA"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42536E00"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4BC6F275" w14:textId="068699CE" w:rsidR="00E92298" w:rsidRPr="00A802E7" w:rsidRDefault="00E92298" w:rsidP="007C552B">
            <w:pPr>
              <w:rPr>
                <w:rFonts w:cstheme="minorHAnsi"/>
              </w:rPr>
            </w:pPr>
            <w:r w:rsidRPr="00A802E7">
              <w:rPr>
                <w:rFonts w:cstheme="minorHAnsi"/>
              </w:rPr>
              <w:t>5</w:t>
            </w:r>
          </w:p>
        </w:tc>
        <w:tc>
          <w:tcPr>
            <w:tcW w:w="1163" w:type="dxa"/>
          </w:tcPr>
          <w:p w14:paraId="2A5053FD" w14:textId="599EE628"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2/20</w:t>
            </w:r>
          </w:p>
        </w:tc>
        <w:tc>
          <w:tcPr>
            <w:tcW w:w="3150" w:type="dxa"/>
          </w:tcPr>
          <w:p w14:paraId="66B2D073" w14:textId="0E76940E"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p>
        </w:tc>
        <w:tc>
          <w:tcPr>
            <w:tcW w:w="2250" w:type="dxa"/>
          </w:tcPr>
          <w:p w14:paraId="2808C009" w14:textId="761A8DC9"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2211" w:type="dxa"/>
          </w:tcPr>
          <w:p w14:paraId="74F3A6D0" w14:textId="26A4F566"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3FD245E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15AFDA55" w14:textId="77777777" w:rsidR="00B90A55" w:rsidRPr="00A802E7" w:rsidRDefault="00B90A55" w:rsidP="007C552B">
            <w:pPr>
              <w:rPr>
                <w:rFonts w:cstheme="minorHAnsi"/>
              </w:rPr>
            </w:pPr>
          </w:p>
        </w:tc>
        <w:tc>
          <w:tcPr>
            <w:tcW w:w="1163" w:type="dxa"/>
            <w:shd w:val="clear" w:color="auto" w:fill="D9E2F3" w:themeFill="accent1" w:themeFillTint="33"/>
          </w:tcPr>
          <w:p w14:paraId="1657AAAD" w14:textId="7C91B6C1" w:rsidR="00B90A55" w:rsidRPr="00A802E7" w:rsidRDefault="00B90A55"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2/22</w:t>
            </w:r>
          </w:p>
        </w:tc>
        <w:tc>
          <w:tcPr>
            <w:tcW w:w="3150" w:type="dxa"/>
            <w:shd w:val="clear" w:color="auto" w:fill="D9E2F3" w:themeFill="accent1" w:themeFillTint="33"/>
          </w:tcPr>
          <w:p w14:paraId="4B1067F8" w14:textId="7126FA19" w:rsidR="00B90A55" w:rsidRPr="0061067F" w:rsidRDefault="00B90A55" w:rsidP="005C5F0A">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250" w:type="dxa"/>
            <w:shd w:val="clear" w:color="auto" w:fill="D9E2F3" w:themeFill="accent1" w:themeFillTint="33"/>
            <w:vAlign w:val="center"/>
          </w:tcPr>
          <w:p w14:paraId="70262FEE" w14:textId="77777777" w:rsidR="00B90A55" w:rsidRPr="0061067F"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Exam 1</w:t>
            </w:r>
            <w:r w:rsidRPr="00A802E7">
              <w:rPr>
                <w:rFonts w:cstheme="minorHAnsi"/>
              </w:rPr>
              <w:t xml:space="preserve">:  Chp </w:t>
            </w:r>
            <w:r>
              <w:rPr>
                <w:rFonts w:cstheme="minorHAnsi"/>
              </w:rPr>
              <w:t>1-6</w:t>
            </w:r>
          </w:p>
        </w:tc>
        <w:tc>
          <w:tcPr>
            <w:tcW w:w="2211" w:type="dxa"/>
            <w:shd w:val="clear" w:color="auto" w:fill="D9E2F3" w:themeFill="accent1" w:themeFillTint="33"/>
          </w:tcPr>
          <w:p w14:paraId="4CED1F30" w14:textId="3B2AB31D" w:rsidR="00B90A55" w:rsidRPr="0061067F" w:rsidRDefault="00B90A55" w:rsidP="005C5F0A">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821E55" w:rsidRPr="00A802E7" w14:paraId="7B923A90"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33E0BCC" w14:textId="6C4A7243" w:rsidR="00E92298" w:rsidRPr="00A802E7" w:rsidRDefault="00E92298" w:rsidP="007C552B">
            <w:pPr>
              <w:rPr>
                <w:rFonts w:cstheme="minorHAnsi"/>
              </w:rPr>
            </w:pPr>
            <w:r w:rsidRPr="00A802E7">
              <w:rPr>
                <w:rFonts w:cstheme="minorHAnsi"/>
              </w:rPr>
              <w:t>6</w:t>
            </w:r>
          </w:p>
        </w:tc>
        <w:tc>
          <w:tcPr>
            <w:tcW w:w="1163" w:type="dxa"/>
            <w:shd w:val="clear" w:color="auto" w:fill="auto"/>
          </w:tcPr>
          <w:p w14:paraId="0E5770F2" w14:textId="38FB6569" w:rsidR="00E92298" w:rsidRPr="00A802E7" w:rsidRDefault="00821E55"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2/27</w:t>
            </w:r>
          </w:p>
        </w:tc>
        <w:tc>
          <w:tcPr>
            <w:tcW w:w="3150" w:type="dxa"/>
            <w:vMerge w:val="restart"/>
            <w:shd w:val="clear" w:color="auto" w:fill="auto"/>
          </w:tcPr>
          <w:p w14:paraId="4B94B39A" w14:textId="0DA13A29"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7</w:t>
            </w:r>
            <w:r>
              <w:rPr>
                <w:rFonts w:cstheme="minorHAnsi"/>
              </w:rPr>
              <w:t xml:space="preserve"> Air Masses and Weather Systems</w:t>
            </w:r>
          </w:p>
        </w:tc>
        <w:tc>
          <w:tcPr>
            <w:tcW w:w="2250" w:type="dxa"/>
            <w:shd w:val="clear" w:color="auto" w:fill="auto"/>
          </w:tcPr>
          <w:p w14:paraId="28BE9B9D" w14:textId="1D2B2B0E"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25CBAC25" w14:textId="6E3EBD78" w:rsidR="00E92298" w:rsidRDefault="00DB6024"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 xml:space="preserve">Air Masses </w:t>
            </w:r>
            <w:r w:rsidR="00863CDC">
              <w:rPr>
                <w:rFonts w:cstheme="minorHAnsi"/>
              </w:rPr>
              <w:t>&amp;</w:t>
            </w:r>
            <w:r w:rsidRPr="00DB6024">
              <w:rPr>
                <w:rFonts w:cstheme="minorHAnsi"/>
              </w:rPr>
              <w:t xml:space="preserve"> Current Weather</w:t>
            </w:r>
          </w:p>
        </w:tc>
        <w:tc>
          <w:tcPr>
            <w:tcW w:w="2211" w:type="dxa"/>
            <w:shd w:val="clear" w:color="auto" w:fill="auto"/>
          </w:tcPr>
          <w:p w14:paraId="140D4CB0" w14:textId="3B6B7DF3" w:rsidR="00E92298" w:rsidRDefault="00E92298" w:rsidP="002144D9">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Assignment 2 Due</w:t>
            </w:r>
            <w:r w:rsidRPr="0061067F">
              <w:rPr>
                <w:rFonts w:cstheme="minorHAnsi"/>
                <w:b/>
                <w:bCs/>
              </w:rPr>
              <w:t xml:space="preserve"> </w:t>
            </w:r>
          </w:p>
          <w:p w14:paraId="22BB03EC" w14:textId="7C105D44" w:rsidR="00E92298" w:rsidRPr="00FF1D11"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21E55" w:rsidRPr="00A802E7" w14:paraId="71112F46"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33DDB19B" w14:textId="77777777" w:rsidR="00E92298" w:rsidRPr="00A802E7" w:rsidRDefault="00E92298" w:rsidP="007C552B">
            <w:pPr>
              <w:rPr>
                <w:rFonts w:cstheme="minorHAnsi"/>
              </w:rPr>
            </w:pPr>
          </w:p>
        </w:tc>
        <w:tc>
          <w:tcPr>
            <w:tcW w:w="1163" w:type="dxa"/>
          </w:tcPr>
          <w:p w14:paraId="5AF3548F" w14:textId="11BB99FD" w:rsidR="00E92298" w:rsidRPr="00A802E7" w:rsidRDefault="00821E55"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3/1</w:t>
            </w:r>
          </w:p>
        </w:tc>
        <w:tc>
          <w:tcPr>
            <w:tcW w:w="3150" w:type="dxa"/>
            <w:vMerge/>
            <w:shd w:val="clear" w:color="auto" w:fill="auto"/>
          </w:tcPr>
          <w:p w14:paraId="43FFD634" w14:textId="4DA921A5"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tcPr>
          <w:p w14:paraId="34130BB8" w14:textId="1B426382"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075D3EDB" w14:textId="5F24BD1E" w:rsidR="00E92298" w:rsidRPr="00A802E7"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DB6024">
              <w:rPr>
                <w:rFonts w:cstheme="minorHAnsi"/>
                <w:b/>
                <w:bCs/>
              </w:rPr>
              <w:t xml:space="preserve"> </w:t>
            </w:r>
            <w:r w:rsidR="00DB6024" w:rsidRPr="00DB6024">
              <w:rPr>
                <w:rFonts w:cstheme="minorHAnsi"/>
              </w:rPr>
              <w:t>Destructive Weather</w:t>
            </w:r>
          </w:p>
        </w:tc>
        <w:tc>
          <w:tcPr>
            <w:tcW w:w="2211" w:type="dxa"/>
          </w:tcPr>
          <w:p w14:paraId="48C96414" w14:textId="1197CB41"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821E55" w:rsidRPr="00A802E7" w14:paraId="61A42F3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3B4F92BB" w14:textId="7F0E5B5D" w:rsidR="00E92298" w:rsidRPr="00A802E7" w:rsidRDefault="00E92298" w:rsidP="005C5F0A">
            <w:pPr>
              <w:rPr>
                <w:rFonts w:cstheme="minorHAnsi"/>
              </w:rPr>
            </w:pPr>
            <w:r w:rsidRPr="00A802E7">
              <w:rPr>
                <w:rFonts w:cstheme="minorHAnsi"/>
              </w:rPr>
              <w:t>7</w:t>
            </w:r>
          </w:p>
        </w:tc>
        <w:tc>
          <w:tcPr>
            <w:tcW w:w="1163" w:type="dxa"/>
          </w:tcPr>
          <w:p w14:paraId="76BCE4F9" w14:textId="35317412" w:rsidR="00E92298" w:rsidRPr="00A802E7" w:rsidRDefault="00821E55"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3/6 – Recorded Lecture</w:t>
            </w:r>
          </w:p>
        </w:tc>
        <w:tc>
          <w:tcPr>
            <w:tcW w:w="3150" w:type="dxa"/>
            <w:vMerge w:val="restart"/>
          </w:tcPr>
          <w:p w14:paraId="47A92AE1" w14:textId="7704D534" w:rsidR="00E92298" w:rsidRPr="00A802E7" w:rsidRDefault="00E92298"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8</w:t>
            </w:r>
            <w:r>
              <w:rPr>
                <w:rFonts w:cstheme="minorHAnsi"/>
              </w:rPr>
              <w:t xml:space="preserve"> Global Climates and Climate Change</w:t>
            </w:r>
          </w:p>
        </w:tc>
        <w:tc>
          <w:tcPr>
            <w:tcW w:w="2250" w:type="dxa"/>
          </w:tcPr>
          <w:p w14:paraId="1D75A6D4" w14:textId="0769D375"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1AD8C665" w14:textId="6489C4BD" w:rsidR="00E92298" w:rsidRPr="00A802E7" w:rsidRDefault="00DB6024"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Climographs</w:t>
            </w:r>
          </w:p>
        </w:tc>
        <w:tc>
          <w:tcPr>
            <w:tcW w:w="2211" w:type="dxa"/>
          </w:tcPr>
          <w:p w14:paraId="3FDECE7C" w14:textId="0D3AB1CE" w:rsidR="00E92298" w:rsidRPr="00A802E7" w:rsidRDefault="00E92298" w:rsidP="005C5F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1EDEE73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72B4CF82" w14:textId="77777777" w:rsidR="00E92298" w:rsidRPr="00A802E7" w:rsidRDefault="00E92298" w:rsidP="005C5F0A">
            <w:pPr>
              <w:rPr>
                <w:rFonts w:cstheme="minorHAnsi"/>
              </w:rPr>
            </w:pPr>
          </w:p>
        </w:tc>
        <w:tc>
          <w:tcPr>
            <w:tcW w:w="1163" w:type="dxa"/>
            <w:shd w:val="clear" w:color="auto" w:fill="D9E2F3" w:themeFill="accent1" w:themeFillTint="33"/>
          </w:tcPr>
          <w:p w14:paraId="1D89AFB4" w14:textId="7BEE2C88" w:rsidR="00E92298" w:rsidRPr="00A802E7" w:rsidRDefault="00821E55"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3/8 – Recorded Lecture</w:t>
            </w:r>
          </w:p>
        </w:tc>
        <w:tc>
          <w:tcPr>
            <w:tcW w:w="3150" w:type="dxa"/>
            <w:vMerge/>
            <w:shd w:val="clear" w:color="auto" w:fill="D9E2F3" w:themeFill="accent1" w:themeFillTint="33"/>
          </w:tcPr>
          <w:p w14:paraId="4626616F" w14:textId="6848D891" w:rsidR="00E92298" w:rsidRPr="00A802E7"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shd w:val="clear" w:color="auto" w:fill="D9E2F3" w:themeFill="accent1" w:themeFillTint="33"/>
          </w:tcPr>
          <w:p w14:paraId="3156AC85" w14:textId="77777777"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71E78E2A" w14:textId="1B2EE269" w:rsidR="00E92298" w:rsidRPr="00A802E7"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rPr>
            </w:pPr>
            <w:r w:rsidRPr="00DB6024">
              <w:rPr>
                <w:rFonts w:cstheme="minorHAnsi"/>
                <w:b/>
                <w:bCs/>
              </w:rPr>
              <w:t>Discuss:</w:t>
            </w:r>
            <w:r>
              <w:rPr>
                <w:rFonts w:cstheme="minorHAnsi"/>
              </w:rPr>
              <w:t xml:space="preserve"> Climate Change – What Can We Do?</w:t>
            </w:r>
          </w:p>
        </w:tc>
        <w:tc>
          <w:tcPr>
            <w:tcW w:w="2211" w:type="dxa"/>
            <w:shd w:val="clear" w:color="auto" w:fill="D9E2F3" w:themeFill="accent1" w:themeFillTint="33"/>
          </w:tcPr>
          <w:p w14:paraId="4974BF62" w14:textId="093FDBFF" w:rsidR="00E92298" w:rsidRPr="00A802E7"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p>
        </w:tc>
      </w:tr>
      <w:tr w:rsidR="00E92298" w:rsidRPr="00A802E7" w14:paraId="41378A2B" w14:textId="77777777" w:rsidTr="0082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685845C6" w14:textId="64D3F5B2" w:rsidR="00E92298" w:rsidRPr="00A802E7" w:rsidRDefault="00E92298" w:rsidP="005C5F0A">
            <w:pPr>
              <w:rPr>
                <w:rFonts w:cstheme="minorHAnsi"/>
              </w:rPr>
            </w:pPr>
            <w:r w:rsidRPr="00A802E7">
              <w:rPr>
                <w:rFonts w:cstheme="minorHAnsi"/>
              </w:rPr>
              <w:t>8</w:t>
            </w:r>
          </w:p>
        </w:tc>
        <w:tc>
          <w:tcPr>
            <w:tcW w:w="1163" w:type="dxa"/>
            <w:shd w:val="clear" w:color="auto" w:fill="auto"/>
          </w:tcPr>
          <w:p w14:paraId="1D79AA41" w14:textId="54860C10" w:rsidR="00E92298" w:rsidRPr="00462BDF" w:rsidRDefault="00821E55"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3/13</w:t>
            </w:r>
          </w:p>
        </w:tc>
        <w:tc>
          <w:tcPr>
            <w:tcW w:w="7611" w:type="dxa"/>
            <w:gridSpan w:val="3"/>
            <w:vMerge w:val="restart"/>
            <w:shd w:val="clear" w:color="auto" w:fill="auto"/>
            <w:vAlign w:val="center"/>
          </w:tcPr>
          <w:p w14:paraId="1419EA20" w14:textId="5B45DADD" w:rsidR="00E92298" w:rsidRPr="00462BDF" w:rsidRDefault="00E92298" w:rsidP="00E92298">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SPRING BREAK</w:t>
            </w:r>
          </w:p>
        </w:tc>
      </w:tr>
      <w:tr w:rsidR="00E92298" w:rsidRPr="00A802E7" w14:paraId="129211A1" w14:textId="77777777" w:rsidTr="00821E55">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0ABC6479" w14:textId="77777777" w:rsidR="00E92298" w:rsidRPr="00A802E7" w:rsidRDefault="00E92298" w:rsidP="005C5F0A">
            <w:pPr>
              <w:rPr>
                <w:rFonts w:cstheme="minorHAnsi"/>
              </w:rPr>
            </w:pPr>
          </w:p>
        </w:tc>
        <w:tc>
          <w:tcPr>
            <w:tcW w:w="1163" w:type="dxa"/>
          </w:tcPr>
          <w:p w14:paraId="7867290E" w14:textId="19D32744" w:rsidR="00E92298" w:rsidRPr="00A802E7" w:rsidRDefault="00821E55"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3/15</w:t>
            </w:r>
          </w:p>
        </w:tc>
        <w:tc>
          <w:tcPr>
            <w:tcW w:w="7611" w:type="dxa"/>
            <w:gridSpan w:val="3"/>
            <w:vMerge/>
            <w:shd w:val="clear" w:color="auto" w:fill="auto"/>
          </w:tcPr>
          <w:p w14:paraId="75DBF6A5" w14:textId="33FF2A04" w:rsidR="00E92298" w:rsidRPr="00A802E7"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p>
        </w:tc>
      </w:tr>
      <w:tr w:rsidR="00821E55" w:rsidRPr="00A802E7" w14:paraId="0BBCBE6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08BB005E" w14:textId="328591B2" w:rsidR="00E92298" w:rsidRPr="00A802E7" w:rsidRDefault="00E92298" w:rsidP="005C5F0A">
            <w:pPr>
              <w:rPr>
                <w:rFonts w:cstheme="minorHAnsi"/>
              </w:rPr>
            </w:pPr>
            <w:r w:rsidRPr="00A802E7">
              <w:rPr>
                <w:rFonts w:cstheme="minorHAnsi"/>
              </w:rPr>
              <w:lastRenderedPageBreak/>
              <w:t>9</w:t>
            </w:r>
          </w:p>
        </w:tc>
        <w:tc>
          <w:tcPr>
            <w:tcW w:w="1163" w:type="dxa"/>
          </w:tcPr>
          <w:p w14:paraId="0909D671" w14:textId="4B3464F0" w:rsidR="00E92298" w:rsidRPr="00A802E7" w:rsidRDefault="00821E55"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3/20</w:t>
            </w:r>
          </w:p>
        </w:tc>
        <w:tc>
          <w:tcPr>
            <w:tcW w:w="3150" w:type="dxa"/>
          </w:tcPr>
          <w:p w14:paraId="05D5D85D" w14:textId="77777777"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9</w:t>
            </w:r>
            <w:r>
              <w:rPr>
                <w:rFonts w:cstheme="minorHAnsi"/>
              </w:rPr>
              <w:t xml:space="preserve"> Low-Latitude and Arid Climate Regions</w:t>
            </w:r>
          </w:p>
          <w:p w14:paraId="59745AAE" w14:textId="2A8A73AF" w:rsidR="00E92298" w:rsidRPr="00A802E7" w:rsidRDefault="00DB6024"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w:t>
            </w:r>
            <w:r>
              <w:rPr>
                <w:rFonts w:cstheme="minorHAnsi"/>
                <w:b/>
                <w:bCs/>
              </w:rPr>
              <w:t>0</w:t>
            </w:r>
            <w:r>
              <w:rPr>
                <w:rFonts w:cstheme="minorHAnsi"/>
              </w:rPr>
              <w:t xml:space="preserve"> Mid-Latitude, Polar and Highland Climate Regions</w:t>
            </w:r>
          </w:p>
        </w:tc>
        <w:tc>
          <w:tcPr>
            <w:tcW w:w="2250" w:type="dxa"/>
          </w:tcPr>
          <w:p w14:paraId="064E2EDA" w14:textId="3EAE869A" w:rsidR="00E92298" w:rsidRPr="00A802E7" w:rsidRDefault="00DB6024" w:rsidP="005C5F0A">
            <w:pPr>
              <w:cnfStyle w:val="000000100000" w:firstRow="0" w:lastRow="0" w:firstColumn="0" w:lastColumn="0" w:oddVBand="0" w:evenVBand="0" w:oddHBand="1" w:evenHBand="0" w:firstRowFirstColumn="0" w:firstRowLastColumn="0" w:lastRowFirstColumn="0" w:lastRowLastColumn="0"/>
              <w:rPr>
                <w:rFonts w:cstheme="minorHAnsi"/>
              </w:rPr>
            </w:pPr>
            <w:r w:rsidRPr="00DB6024">
              <w:rPr>
                <w:rFonts w:cstheme="minorHAnsi"/>
                <w:b/>
                <w:bCs/>
              </w:rPr>
              <w:t>Review:</w:t>
            </w:r>
            <w:r>
              <w:rPr>
                <w:rFonts w:cstheme="minorHAnsi"/>
              </w:rPr>
              <w:t xml:space="preserve"> Chapters 9-10</w:t>
            </w:r>
          </w:p>
        </w:tc>
        <w:tc>
          <w:tcPr>
            <w:tcW w:w="2211" w:type="dxa"/>
          </w:tcPr>
          <w:p w14:paraId="5FC7B6CD" w14:textId="2BAF387D" w:rsidR="00E92298" w:rsidRPr="00A802E7" w:rsidRDefault="00DB6024" w:rsidP="005C5F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1DFF118E"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62E1266B" w14:textId="77777777" w:rsidR="00E92298" w:rsidRPr="00A802E7" w:rsidRDefault="00E92298" w:rsidP="005C5F0A">
            <w:pPr>
              <w:rPr>
                <w:rFonts w:cstheme="minorHAnsi"/>
              </w:rPr>
            </w:pPr>
          </w:p>
        </w:tc>
        <w:tc>
          <w:tcPr>
            <w:tcW w:w="1163" w:type="dxa"/>
            <w:shd w:val="clear" w:color="auto" w:fill="D9E2F3" w:themeFill="accent1" w:themeFillTint="33"/>
          </w:tcPr>
          <w:p w14:paraId="728BCF21" w14:textId="657C49E1" w:rsidR="00E92298" w:rsidRPr="00A802E7" w:rsidRDefault="00821E55"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3/22</w:t>
            </w:r>
          </w:p>
        </w:tc>
        <w:tc>
          <w:tcPr>
            <w:tcW w:w="3150" w:type="dxa"/>
            <w:shd w:val="clear" w:color="auto" w:fill="D9E2F3" w:themeFill="accent1" w:themeFillTint="33"/>
          </w:tcPr>
          <w:p w14:paraId="78961348" w14:textId="0E6A175C" w:rsidR="00E92298" w:rsidRPr="00A802E7"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13</w:t>
            </w:r>
            <w:r>
              <w:rPr>
                <w:rFonts w:cstheme="minorHAnsi"/>
              </w:rPr>
              <w:t xml:space="preserve"> Earth Materials and Plate Tectonics</w:t>
            </w:r>
          </w:p>
        </w:tc>
        <w:tc>
          <w:tcPr>
            <w:tcW w:w="2250" w:type="dxa"/>
            <w:shd w:val="clear" w:color="auto" w:fill="D9E2F3" w:themeFill="accent1" w:themeFillTint="33"/>
          </w:tcPr>
          <w:p w14:paraId="584AB505" w14:textId="7671C3A2"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w:t>
            </w:r>
            <w:r w:rsidR="00DB6024">
              <w:rPr>
                <w:rFonts w:cstheme="minorHAnsi"/>
              </w:rPr>
              <w:t xml:space="preserve"> </w:t>
            </w:r>
            <w:r>
              <w:rPr>
                <w:rFonts w:cstheme="minorHAnsi"/>
              </w:rPr>
              <w:t>1</w:t>
            </w:r>
            <w:r w:rsidR="00DB6024">
              <w:rPr>
                <w:rFonts w:cstheme="minorHAnsi"/>
              </w:rPr>
              <w:t>3</w:t>
            </w:r>
          </w:p>
          <w:p w14:paraId="35F344E1" w14:textId="397A238B" w:rsidR="00E92298" w:rsidRPr="00A802E7" w:rsidRDefault="00B95011"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00B90A55" w:rsidRPr="00B90A55">
              <w:rPr>
                <w:rFonts w:cstheme="minorHAnsi"/>
                <w:b/>
                <w:bCs/>
              </w:rPr>
              <w:t>:</w:t>
            </w:r>
            <w:r>
              <w:rPr>
                <w:rFonts w:cstheme="minorHAnsi"/>
                <w:b/>
                <w:bCs/>
              </w:rPr>
              <w:t xml:space="preserve"> </w:t>
            </w:r>
            <w:r w:rsidRPr="00B95011">
              <w:rPr>
                <w:rFonts w:cstheme="minorHAnsi"/>
              </w:rPr>
              <w:t>Milky Way Plate Tectonics</w:t>
            </w:r>
            <w:r>
              <w:rPr>
                <w:rFonts w:cstheme="minorHAnsi"/>
              </w:rPr>
              <w:t xml:space="preserve"> &amp; Rock demo</w:t>
            </w:r>
          </w:p>
        </w:tc>
        <w:tc>
          <w:tcPr>
            <w:tcW w:w="2211" w:type="dxa"/>
            <w:shd w:val="clear" w:color="auto" w:fill="D9E2F3" w:themeFill="accent1" w:themeFillTint="33"/>
          </w:tcPr>
          <w:p w14:paraId="070E15B2" w14:textId="77777777" w:rsidR="00E92298"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 xml:space="preserve">9 </w:t>
            </w:r>
            <w:r w:rsidRPr="00E92298">
              <w:rPr>
                <w:rFonts w:cstheme="minorHAnsi"/>
                <w:b/>
                <w:bCs/>
              </w:rPr>
              <w:t>Quiz</w:t>
            </w:r>
            <w:r>
              <w:rPr>
                <w:rFonts w:cstheme="minorHAnsi"/>
              </w:rPr>
              <w:t xml:space="preserve"> </w:t>
            </w:r>
            <w:r w:rsidRPr="00A802E7">
              <w:rPr>
                <w:rFonts w:cstheme="minorHAnsi"/>
                <w:b/>
                <w:bCs/>
              </w:rPr>
              <w:t>Due</w:t>
            </w:r>
          </w:p>
          <w:p w14:paraId="306E9962" w14:textId="0127D260" w:rsidR="00DB6024" w:rsidRPr="00A802E7"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10</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09498891"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39FF2BB6" w14:textId="495D6F4A" w:rsidR="00DB6024" w:rsidRPr="00A802E7" w:rsidRDefault="00DB6024" w:rsidP="00DB6024">
            <w:pPr>
              <w:rPr>
                <w:rFonts w:cstheme="minorHAnsi"/>
              </w:rPr>
            </w:pPr>
            <w:r w:rsidRPr="00A802E7">
              <w:rPr>
                <w:rFonts w:cstheme="minorHAnsi"/>
              </w:rPr>
              <w:t>10</w:t>
            </w:r>
          </w:p>
        </w:tc>
        <w:tc>
          <w:tcPr>
            <w:tcW w:w="1163" w:type="dxa"/>
            <w:shd w:val="clear" w:color="auto" w:fill="auto"/>
          </w:tcPr>
          <w:p w14:paraId="0D3CB6DE" w14:textId="47966E01"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3/27</w:t>
            </w:r>
          </w:p>
        </w:tc>
        <w:tc>
          <w:tcPr>
            <w:tcW w:w="3150" w:type="dxa"/>
            <w:shd w:val="clear" w:color="auto" w:fill="auto"/>
          </w:tcPr>
          <w:p w14:paraId="6D401CA4" w14:textId="203E48DB"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250" w:type="dxa"/>
            <w:shd w:val="clear" w:color="auto" w:fill="auto"/>
          </w:tcPr>
          <w:p w14:paraId="47DCFCE6" w14:textId="77777777"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14</w:t>
            </w:r>
          </w:p>
          <w:p w14:paraId="13C875D9" w14:textId="5BAF2BCB" w:rsidR="00DB6024" w:rsidRPr="00B95011" w:rsidRDefault="00B95011"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00DB6024" w:rsidRPr="00B90A55">
              <w:rPr>
                <w:rFonts w:cstheme="minorHAnsi"/>
                <w:b/>
                <w:bCs/>
              </w:rPr>
              <w:t>:</w:t>
            </w:r>
            <w:r>
              <w:rPr>
                <w:rFonts w:cstheme="minorHAnsi"/>
                <w:b/>
                <w:bCs/>
              </w:rPr>
              <w:t xml:space="preserve"> </w:t>
            </w:r>
            <w:r w:rsidRPr="00B95011">
              <w:rPr>
                <w:rFonts w:cstheme="minorHAnsi"/>
              </w:rPr>
              <w:t>3D Models &amp; Earthquake demos</w:t>
            </w:r>
            <w:r w:rsidR="00DB6024" w:rsidRPr="00B95011">
              <w:rPr>
                <w:rFonts w:cstheme="minorHAnsi"/>
              </w:rPr>
              <w:t xml:space="preserve"> </w:t>
            </w:r>
          </w:p>
        </w:tc>
        <w:tc>
          <w:tcPr>
            <w:tcW w:w="2211" w:type="dxa"/>
            <w:shd w:val="clear" w:color="auto" w:fill="auto"/>
          </w:tcPr>
          <w:p w14:paraId="4F97B00B" w14:textId="388708B3"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13</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11BFE540"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508CBBC" w14:textId="77777777" w:rsidR="00DB6024" w:rsidRPr="00A802E7" w:rsidRDefault="00DB6024" w:rsidP="00DB6024">
            <w:pPr>
              <w:rPr>
                <w:rFonts w:cstheme="minorHAnsi"/>
              </w:rPr>
            </w:pPr>
          </w:p>
        </w:tc>
        <w:tc>
          <w:tcPr>
            <w:tcW w:w="1163" w:type="dxa"/>
          </w:tcPr>
          <w:p w14:paraId="1D7CD9D2" w14:textId="4E307A81"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3/29</w:t>
            </w:r>
          </w:p>
        </w:tc>
        <w:tc>
          <w:tcPr>
            <w:tcW w:w="3150" w:type="dxa"/>
            <w:shd w:val="clear" w:color="auto" w:fill="auto"/>
          </w:tcPr>
          <w:p w14:paraId="59BCFDB1" w14:textId="3367C054"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250" w:type="dxa"/>
          </w:tcPr>
          <w:p w14:paraId="47284A43" w14:textId="77777777"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15</w:t>
            </w:r>
          </w:p>
          <w:p w14:paraId="0283DE69" w14:textId="71DD77AC"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B95011">
              <w:rPr>
                <w:rFonts w:cstheme="minorHAnsi"/>
                <w:b/>
                <w:bCs/>
              </w:rPr>
              <w:t xml:space="preserve"> </w:t>
            </w:r>
            <w:r w:rsidR="00B95011" w:rsidRPr="00B95011">
              <w:rPr>
                <w:rFonts w:cstheme="minorHAnsi"/>
              </w:rPr>
              <w:t>Mass Wasting Events</w:t>
            </w:r>
          </w:p>
        </w:tc>
        <w:tc>
          <w:tcPr>
            <w:tcW w:w="2211" w:type="dxa"/>
          </w:tcPr>
          <w:p w14:paraId="425D562D" w14:textId="07485C6E"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r w:rsidRPr="002144D9">
              <w:rPr>
                <w:rFonts w:cstheme="minorHAnsi"/>
                <w:b/>
                <w:bCs/>
              </w:rPr>
              <w:t xml:space="preserve"> Assignment 3</w:t>
            </w:r>
            <w:r>
              <w:rPr>
                <w:rFonts w:cstheme="minorHAnsi"/>
                <w:b/>
                <w:bCs/>
              </w:rPr>
              <w:t xml:space="preserve"> Due</w:t>
            </w:r>
          </w:p>
        </w:tc>
      </w:tr>
      <w:tr w:rsidR="00DB6024" w:rsidRPr="00A802E7" w14:paraId="4A2B07A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09CA871E" w14:textId="66EF4032" w:rsidR="00DB6024" w:rsidRPr="00A802E7" w:rsidRDefault="00DB6024" w:rsidP="00DB6024">
            <w:pPr>
              <w:rPr>
                <w:rFonts w:cstheme="minorHAnsi"/>
              </w:rPr>
            </w:pPr>
            <w:r w:rsidRPr="00A802E7">
              <w:rPr>
                <w:rFonts w:cstheme="minorHAnsi"/>
              </w:rPr>
              <w:t>11</w:t>
            </w:r>
          </w:p>
        </w:tc>
        <w:tc>
          <w:tcPr>
            <w:tcW w:w="1163" w:type="dxa"/>
          </w:tcPr>
          <w:p w14:paraId="39AE4C96" w14:textId="11D587B6"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4/3</w:t>
            </w:r>
          </w:p>
        </w:tc>
        <w:tc>
          <w:tcPr>
            <w:tcW w:w="3150" w:type="dxa"/>
          </w:tcPr>
          <w:p w14:paraId="6EBCE34B" w14:textId="4EF1F599"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p>
        </w:tc>
        <w:tc>
          <w:tcPr>
            <w:tcW w:w="2250" w:type="dxa"/>
          </w:tcPr>
          <w:p w14:paraId="22821087" w14:textId="2E5644CB" w:rsidR="00DB6024" w:rsidRPr="002144D9"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2211" w:type="dxa"/>
          </w:tcPr>
          <w:p w14:paraId="5F68950D" w14:textId="1462FF7D" w:rsidR="00DB6024" w:rsidRPr="002144D9"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6EB900A6"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6FD0D1FA" w14:textId="77777777" w:rsidR="00DB6024" w:rsidRPr="00A802E7" w:rsidRDefault="00DB6024" w:rsidP="00DB6024">
            <w:pPr>
              <w:rPr>
                <w:rFonts w:cstheme="minorHAnsi"/>
              </w:rPr>
            </w:pPr>
          </w:p>
        </w:tc>
        <w:tc>
          <w:tcPr>
            <w:tcW w:w="1163" w:type="dxa"/>
            <w:shd w:val="clear" w:color="auto" w:fill="D9E2F3" w:themeFill="accent1" w:themeFillTint="33"/>
          </w:tcPr>
          <w:p w14:paraId="391454E3" w14:textId="049D7E51"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4/5</w:t>
            </w:r>
          </w:p>
        </w:tc>
        <w:tc>
          <w:tcPr>
            <w:tcW w:w="3150" w:type="dxa"/>
            <w:shd w:val="clear" w:color="auto" w:fill="D9E2F3" w:themeFill="accent1" w:themeFillTint="33"/>
          </w:tcPr>
          <w:p w14:paraId="5C09660D" w14:textId="0D168DAC"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shd w:val="clear" w:color="auto" w:fill="D9E2F3" w:themeFill="accent1" w:themeFillTint="33"/>
          </w:tcPr>
          <w:p w14:paraId="6728E82F" w14:textId="4B30C1BA"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483CEF">
              <w:rPr>
                <w:rFonts w:cstheme="minorHAnsi"/>
                <w:b/>
                <w:bCs/>
              </w:rPr>
              <w:t>Exam 2</w:t>
            </w:r>
            <w:r>
              <w:rPr>
                <w:rFonts w:cstheme="minorHAnsi"/>
                <w:b/>
                <w:bCs/>
              </w:rPr>
              <w:t xml:space="preserve">: </w:t>
            </w:r>
            <w:r w:rsidRPr="00483CEF">
              <w:rPr>
                <w:rFonts w:cstheme="minorHAnsi"/>
              </w:rPr>
              <w:t>Chp 7-10, 13-15</w:t>
            </w:r>
          </w:p>
        </w:tc>
        <w:tc>
          <w:tcPr>
            <w:tcW w:w="2211" w:type="dxa"/>
            <w:shd w:val="clear" w:color="auto" w:fill="D9E2F3" w:themeFill="accent1" w:themeFillTint="33"/>
          </w:tcPr>
          <w:p w14:paraId="6F9CD58A" w14:textId="0A30FCE8" w:rsidR="00DB6024" w:rsidRPr="00E32F30"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DB6024" w:rsidRPr="00A802E7" w14:paraId="24083D89"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4A5AC156" w14:textId="2E0128DA" w:rsidR="00DB6024" w:rsidRPr="00A802E7" w:rsidRDefault="00DB6024" w:rsidP="00DB6024">
            <w:pPr>
              <w:rPr>
                <w:rFonts w:cstheme="minorHAnsi"/>
              </w:rPr>
            </w:pPr>
            <w:r w:rsidRPr="00A802E7">
              <w:rPr>
                <w:rFonts w:cstheme="minorHAnsi"/>
              </w:rPr>
              <w:t>12</w:t>
            </w:r>
          </w:p>
        </w:tc>
        <w:tc>
          <w:tcPr>
            <w:tcW w:w="1163" w:type="dxa"/>
            <w:shd w:val="clear" w:color="auto" w:fill="auto"/>
          </w:tcPr>
          <w:p w14:paraId="16B7E2C7" w14:textId="3626467E"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4/10</w:t>
            </w:r>
          </w:p>
        </w:tc>
        <w:tc>
          <w:tcPr>
            <w:tcW w:w="3150" w:type="dxa"/>
            <w:shd w:val="clear" w:color="auto" w:fill="auto"/>
          </w:tcPr>
          <w:p w14:paraId="36667B89" w14:textId="67097C3E" w:rsidR="00DB6024" w:rsidRPr="00483CEF" w:rsidRDefault="00DB6024" w:rsidP="00B9501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16</w:t>
            </w:r>
            <w:r>
              <w:rPr>
                <w:rFonts w:cstheme="minorHAnsi"/>
              </w:rPr>
              <w:t xml:space="preserve"> Subsurface Water and Karst</w:t>
            </w:r>
          </w:p>
        </w:tc>
        <w:tc>
          <w:tcPr>
            <w:tcW w:w="2250" w:type="dxa"/>
            <w:shd w:val="clear" w:color="auto" w:fill="auto"/>
            <w:vAlign w:val="center"/>
          </w:tcPr>
          <w:p w14:paraId="2FCD5CDC" w14:textId="008D1F4B" w:rsidR="00DB6024" w:rsidRDefault="00DB6024" w:rsidP="00DB6024">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16 </w:t>
            </w:r>
          </w:p>
          <w:p w14:paraId="149DFE8E" w14:textId="58B24C94" w:rsidR="00DB6024" w:rsidRPr="00483CEF"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211" w:type="dxa"/>
            <w:shd w:val="clear" w:color="auto" w:fill="auto"/>
            <w:vAlign w:val="center"/>
          </w:tcPr>
          <w:p w14:paraId="7EC343AD" w14:textId="3F302E21" w:rsidR="00DB6024" w:rsidRPr="00483CEF"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DB6024" w:rsidRPr="00A802E7" w14:paraId="1A9E97F7"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B2D63A5" w14:textId="53E97A74" w:rsidR="00DB6024" w:rsidRPr="00A802E7" w:rsidRDefault="00DB6024" w:rsidP="00DB6024">
            <w:pPr>
              <w:rPr>
                <w:rFonts w:cstheme="minorHAnsi"/>
              </w:rPr>
            </w:pPr>
          </w:p>
        </w:tc>
        <w:tc>
          <w:tcPr>
            <w:tcW w:w="1163" w:type="dxa"/>
          </w:tcPr>
          <w:p w14:paraId="47549798" w14:textId="4E633987"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4/12</w:t>
            </w:r>
          </w:p>
        </w:tc>
        <w:tc>
          <w:tcPr>
            <w:tcW w:w="3150" w:type="dxa"/>
            <w:shd w:val="clear" w:color="auto" w:fill="auto"/>
          </w:tcPr>
          <w:p w14:paraId="1348765E" w14:textId="2691FC85"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250" w:type="dxa"/>
          </w:tcPr>
          <w:p w14:paraId="1E942F06" w14:textId="56E75B75"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17</w:t>
            </w:r>
          </w:p>
          <w:p w14:paraId="1D9DE0EE" w14:textId="0AE2FDF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B95011">
              <w:rPr>
                <w:rFonts w:cstheme="minorHAnsi"/>
                <w:b/>
                <w:bCs/>
              </w:rPr>
              <w:t xml:space="preserve"> </w:t>
            </w:r>
            <w:r w:rsidR="00B95011" w:rsidRPr="00B95011">
              <w:rPr>
                <w:rFonts w:cstheme="minorHAnsi"/>
              </w:rPr>
              <w:t>Fluvial Layers and Movement</w:t>
            </w:r>
          </w:p>
        </w:tc>
        <w:tc>
          <w:tcPr>
            <w:tcW w:w="2211" w:type="dxa"/>
          </w:tcPr>
          <w:p w14:paraId="5DF1A6F3" w14:textId="616FA683" w:rsidR="00DB6024" w:rsidRPr="00A802E7" w:rsidRDefault="00B95011"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7303BC7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5138907B" w14:textId="3894F064" w:rsidR="00DB6024" w:rsidRPr="00A802E7" w:rsidRDefault="00DB6024" w:rsidP="00DB6024">
            <w:pPr>
              <w:rPr>
                <w:rFonts w:cstheme="minorHAnsi"/>
              </w:rPr>
            </w:pPr>
            <w:r w:rsidRPr="00A802E7">
              <w:rPr>
                <w:rFonts w:cstheme="minorHAnsi"/>
              </w:rPr>
              <w:t>13</w:t>
            </w:r>
          </w:p>
        </w:tc>
        <w:tc>
          <w:tcPr>
            <w:tcW w:w="1163" w:type="dxa"/>
          </w:tcPr>
          <w:p w14:paraId="020BAFE8" w14:textId="441EC042"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4/17</w:t>
            </w:r>
          </w:p>
        </w:tc>
        <w:tc>
          <w:tcPr>
            <w:tcW w:w="3150" w:type="dxa"/>
          </w:tcPr>
          <w:p w14:paraId="1567F601" w14:textId="49914937" w:rsidR="00DB6024" w:rsidRPr="00483CEF"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20</w:t>
            </w:r>
            <w:r>
              <w:rPr>
                <w:rFonts w:cstheme="minorHAnsi"/>
              </w:rPr>
              <w:t xml:space="preserve"> Coastal Processes and Landforms</w:t>
            </w:r>
          </w:p>
        </w:tc>
        <w:tc>
          <w:tcPr>
            <w:tcW w:w="2250" w:type="dxa"/>
          </w:tcPr>
          <w:p w14:paraId="71DD8C67" w14:textId="46BD778F"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20</w:t>
            </w:r>
          </w:p>
          <w:p w14:paraId="3838B8AF" w14:textId="673140AE" w:rsidR="00DB6024" w:rsidRPr="00B95011"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Discuss:</w:t>
            </w:r>
            <w:r w:rsidR="00B95011">
              <w:rPr>
                <w:rFonts w:cstheme="minorHAnsi"/>
                <w:b/>
                <w:bCs/>
              </w:rPr>
              <w:t xml:space="preserve"> </w:t>
            </w:r>
            <w:r w:rsidR="00B95011" w:rsidRPr="00B95011">
              <w:rPr>
                <w:rFonts w:cstheme="minorHAnsi"/>
              </w:rPr>
              <w:t>Which coast</w:t>
            </w:r>
            <w:r w:rsidR="00B95011">
              <w:rPr>
                <w:rFonts w:cstheme="minorHAnsi"/>
              </w:rPr>
              <w:t xml:space="preserve"> is this</w:t>
            </w:r>
            <w:r w:rsidR="00B95011" w:rsidRPr="00B95011">
              <w:rPr>
                <w:rFonts w:cstheme="minorHAnsi"/>
              </w:rPr>
              <w:t>?</w:t>
            </w:r>
          </w:p>
          <w:p w14:paraId="1A66A088" w14:textId="18DED908"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211" w:type="dxa"/>
          </w:tcPr>
          <w:p w14:paraId="505549F9" w14:textId="261DF9EB" w:rsidR="00DB6024" w:rsidRPr="00A802E7" w:rsidRDefault="00B95011"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w:t>
            </w:r>
            <w:r w:rsidR="00DB6024" w:rsidRPr="00A802E7">
              <w:rPr>
                <w:rFonts w:cstheme="minorHAnsi"/>
                <w:b/>
                <w:bCs/>
              </w:rPr>
              <w:t>Assignment 4 Due</w:t>
            </w:r>
          </w:p>
        </w:tc>
      </w:tr>
      <w:tr w:rsidR="00DB6024" w:rsidRPr="00A802E7" w14:paraId="3958F811"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7162B184" w14:textId="77777777" w:rsidR="00DB6024" w:rsidRPr="00A802E7" w:rsidRDefault="00DB6024" w:rsidP="00DB6024">
            <w:pPr>
              <w:rPr>
                <w:rFonts w:cstheme="minorHAnsi"/>
              </w:rPr>
            </w:pPr>
          </w:p>
        </w:tc>
        <w:tc>
          <w:tcPr>
            <w:tcW w:w="1163" w:type="dxa"/>
            <w:shd w:val="clear" w:color="auto" w:fill="D9E2F3" w:themeFill="accent1" w:themeFillTint="33"/>
          </w:tcPr>
          <w:p w14:paraId="72411873" w14:textId="729249B6"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4/19</w:t>
            </w:r>
          </w:p>
        </w:tc>
        <w:tc>
          <w:tcPr>
            <w:tcW w:w="3150" w:type="dxa"/>
            <w:shd w:val="clear" w:color="auto" w:fill="D9E2F3" w:themeFill="accent1" w:themeFillTint="33"/>
          </w:tcPr>
          <w:p w14:paraId="4653EB96" w14:textId="65B2A715"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18 </w:t>
            </w:r>
            <w:r w:rsidRPr="00CC450D">
              <w:rPr>
                <w:rFonts w:cstheme="minorHAnsi"/>
              </w:rPr>
              <w:t>Arid Regions and Eolian Landforms</w:t>
            </w:r>
          </w:p>
        </w:tc>
        <w:tc>
          <w:tcPr>
            <w:tcW w:w="2250" w:type="dxa"/>
            <w:shd w:val="clear" w:color="auto" w:fill="D9E2F3" w:themeFill="accent1" w:themeFillTint="33"/>
          </w:tcPr>
          <w:p w14:paraId="1590038D" w14:textId="2123727E"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18</w:t>
            </w:r>
          </w:p>
          <w:p w14:paraId="41486C75" w14:textId="1CB16904" w:rsidR="00DB6024" w:rsidRPr="00A802E7" w:rsidRDefault="00B95011"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Pr>
                <w:rFonts w:cstheme="minorHAnsi"/>
              </w:rPr>
              <w:t>Google Earth Fly Over</w:t>
            </w:r>
          </w:p>
        </w:tc>
        <w:tc>
          <w:tcPr>
            <w:tcW w:w="2211" w:type="dxa"/>
            <w:shd w:val="clear" w:color="auto" w:fill="D9E2F3" w:themeFill="accent1" w:themeFillTint="33"/>
          </w:tcPr>
          <w:p w14:paraId="1C81C46B" w14:textId="41BA60B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20</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2141B06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BD99EA2" w14:textId="08876C20" w:rsidR="00DB6024" w:rsidRPr="00A802E7" w:rsidRDefault="00DB6024" w:rsidP="00DB6024">
            <w:pPr>
              <w:rPr>
                <w:rFonts w:cstheme="minorHAnsi"/>
              </w:rPr>
            </w:pPr>
            <w:r w:rsidRPr="00A802E7">
              <w:rPr>
                <w:rFonts w:cstheme="minorHAnsi"/>
              </w:rPr>
              <w:t>14</w:t>
            </w:r>
          </w:p>
        </w:tc>
        <w:tc>
          <w:tcPr>
            <w:tcW w:w="1163" w:type="dxa"/>
            <w:shd w:val="clear" w:color="auto" w:fill="auto"/>
          </w:tcPr>
          <w:p w14:paraId="46A78AE3" w14:textId="11A605DB"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4/24</w:t>
            </w:r>
          </w:p>
        </w:tc>
        <w:tc>
          <w:tcPr>
            <w:tcW w:w="3150" w:type="dxa"/>
            <w:shd w:val="clear" w:color="auto" w:fill="auto"/>
          </w:tcPr>
          <w:p w14:paraId="37DA3745" w14:textId="11C0C43F" w:rsidR="00DB6024" w:rsidRPr="00491443"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19</w:t>
            </w:r>
            <w:r>
              <w:rPr>
                <w:rFonts w:cstheme="minorHAnsi"/>
              </w:rPr>
              <w:t xml:space="preserve"> Glacial Systems and Landforms</w:t>
            </w:r>
          </w:p>
        </w:tc>
        <w:tc>
          <w:tcPr>
            <w:tcW w:w="2250" w:type="dxa"/>
            <w:shd w:val="clear" w:color="auto" w:fill="auto"/>
          </w:tcPr>
          <w:p w14:paraId="78EB26EE" w14:textId="67EC0B03"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19</w:t>
            </w:r>
          </w:p>
          <w:p w14:paraId="4736D165" w14:textId="140DDF26"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B90A55">
              <w:rPr>
                <w:rFonts w:cstheme="minorHAnsi"/>
                <w:b/>
                <w:bCs/>
              </w:rPr>
              <w:t>Discuss:</w:t>
            </w:r>
            <w:r w:rsidR="00863CDC">
              <w:rPr>
                <w:rFonts w:cstheme="minorHAnsi"/>
                <w:b/>
                <w:bCs/>
              </w:rPr>
              <w:t xml:space="preserve"> </w:t>
            </w:r>
            <w:r w:rsidR="00863CDC" w:rsidRPr="00863CDC">
              <w:rPr>
                <w:rFonts w:cstheme="minorHAnsi"/>
              </w:rPr>
              <w:t>Glacial features</w:t>
            </w:r>
          </w:p>
        </w:tc>
        <w:tc>
          <w:tcPr>
            <w:tcW w:w="2211" w:type="dxa"/>
            <w:shd w:val="clear" w:color="auto" w:fill="auto"/>
          </w:tcPr>
          <w:p w14:paraId="104424BA" w14:textId="59C4BB8C" w:rsidR="00DB6024" w:rsidRPr="00491443"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r w:rsidRPr="00491443">
              <w:rPr>
                <w:rFonts w:cstheme="minorHAnsi"/>
                <w:b/>
                <w:bCs/>
              </w:rPr>
              <w:t xml:space="preserve"> </w:t>
            </w:r>
          </w:p>
        </w:tc>
      </w:tr>
      <w:tr w:rsidR="00DB6024" w:rsidRPr="00A802E7" w14:paraId="2A73EA34"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701998DD" w14:textId="77777777" w:rsidR="00DB6024" w:rsidRPr="00A802E7" w:rsidRDefault="00DB6024" w:rsidP="00DB6024">
            <w:pPr>
              <w:rPr>
                <w:rFonts w:cstheme="minorHAnsi"/>
              </w:rPr>
            </w:pPr>
          </w:p>
        </w:tc>
        <w:tc>
          <w:tcPr>
            <w:tcW w:w="1163" w:type="dxa"/>
          </w:tcPr>
          <w:p w14:paraId="210A45A1" w14:textId="3929C7A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4/26</w:t>
            </w:r>
          </w:p>
        </w:tc>
        <w:tc>
          <w:tcPr>
            <w:tcW w:w="3150" w:type="dxa"/>
            <w:shd w:val="clear" w:color="auto" w:fill="auto"/>
          </w:tcPr>
          <w:p w14:paraId="1659CD74" w14:textId="2B3562C7"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12 </w:t>
            </w:r>
            <w:r w:rsidRPr="00CC450D">
              <w:rPr>
                <w:rFonts w:cstheme="minorHAnsi"/>
              </w:rPr>
              <w:t>Soils and Soil Development</w:t>
            </w:r>
          </w:p>
        </w:tc>
        <w:tc>
          <w:tcPr>
            <w:tcW w:w="2250" w:type="dxa"/>
            <w:shd w:val="clear" w:color="auto" w:fill="auto"/>
          </w:tcPr>
          <w:p w14:paraId="7311F4ED" w14:textId="656F579E"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12</w:t>
            </w:r>
          </w:p>
          <w:p w14:paraId="6FFBF631" w14:textId="5AA31E60" w:rsidR="00DB6024" w:rsidRPr="00A802E7" w:rsidRDefault="00B95011"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00DB6024" w:rsidRPr="00B90A55">
              <w:rPr>
                <w:rFonts w:cstheme="minorHAnsi"/>
                <w:b/>
                <w:bCs/>
              </w:rPr>
              <w:t>:</w:t>
            </w:r>
            <w:r>
              <w:rPr>
                <w:rFonts w:cstheme="minorHAnsi"/>
                <w:b/>
                <w:bCs/>
              </w:rPr>
              <w:t xml:space="preserve"> </w:t>
            </w:r>
            <w:r w:rsidRPr="00B95011">
              <w:rPr>
                <w:rFonts w:cstheme="minorHAnsi"/>
              </w:rPr>
              <w:t>Soils!</w:t>
            </w:r>
          </w:p>
        </w:tc>
        <w:tc>
          <w:tcPr>
            <w:tcW w:w="2211" w:type="dxa"/>
            <w:shd w:val="clear" w:color="auto" w:fill="auto"/>
          </w:tcPr>
          <w:p w14:paraId="75326C5C" w14:textId="43D001E3"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19</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5616B99C"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3BEC8C35" w14:textId="488F7A8D" w:rsidR="00DB6024" w:rsidRPr="00A802E7" w:rsidRDefault="00DB6024" w:rsidP="00DB6024">
            <w:pPr>
              <w:rPr>
                <w:rFonts w:cstheme="minorHAnsi"/>
              </w:rPr>
            </w:pPr>
            <w:r w:rsidRPr="00A802E7">
              <w:rPr>
                <w:rFonts w:cstheme="minorHAnsi"/>
              </w:rPr>
              <w:t>15</w:t>
            </w:r>
          </w:p>
        </w:tc>
        <w:tc>
          <w:tcPr>
            <w:tcW w:w="1163" w:type="dxa"/>
          </w:tcPr>
          <w:p w14:paraId="7CCB9362" w14:textId="2B77F6D7"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5/1</w:t>
            </w:r>
          </w:p>
        </w:tc>
        <w:tc>
          <w:tcPr>
            <w:tcW w:w="3150" w:type="dxa"/>
          </w:tcPr>
          <w:p w14:paraId="28E21768" w14:textId="3A1B477B" w:rsidR="00DB6024" w:rsidRPr="002144D9"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11</w:t>
            </w:r>
            <w:r>
              <w:rPr>
                <w:rFonts w:cstheme="minorHAnsi"/>
              </w:rPr>
              <w:t xml:space="preserve"> Biogeography</w:t>
            </w:r>
          </w:p>
        </w:tc>
        <w:tc>
          <w:tcPr>
            <w:tcW w:w="2250" w:type="dxa"/>
          </w:tcPr>
          <w:p w14:paraId="54B82D4A" w14:textId="7B8126F4"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11</w:t>
            </w:r>
          </w:p>
          <w:p w14:paraId="710D2074" w14:textId="5FD5C556"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Play: </w:t>
            </w:r>
            <w:r w:rsidRPr="00B90A55">
              <w:rPr>
                <w:rFonts w:cstheme="minorHAnsi"/>
              </w:rPr>
              <w:t xml:space="preserve">Ecologies </w:t>
            </w:r>
          </w:p>
        </w:tc>
        <w:tc>
          <w:tcPr>
            <w:tcW w:w="2211" w:type="dxa"/>
          </w:tcPr>
          <w:p w14:paraId="04A8AD8D" w14:textId="645440D1"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12</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3217C5D8"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40DB8923" w14:textId="77777777" w:rsidR="00DB6024" w:rsidRPr="00A802E7" w:rsidRDefault="00DB6024" w:rsidP="00DB6024">
            <w:pPr>
              <w:rPr>
                <w:rFonts w:cstheme="minorHAnsi"/>
              </w:rPr>
            </w:pPr>
          </w:p>
        </w:tc>
        <w:tc>
          <w:tcPr>
            <w:tcW w:w="1163" w:type="dxa"/>
            <w:shd w:val="clear" w:color="auto" w:fill="D9E2F3" w:themeFill="accent1" w:themeFillTint="33"/>
          </w:tcPr>
          <w:p w14:paraId="4128DA08" w14:textId="3CCBABEB"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5/3</w:t>
            </w:r>
          </w:p>
        </w:tc>
        <w:tc>
          <w:tcPr>
            <w:tcW w:w="3150" w:type="dxa"/>
            <w:shd w:val="clear" w:color="auto" w:fill="D9E2F3" w:themeFill="accent1" w:themeFillTint="33"/>
          </w:tcPr>
          <w:p w14:paraId="57414856" w14:textId="29F6C145"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 Review</w:t>
            </w:r>
          </w:p>
        </w:tc>
        <w:tc>
          <w:tcPr>
            <w:tcW w:w="2250" w:type="dxa"/>
            <w:shd w:val="clear" w:color="auto" w:fill="D9E2F3" w:themeFill="accent1" w:themeFillTint="33"/>
          </w:tcPr>
          <w:p w14:paraId="4A41EB70" w14:textId="53D75095"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211" w:type="dxa"/>
            <w:shd w:val="clear" w:color="auto" w:fill="D9E2F3" w:themeFill="accent1" w:themeFillTint="33"/>
          </w:tcPr>
          <w:p w14:paraId="6B8C45DA" w14:textId="5A6DF298"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11</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Assignment 5 Due </w:t>
            </w:r>
          </w:p>
          <w:p w14:paraId="7E80E680" w14:textId="7F609CE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Bonus Assignment 6 Due </w:t>
            </w:r>
          </w:p>
        </w:tc>
      </w:tr>
      <w:tr w:rsidR="00DB6024" w:rsidRPr="00A802E7" w14:paraId="299E919A" w14:textId="77777777" w:rsidTr="00863CD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2" w:type="dxa"/>
            <w:shd w:val="clear" w:color="auto" w:fill="auto"/>
          </w:tcPr>
          <w:p w14:paraId="550DC75C" w14:textId="5AEC71DE" w:rsidR="00DB6024" w:rsidRPr="00A802E7" w:rsidRDefault="00DB6024" w:rsidP="00DB6024">
            <w:pPr>
              <w:rPr>
                <w:rFonts w:cstheme="minorHAnsi"/>
              </w:rPr>
            </w:pPr>
            <w:r w:rsidRPr="00A802E7">
              <w:rPr>
                <w:rFonts w:cstheme="minorHAnsi"/>
              </w:rPr>
              <w:t>Final Exam</w:t>
            </w:r>
          </w:p>
        </w:tc>
        <w:tc>
          <w:tcPr>
            <w:tcW w:w="1163" w:type="dxa"/>
            <w:shd w:val="clear" w:color="auto" w:fill="auto"/>
          </w:tcPr>
          <w:p w14:paraId="43B839E7" w14:textId="737422D4"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Wed 5/10 10:30am – 1:15pm</w:t>
            </w:r>
          </w:p>
        </w:tc>
        <w:tc>
          <w:tcPr>
            <w:tcW w:w="3150" w:type="dxa"/>
            <w:shd w:val="clear" w:color="auto" w:fill="auto"/>
          </w:tcPr>
          <w:p w14:paraId="10FF09B6" w14:textId="08154CFF" w:rsidR="00DB6024" w:rsidRPr="00A802E7" w:rsidRDefault="00DB6024" w:rsidP="00DB6024">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2250" w:type="dxa"/>
            <w:shd w:val="clear" w:color="auto" w:fill="auto"/>
          </w:tcPr>
          <w:p w14:paraId="2A33F291" w14:textId="56AA1163"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Final Exam</w:t>
            </w:r>
            <w:r>
              <w:rPr>
                <w:rFonts w:cstheme="minorHAnsi"/>
                <w:b/>
                <w:bCs/>
              </w:rPr>
              <w:t xml:space="preserve"> – Chp 1-20 with emphasis on </w:t>
            </w:r>
            <w:r w:rsidRPr="00483CEF">
              <w:rPr>
                <w:rFonts w:cstheme="minorHAnsi"/>
                <w:b/>
                <w:bCs/>
              </w:rPr>
              <w:t>Chp 16-20, 11-12</w:t>
            </w:r>
          </w:p>
        </w:tc>
        <w:tc>
          <w:tcPr>
            <w:tcW w:w="2211" w:type="dxa"/>
            <w:shd w:val="clear" w:color="auto" w:fill="auto"/>
          </w:tcPr>
          <w:p w14:paraId="0F14BCE0" w14:textId="4B7F104D"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4D0EB4D8" w14:textId="485F31F7" w:rsidR="00632C43" w:rsidRPr="00EB6171" w:rsidRDefault="008F43B2" w:rsidP="00863CDC">
      <w:pPr>
        <w:ind w:left="-270" w:right="-360"/>
        <w:jc w:val="center"/>
        <w:rPr>
          <w:rFonts w:cstheme="minorHAnsi"/>
          <w:noProof/>
        </w:rPr>
      </w:pPr>
      <w:r w:rsidRPr="00821E55">
        <w:rPr>
          <w:rFonts w:cstheme="minorHAnsi"/>
          <w:b/>
          <w:szCs w:val="22"/>
        </w:rPr>
        <w:t>** Items that are due must be submitted by 11:59pm Eastern Time on the dates indicated above for grading consideration.</w:t>
      </w:r>
      <w:r w:rsidRPr="008F43B2">
        <w:rPr>
          <w:rFonts w:cstheme="minorHAnsi"/>
          <w:b/>
          <w:sz w:val="24"/>
          <w:szCs w:val="24"/>
        </w:rPr>
        <w:t xml:space="preserve"> </w:t>
      </w:r>
      <w:r w:rsidR="00331790" w:rsidRPr="008F43B2">
        <w:rPr>
          <w:rFonts w:cstheme="minorHAnsi"/>
          <w:b/>
          <w:sz w:val="24"/>
          <w:szCs w:val="24"/>
        </w:rPr>
        <w:br w:type="page"/>
      </w:r>
      <w:r w:rsidR="00632C43"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632C43" w:rsidRPr="00863CDC" w14:paraId="65665B1C"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83C8DC6" w14:textId="77777777" w:rsidR="00632C43" w:rsidRPr="00863CDC" w:rsidRDefault="00632C43" w:rsidP="008D28F7">
            <w:pPr>
              <w:rPr>
                <w:rFonts w:cstheme="minorHAnsi"/>
                <w:noProof/>
                <w:sz w:val="21"/>
                <w:szCs w:val="21"/>
              </w:rPr>
            </w:pPr>
            <w:r w:rsidRPr="00863CDC">
              <w:rPr>
                <w:rFonts w:cstheme="minorHAnsi"/>
                <w:noProof/>
                <w:sz w:val="21"/>
                <w:szCs w:val="21"/>
              </w:rPr>
              <w:t>NAME OF RESOURCE</w:t>
            </w:r>
          </w:p>
        </w:tc>
        <w:tc>
          <w:tcPr>
            <w:tcW w:w="8010" w:type="dxa"/>
            <w:hideMark/>
          </w:tcPr>
          <w:p w14:paraId="5617AD76" w14:textId="77777777" w:rsidR="00632C43" w:rsidRPr="00863CDC"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632C43" w:rsidRPr="00863CDC" w14:paraId="2F75FA4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2C239CF" w14:textId="77777777" w:rsidR="00632C43" w:rsidRPr="00863CDC" w:rsidRDefault="00000000" w:rsidP="008D28F7">
            <w:pPr>
              <w:rPr>
                <w:rFonts w:cstheme="minorHAnsi"/>
                <w:noProof/>
                <w:sz w:val="21"/>
                <w:szCs w:val="21"/>
              </w:rPr>
            </w:pPr>
            <w:hyperlink r:id="rId31" w:history="1">
              <w:r w:rsidR="00632C43" w:rsidRPr="00863CDC">
                <w:rPr>
                  <w:rStyle w:val="Hyperlink"/>
                  <w:rFonts w:cstheme="minorHAnsi"/>
                  <w:noProof/>
                  <w:sz w:val="21"/>
                  <w:szCs w:val="21"/>
                </w:rPr>
                <w:t>Academic Advising</w:t>
              </w:r>
            </w:hyperlink>
          </w:p>
        </w:tc>
        <w:tc>
          <w:tcPr>
            <w:tcW w:w="8010" w:type="dxa"/>
          </w:tcPr>
          <w:p w14:paraId="10307E9D" w14:textId="77777777" w:rsidR="00632C43" w:rsidRPr="00863CDC" w:rsidRDefault="00000000"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2" w:history="1">
              <w:r w:rsidR="00632C43" w:rsidRPr="00863CDC">
                <w:rPr>
                  <w:rStyle w:val="Hyperlink"/>
                  <w:rFonts w:cstheme="minorHAnsi"/>
                  <w:noProof/>
                  <w:sz w:val="21"/>
                  <w:szCs w:val="21"/>
                </w:rPr>
                <w:t>www.advising.gmu.edu</w:t>
              </w:r>
            </w:hyperlink>
            <w:r w:rsidR="00632C43" w:rsidRPr="00863CDC">
              <w:rPr>
                <w:rFonts w:cstheme="minorHAnsi"/>
                <w:noProof/>
                <w:sz w:val="21"/>
                <w:szCs w:val="21"/>
              </w:rPr>
              <w:t xml:space="preserve"> </w:t>
            </w:r>
          </w:p>
        </w:tc>
      </w:tr>
      <w:tr w:rsidR="00632C43" w:rsidRPr="00863CDC" w14:paraId="4D999B05"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5C0FDDFF" w14:textId="77777777" w:rsidR="00632C43" w:rsidRPr="00863CDC" w:rsidRDefault="00000000" w:rsidP="008D28F7">
            <w:pPr>
              <w:rPr>
                <w:rFonts w:cstheme="minorHAnsi"/>
                <w:noProof/>
                <w:sz w:val="21"/>
                <w:szCs w:val="21"/>
              </w:rPr>
            </w:pPr>
            <w:hyperlink r:id="rId33" w:history="1">
              <w:r w:rsidR="00632C43" w:rsidRPr="00863CDC">
                <w:rPr>
                  <w:rStyle w:val="Hyperlink"/>
                  <w:rFonts w:cstheme="minorHAnsi"/>
                  <w:noProof/>
                  <w:sz w:val="21"/>
                  <w:szCs w:val="21"/>
                </w:rPr>
                <w:t>Assistive Technology Initiative</w:t>
              </w:r>
            </w:hyperlink>
          </w:p>
        </w:tc>
        <w:tc>
          <w:tcPr>
            <w:tcW w:w="8010" w:type="dxa"/>
          </w:tcPr>
          <w:p w14:paraId="67C455CD"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4" w:history="1">
              <w:r w:rsidRPr="00863CDC">
                <w:rPr>
                  <w:rStyle w:val="Hyperlink"/>
                  <w:rFonts w:cstheme="minorHAnsi"/>
                  <w:b/>
                  <w:bCs/>
                  <w:noProof/>
                  <w:sz w:val="21"/>
                  <w:szCs w:val="21"/>
                </w:rPr>
                <w:t>www.ati.gmu.edu</w:t>
              </w:r>
            </w:hyperlink>
          </w:p>
          <w:p w14:paraId="721C955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863CDC" w14:paraId="7C1C1DA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8DCF10D" w14:textId="77777777" w:rsidR="00632C43" w:rsidRPr="00863CDC" w:rsidRDefault="00000000" w:rsidP="008D28F7">
            <w:pPr>
              <w:rPr>
                <w:rFonts w:cstheme="minorHAnsi"/>
                <w:noProof/>
                <w:sz w:val="21"/>
                <w:szCs w:val="21"/>
              </w:rPr>
            </w:pPr>
            <w:hyperlink r:id="rId35" w:tgtFrame="_blank" w:history="1">
              <w:r w:rsidR="00632C43" w:rsidRPr="00863CDC">
                <w:rPr>
                  <w:rStyle w:val="Hyperlink"/>
                  <w:rFonts w:cstheme="minorHAnsi"/>
                  <w:noProof/>
                  <w:sz w:val="21"/>
                  <w:szCs w:val="21"/>
                </w:rPr>
                <w:t>Center for Culture, Equity, and Empowerment (formerly ODIME and LBGTQ+)</w:t>
              </w:r>
            </w:hyperlink>
          </w:p>
        </w:tc>
        <w:tc>
          <w:tcPr>
            <w:tcW w:w="8010" w:type="dxa"/>
          </w:tcPr>
          <w:p w14:paraId="6F18383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6"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0F31948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7"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8"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9"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632C43" w:rsidRPr="00863CDC" w14:paraId="295799F3"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B049228" w14:textId="77777777" w:rsidR="00632C43" w:rsidRPr="00863CDC" w:rsidRDefault="00000000" w:rsidP="008D28F7">
            <w:pPr>
              <w:rPr>
                <w:rStyle w:val="Hyperlink"/>
                <w:rFonts w:cstheme="minorHAnsi"/>
                <w:b w:val="0"/>
                <w:bCs w:val="0"/>
                <w:noProof/>
                <w:sz w:val="21"/>
                <w:szCs w:val="21"/>
              </w:rPr>
            </w:pPr>
            <w:hyperlink r:id="rId40" w:history="1">
              <w:r w:rsidR="00632C43" w:rsidRPr="00863CDC">
                <w:rPr>
                  <w:rStyle w:val="Hyperlink"/>
                  <w:rFonts w:cstheme="minorHAnsi"/>
                  <w:noProof/>
                  <w:sz w:val="21"/>
                  <w:szCs w:val="21"/>
                </w:rPr>
                <w:t>Counseling and Psychological Services</w:t>
              </w:r>
            </w:hyperlink>
          </w:p>
          <w:p w14:paraId="5DAAF10D" w14:textId="5CD29091" w:rsidR="00B12AD9" w:rsidRPr="00863CDC" w:rsidRDefault="00B12AD9" w:rsidP="008D28F7">
            <w:pPr>
              <w:rPr>
                <w:rFonts w:cstheme="minorHAnsi"/>
                <w:noProof/>
                <w:sz w:val="21"/>
                <w:szCs w:val="21"/>
              </w:rPr>
            </w:pPr>
          </w:p>
        </w:tc>
        <w:tc>
          <w:tcPr>
            <w:tcW w:w="8010" w:type="dxa"/>
          </w:tcPr>
          <w:p w14:paraId="01EE67F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1"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3216A228"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632C43" w:rsidRPr="00863CDC" w14:paraId="10C3133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0B9B959" w14:textId="77777777" w:rsidR="00632C43" w:rsidRPr="00863CDC" w:rsidRDefault="00000000" w:rsidP="008D28F7">
            <w:pPr>
              <w:rPr>
                <w:rFonts w:cstheme="minorHAnsi"/>
                <w:noProof/>
                <w:sz w:val="21"/>
                <w:szCs w:val="21"/>
              </w:rPr>
            </w:pPr>
            <w:hyperlink r:id="rId42" w:history="1">
              <w:r w:rsidR="00632C43" w:rsidRPr="00863CDC">
                <w:rPr>
                  <w:rStyle w:val="Hyperlink"/>
                  <w:rFonts w:cstheme="minorHAnsi"/>
                  <w:noProof/>
                  <w:sz w:val="21"/>
                  <w:szCs w:val="21"/>
                </w:rPr>
                <w:t>Disability Services</w:t>
              </w:r>
            </w:hyperlink>
          </w:p>
        </w:tc>
        <w:tc>
          <w:tcPr>
            <w:tcW w:w="8010" w:type="dxa"/>
          </w:tcPr>
          <w:p w14:paraId="10085C68"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3"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2BCDC9C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632C43" w:rsidRPr="00863CDC" w14:paraId="6E38D78B"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6C4EDBD" w14:textId="77777777" w:rsidR="00632C43" w:rsidRPr="00863CDC" w:rsidRDefault="00000000" w:rsidP="008D28F7">
            <w:pPr>
              <w:rPr>
                <w:rFonts w:cstheme="minorHAnsi"/>
                <w:noProof/>
                <w:sz w:val="21"/>
                <w:szCs w:val="21"/>
              </w:rPr>
            </w:pPr>
            <w:hyperlink r:id="rId44" w:history="1">
              <w:r w:rsidR="00632C43" w:rsidRPr="00863CDC">
                <w:rPr>
                  <w:rStyle w:val="Hyperlink"/>
                  <w:rFonts w:cstheme="minorHAnsi"/>
                  <w:noProof/>
                  <w:sz w:val="21"/>
                  <w:szCs w:val="21"/>
                </w:rPr>
                <w:t>International Programs and Services</w:t>
              </w:r>
            </w:hyperlink>
          </w:p>
        </w:tc>
        <w:tc>
          <w:tcPr>
            <w:tcW w:w="8010" w:type="dxa"/>
            <w:hideMark/>
          </w:tcPr>
          <w:p w14:paraId="6BE12D72"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5"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38995AB0"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863CDC" w14:paraId="2405B7B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5B1E5E3" w14:textId="77777777" w:rsidR="00632C43" w:rsidRPr="00863CDC" w:rsidRDefault="00000000" w:rsidP="008D28F7">
            <w:pPr>
              <w:rPr>
                <w:rFonts w:cstheme="minorHAnsi"/>
                <w:noProof/>
                <w:sz w:val="21"/>
                <w:szCs w:val="21"/>
              </w:rPr>
            </w:pPr>
            <w:hyperlink r:id="rId46" w:history="1">
              <w:r w:rsidR="00632C43" w:rsidRPr="00863CDC">
                <w:rPr>
                  <w:rStyle w:val="Hyperlink"/>
                  <w:rFonts w:cstheme="minorHAnsi"/>
                  <w:noProof/>
                  <w:sz w:val="21"/>
                  <w:szCs w:val="21"/>
                </w:rPr>
                <w:t>Learning Services</w:t>
              </w:r>
            </w:hyperlink>
          </w:p>
        </w:tc>
        <w:tc>
          <w:tcPr>
            <w:tcW w:w="8010" w:type="dxa"/>
          </w:tcPr>
          <w:p w14:paraId="64CCE8A4"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7"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863CDC" w14:paraId="0D558C7F"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0A66B78A" w14:textId="77777777" w:rsidR="00632C43" w:rsidRPr="00863CDC" w:rsidRDefault="00000000" w:rsidP="008D28F7">
            <w:pPr>
              <w:rPr>
                <w:rFonts w:cstheme="minorHAnsi"/>
                <w:noProof/>
                <w:sz w:val="21"/>
                <w:szCs w:val="21"/>
              </w:rPr>
            </w:pPr>
            <w:hyperlink r:id="rId48" w:history="1">
              <w:r w:rsidR="00632C43" w:rsidRPr="00863CDC">
                <w:rPr>
                  <w:rStyle w:val="Hyperlink"/>
                  <w:rFonts w:cstheme="minorHAnsi"/>
                  <w:noProof/>
                  <w:sz w:val="21"/>
                  <w:szCs w:val="21"/>
                </w:rPr>
                <w:t>Mason Student Services Center</w:t>
              </w:r>
            </w:hyperlink>
          </w:p>
        </w:tc>
        <w:tc>
          <w:tcPr>
            <w:tcW w:w="8010" w:type="dxa"/>
          </w:tcPr>
          <w:p w14:paraId="219BCF80"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9"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717414F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632C43" w:rsidRPr="00863CDC" w14:paraId="3C57E36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FB9751" w14:textId="77777777" w:rsidR="00632C43" w:rsidRPr="00863CDC" w:rsidRDefault="00000000" w:rsidP="008D28F7">
            <w:pPr>
              <w:rPr>
                <w:rFonts w:cstheme="minorHAnsi"/>
                <w:noProof/>
                <w:sz w:val="21"/>
                <w:szCs w:val="21"/>
              </w:rPr>
            </w:pPr>
            <w:hyperlink r:id="rId50" w:history="1">
              <w:r w:rsidR="00632C43" w:rsidRPr="00863CDC">
                <w:rPr>
                  <w:rStyle w:val="Hyperlink"/>
                  <w:rFonts w:cstheme="minorHAnsi"/>
                  <w:noProof/>
                  <w:sz w:val="21"/>
                  <w:szCs w:val="21"/>
                </w:rPr>
                <w:t>Mathematics Tutoring Center</w:t>
              </w:r>
            </w:hyperlink>
          </w:p>
        </w:tc>
        <w:tc>
          <w:tcPr>
            <w:tcW w:w="8010" w:type="dxa"/>
          </w:tcPr>
          <w:p w14:paraId="3FE8B43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5D56D894" w14:textId="77777777" w:rsidR="00632C43" w:rsidRPr="00863CDC" w:rsidRDefault="00000000"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1" w:history="1">
              <w:r w:rsidR="00632C43" w:rsidRPr="00863CDC">
                <w:rPr>
                  <w:rStyle w:val="Hyperlink"/>
                  <w:rFonts w:cstheme="minorHAnsi"/>
                  <w:b/>
                  <w:bCs/>
                  <w:noProof/>
                  <w:sz w:val="21"/>
                  <w:szCs w:val="21"/>
                </w:rPr>
                <w:t>www.science.gmu.edu/academics/departments-units/mathematical-sciences/math-tutoring</w:t>
              </w:r>
            </w:hyperlink>
          </w:p>
          <w:p w14:paraId="67BF98D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632C43" w:rsidRPr="00863CDC" w14:paraId="7052FEF8"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12BB91BB" w14:textId="77777777" w:rsidR="00632C43" w:rsidRPr="00863CDC" w:rsidRDefault="00000000" w:rsidP="008D28F7">
            <w:pPr>
              <w:rPr>
                <w:rFonts w:cstheme="minorHAnsi"/>
                <w:noProof/>
                <w:sz w:val="21"/>
                <w:szCs w:val="21"/>
              </w:rPr>
            </w:pPr>
            <w:hyperlink r:id="rId52" w:history="1">
              <w:r w:rsidR="00632C43" w:rsidRPr="00863CDC">
                <w:rPr>
                  <w:rStyle w:val="Hyperlink"/>
                  <w:rFonts w:cstheme="minorHAnsi"/>
                  <w:noProof/>
                  <w:sz w:val="21"/>
                  <w:szCs w:val="21"/>
                </w:rPr>
                <w:t>Office of Academic Integrity</w:t>
              </w:r>
            </w:hyperlink>
          </w:p>
        </w:tc>
        <w:tc>
          <w:tcPr>
            <w:tcW w:w="8010" w:type="dxa"/>
          </w:tcPr>
          <w:p w14:paraId="40D265F6"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3"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629E5C97"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632C43" w:rsidRPr="00863CDC" w14:paraId="4E31AB5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0C626F" w14:textId="77777777" w:rsidR="00632C43" w:rsidRPr="00863CDC" w:rsidRDefault="00000000" w:rsidP="008D28F7">
            <w:pPr>
              <w:rPr>
                <w:rFonts w:cstheme="minorHAnsi"/>
                <w:noProof/>
                <w:sz w:val="21"/>
                <w:szCs w:val="21"/>
              </w:rPr>
            </w:pPr>
            <w:hyperlink r:id="rId54" w:tgtFrame="_blank" w:history="1">
              <w:r w:rsidR="00632C43" w:rsidRPr="00863CDC">
                <w:rPr>
                  <w:rStyle w:val="Hyperlink"/>
                  <w:rFonts w:cstheme="minorHAnsi"/>
                  <w:noProof/>
                  <w:sz w:val="21"/>
                  <w:szCs w:val="21"/>
                </w:rPr>
                <w:t>Office of Coalition Building and Diversity Education (CBDE)</w:t>
              </w:r>
            </w:hyperlink>
          </w:p>
        </w:tc>
        <w:tc>
          <w:tcPr>
            <w:tcW w:w="8010" w:type="dxa"/>
          </w:tcPr>
          <w:p w14:paraId="65291D5B"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5" w:history="1">
              <w:r w:rsidRPr="00863CDC">
                <w:rPr>
                  <w:rStyle w:val="Hyperlink"/>
                  <w:rFonts w:cstheme="minorHAnsi"/>
                  <w:b/>
                  <w:bCs/>
                  <w:noProof/>
                  <w:sz w:val="21"/>
                  <w:szCs w:val="21"/>
                </w:rPr>
                <w:t>www.cbde.gmu.edu</w:t>
              </w:r>
            </w:hyperlink>
          </w:p>
          <w:p w14:paraId="75580E83"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863CDC" w14:paraId="15BEB161"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62878DF6" w14:textId="77777777" w:rsidR="00632C43" w:rsidRPr="00863CDC" w:rsidRDefault="00000000" w:rsidP="008D28F7">
            <w:pPr>
              <w:rPr>
                <w:rFonts w:cstheme="minorHAnsi"/>
                <w:noProof/>
                <w:sz w:val="21"/>
                <w:szCs w:val="21"/>
              </w:rPr>
            </w:pPr>
            <w:hyperlink r:id="rId56" w:history="1">
              <w:r w:rsidR="00632C43" w:rsidRPr="00863CDC">
                <w:rPr>
                  <w:rStyle w:val="Hyperlink"/>
                  <w:rFonts w:cstheme="minorHAnsi"/>
                  <w:noProof/>
                  <w:sz w:val="21"/>
                  <w:szCs w:val="21"/>
                </w:rPr>
                <w:t>O</w:t>
              </w:r>
              <w:r w:rsidR="00632C43" w:rsidRPr="00863CDC">
                <w:rPr>
                  <w:rStyle w:val="Hyperlink"/>
                  <w:rFonts w:cstheme="minorHAnsi"/>
                  <w:sz w:val="21"/>
                  <w:szCs w:val="21"/>
                </w:rPr>
                <w:t>ffice of Compliance, Diversity and Ethics</w:t>
              </w:r>
            </w:hyperlink>
          </w:p>
        </w:tc>
        <w:tc>
          <w:tcPr>
            <w:tcW w:w="8010" w:type="dxa"/>
          </w:tcPr>
          <w:p w14:paraId="055DF04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7"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7FD7D2C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respect and inclusiveness for all members of the George Mason University community. </w:t>
            </w:r>
            <w:r w:rsidRPr="00863CDC">
              <w:rPr>
                <w:rFonts w:cstheme="minorHAnsi"/>
                <w:noProof/>
                <w:sz w:val="21"/>
                <w:szCs w:val="21"/>
              </w:rPr>
              <w:t xml:space="preserve"> </w:t>
            </w:r>
          </w:p>
        </w:tc>
      </w:tr>
      <w:tr w:rsidR="00632C43" w:rsidRPr="00863CDC" w14:paraId="0E60EE0F"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A7A4FD" w14:textId="77777777" w:rsidR="00632C43" w:rsidRPr="00863CDC" w:rsidRDefault="00000000" w:rsidP="008D28F7">
            <w:pPr>
              <w:rPr>
                <w:rFonts w:cstheme="minorHAnsi"/>
                <w:noProof/>
                <w:sz w:val="21"/>
                <w:szCs w:val="21"/>
              </w:rPr>
            </w:pPr>
            <w:hyperlink r:id="rId58" w:history="1">
              <w:r w:rsidR="00632C43" w:rsidRPr="00863CDC">
                <w:rPr>
                  <w:rStyle w:val="Hyperlink"/>
                  <w:rFonts w:cstheme="minorHAnsi"/>
                  <w:noProof/>
                  <w:sz w:val="21"/>
                  <w:szCs w:val="21"/>
                </w:rPr>
                <w:t>O</w:t>
              </w:r>
              <w:r w:rsidR="00632C43" w:rsidRPr="00863CDC">
                <w:rPr>
                  <w:rStyle w:val="Hyperlink"/>
                  <w:rFonts w:cstheme="minorHAnsi"/>
                  <w:sz w:val="21"/>
                  <w:szCs w:val="21"/>
                </w:rPr>
                <w:t>ffice</w:t>
              </w:r>
              <w:r w:rsidR="00632C43" w:rsidRPr="00863CDC">
                <w:rPr>
                  <w:rStyle w:val="Hyperlink"/>
                  <w:rFonts w:cstheme="minorHAnsi"/>
                  <w:noProof/>
                  <w:sz w:val="21"/>
                  <w:szCs w:val="21"/>
                </w:rPr>
                <w:t xml:space="preserve"> of Military Service</w:t>
              </w:r>
            </w:hyperlink>
          </w:p>
        </w:tc>
        <w:tc>
          <w:tcPr>
            <w:tcW w:w="8010" w:type="dxa"/>
          </w:tcPr>
          <w:p w14:paraId="6D715413" w14:textId="77777777" w:rsidR="00632C43" w:rsidRPr="00863CDC" w:rsidRDefault="00632C43" w:rsidP="008D28F7">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9"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2FB358C3"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632C43" w:rsidRPr="00863CDC" w14:paraId="77F4B38A"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37997849" w14:textId="77777777" w:rsidR="00632C43" w:rsidRPr="00863CDC" w:rsidRDefault="00000000" w:rsidP="008D28F7">
            <w:pPr>
              <w:rPr>
                <w:rFonts w:cstheme="minorHAnsi"/>
                <w:noProof/>
                <w:sz w:val="21"/>
                <w:szCs w:val="21"/>
              </w:rPr>
            </w:pPr>
            <w:hyperlink r:id="rId60" w:history="1">
              <w:r w:rsidR="00632C43" w:rsidRPr="00863CDC">
                <w:rPr>
                  <w:rStyle w:val="Hyperlink"/>
                  <w:rFonts w:cstheme="minorHAnsi"/>
                  <w:noProof/>
                  <w:sz w:val="21"/>
                  <w:szCs w:val="21"/>
                </w:rPr>
                <w:t>Safe Zone</w:t>
              </w:r>
            </w:hyperlink>
          </w:p>
        </w:tc>
        <w:tc>
          <w:tcPr>
            <w:tcW w:w="8010" w:type="dxa"/>
          </w:tcPr>
          <w:p w14:paraId="15A86343"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1"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632C43" w:rsidRPr="00863CDC" w14:paraId="1C142C69"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198A9CD" w14:textId="77777777" w:rsidR="00632C43" w:rsidRPr="00863CDC" w:rsidRDefault="00000000" w:rsidP="008D28F7">
            <w:pPr>
              <w:rPr>
                <w:rFonts w:cstheme="minorHAnsi"/>
                <w:noProof/>
                <w:sz w:val="21"/>
                <w:szCs w:val="21"/>
              </w:rPr>
            </w:pPr>
            <w:hyperlink r:id="rId62" w:history="1">
              <w:r w:rsidR="00632C43" w:rsidRPr="00863CDC">
                <w:rPr>
                  <w:rStyle w:val="Hyperlink"/>
                  <w:rFonts w:cstheme="minorHAnsi"/>
                  <w:noProof/>
                  <w:sz w:val="21"/>
                  <w:szCs w:val="21"/>
                </w:rPr>
                <w:t>Social Action and Integrative Learning (SAIL)</w:t>
              </w:r>
            </w:hyperlink>
          </w:p>
        </w:tc>
        <w:tc>
          <w:tcPr>
            <w:tcW w:w="8010" w:type="dxa"/>
            <w:hideMark/>
          </w:tcPr>
          <w:p w14:paraId="58B6C9E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3"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776C981B"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632C43" w:rsidRPr="00863CDC" w14:paraId="5B4737C9"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CF88180" w14:textId="77777777" w:rsidR="00632C43" w:rsidRPr="00863CDC" w:rsidRDefault="00000000" w:rsidP="008D28F7">
            <w:pPr>
              <w:rPr>
                <w:rFonts w:cstheme="minorHAnsi"/>
                <w:noProof/>
                <w:sz w:val="21"/>
                <w:szCs w:val="21"/>
              </w:rPr>
            </w:pPr>
            <w:hyperlink r:id="rId64" w:history="1">
              <w:r w:rsidR="00632C43" w:rsidRPr="00863CDC">
                <w:rPr>
                  <w:rStyle w:val="Hyperlink"/>
                  <w:rFonts w:cstheme="minorHAnsi"/>
                  <w:noProof/>
                  <w:sz w:val="21"/>
                  <w:szCs w:val="21"/>
                </w:rPr>
                <w:t>Student Conduct</w:t>
              </w:r>
            </w:hyperlink>
          </w:p>
        </w:tc>
        <w:tc>
          <w:tcPr>
            <w:tcW w:w="8010" w:type="dxa"/>
          </w:tcPr>
          <w:p w14:paraId="748CDEA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5"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632C43" w:rsidRPr="00863CDC" w14:paraId="0C193815"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63408FD" w14:textId="77777777" w:rsidR="00632C43" w:rsidRPr="00863CDC" w:rsidRDefault="00000000" w:rsidP="008D28F7">
            <w:pPr>
              <w:rPr>
                <w:rFonts w:cstheme="minorHAnsi"/>
                <w:noProof/>
                <w:sz w:val="21"/>
                <w:szCs w:val="21"/>
              </w:rPr>
            </w:pPr>
            <w:hyperlink r:id="rId66" w:history="1">
              <w:r w:rsidR="00632C43" w:rsidRPr="00863CDC">
                <w:rPr>
                  <w:rStyle w:val="Hyperlink"/>
                  <w:rFonts w:cstheme="minorHAnsi"/>
                  <w:noProof/>
                  <w:sz w:val="21"/>
                  <w:szCs w:val="21"/>
                </w:rPr>
                <w:t>Student Health Services</w:t>
              </w:r>
            </w:hyperlink>
          </w:p>
        </w:tc>
        <w:tc>
          <w:tcPr>
            <w:tcW w:w="8010" w:type="dxa"/>
            <w:hideMark/>
          </w:tcPr>
          <w:p w14:paraId="2549AC20"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7"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165D15C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632C43" w:rsidRPr="00863CDC" w14:paraId="4DB88EC4"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87892B4" w14:textId="77777777" w:rsidR="00AA46CD" w:rsidRPr="00863CDC" w:rsidRDefault="00000000" w:rsidP="008D28F7">
            <w:pPr>
              <w:rPr>
                <w:rStyle w:val="Hyperlink"/>
                <w:rFonts w:cstheme="minorHAnsi"/>
                <w:b w:val="0"/>
                <w:bCs w:val="0"/>
                <w:noProof/>
                <w:sz w:val="21"/>
                <w:szCs w:val="21"/>
              </w:rPr>
            </w:pPr>
            <w:hyperlink r:id="rId68" w:history="1">
              <w:r w:rsidR="00632C43" w:rsidRPr="00863CDC">
                <w:rPr>
                  <w:rStyle w:val="Hyperlink"/>
                  <w:rFonts w:cstheme="minorHAnsi"/>
                  <w:noProof/>
                  <w:sz w:val="21"/>
                  <w:szCs w:val="21"/>
                </w:rPr>
                <w:t>Student Support and Advocacy Center</w:t>
              </w:r>
            </w:hyperlink>
          </w:p>
          <w:p w14:paraId="3E89275D" w14:textId="39E88665" w:rsidR="00632C43" w:rsidRPr="00863CDC" w:rsidRDefault="00AA46CD" w:rsidP="008D28F7">
            <w:pPr>
              <w:rPr>
                <w:rFonts w:cstheme="minorHAnsi"/>
                <w:noProof/>
                <w:sz w:val="21"/>
                <w:szCs w:val="21"/>
              </w:rPr>
            </w:pPr>
            <w:r w:rsidRPr="00863CDC">
              <w:rPr>
                <w:rFonts w:cstheme="minorHAnsi"/>
                <w:noProof/>
                <w:sz w:val="21"/>
                <w:szCs w:val="21"/>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2EB7FB4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9"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6330444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863CDC" w14:paraId="13E2B9B2"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C49E4C6" w14:textId="77777777" w:rsidR="00632C43" w:rsidRPr="00863CDC" w:rsidRDefault="00000000" w:rsidP="008D28F7">
            <w:pPr>
              <w:rPr>
                <w:rFonts w:cstheme="minorHAnsi"/>
                <w:noProof/>
                <w:sz w:val="21"/>
                <w:szCs w:val="21"/>
              </w:rPr>
            </w:pPr>
            <w:hyperlink r:id="rId70" w:history="1">
              <w:r w:rsidR="00632C43" w:rsidRPr="00863CDC">
                <w:rPr>
                  <w:rStyle w:val="Hyperlink"/>
                  <w:rFonts w:cstheme="minorHAnsi"/>
                  <w:noProof/>
                  <w:sz w:val="21"/>
                  <w:szCs w:val="21"/>
                </w:rPr>
                <w:t>University Career Services</w:t>
              </w:r>
            </w:hyperlink>
          </w:p>
        </w:tc>
        <w:tc>
          <w:tcPr>
            <w:tcW w:w="8010" w:type="dxa"/>
          </w:tcPr>
          <w:p w14:paraId="79DA4529"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1"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459C2FCE"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632C43" w:rsidRPr="00863CDC" w14:paraId="69C8293F"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BFA9C8E" w14:textId="77777777" w:rsidR="00632C43" w:rsidRPr="00863CDC" w:rsidRDefault="00000000" w:rsidP="008D28F7">
            <w:pPr>
              <w:rPr>
                <w:rFonts w:cstheme="minorHAnsi"/>
                <w:noProof/>
                <w:sz w:val="21"/>
                <w:szCs w:val="21"/>
              </w:rPr>
            </w:pPr>
            <w:hyperlink r:id="rId72" w:history="1">
              <w:r w:rsidR="00632C43" w:rsidRPr="00863CDC">
                <w:rPr>
                  <w:rStyle w:val="Hyperlink"/>
                  <w:rFonts w:cstheme="minorHAnsi"/>
                  <w:noProof/>
                  <w:sz w:val="21"/>
                  <w:szCs w:val="21"/>
                </w:rPr>
                <w:t>UNIV Courses and Programs</w:t>
              </w:r>
            </w:hyperlink>
          </w:p>
        </w:tc>
        <w:tc>
          <w:tcPr>
            <w:tcW w:w="8010" w:type="dxa"/>
            <w:hideMark/>
          </w:tcPr>
          <w:p w14:paraId="5854EAF2" w14:textId="77777777" w:rsidR="00632C43" w:rsidRPr="00863CDC" w:rsidRDefault="00000000"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3" w:history="1">
              <w:r w:rsidR="00632C43" w:rsidRPr="00863CDC">
                <w:rPr>
                  <w:rStyle w:val="Hyperlink"/>
                  <w:rFonts w:cstheme="minorHAnsi"/>
                  <w:b/>
                  <w:bCs/>
                  <w:noProof/>
                  <w:sz w:val="21"/>
                  <w:szCs w:val="21"/>
                </w:rPr>
                <w:t>www.transitions.gmu.edu</w:t>
              </w:r>
            </w:hyperlink>
          </w:p>
          <w:p w14:paraId="4CC62D6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632C43" w:rsidRPr="00863CDC" w14:paraId="7EFAA7A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EE34083" w14:textId="77777777" w:rsidR="00632C43" w:rsidRPr="00863CDC" w:rsidRDefault="00000000" w:rsidP="008D28F7">
            <w:pPr>
              <w:rPr>
                <w:rFonts w:cstheme="minorHAnsi"/>
                <w:noProof/>
                <w:sz w:val="21"/>
                <w:szCs w:val="21"/>
              </w:rPr>
            </w:pPr>
            <w:hyperlink r:id="rId74" w:history="1">
              <w:r w:rsidR="00632C43" w:rsidRPr="00863CDC">
                <w:rPr>
                  <w:rStyle w:val="Hyperlink"/>
                  <w:rFonts w:cstheme="minorHAnsi"/>
                  <w:noProof/>
                  <w:sz w:val="21"/>
                  <w:szCs w:val="21"/>
                </w:rPr>
                <w:t>University Life</w:t>
              </w:r>
            </w:hyperlink>
          </w:p>
        </w:tc>
        <w:tc>
          <w:tcPr>
            <w:tcW w:w="8010" w:type="dxa"/>
            <w:hideMark/>
          </w:tcPr>
          <w:p w14:paraId="2F2EA746"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5"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2BD3FF6C"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863CDC" w14:paraId="614E1646"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0FE8E34" w14:textId="77777777" w:rsidR="00632C43" w:rsidRPr="00863CDC" w:rsidRDefault="00000000" w:rsidP="008D28F7">
            <w:pPr>
              <w:rPr>
                <w:rFonts w:cstheme="minorHAnsi"/>
                <w:noProof/>
                <w:sz w:val="21"/>
                <w:szCs w:val="21"/>
              </w:rPr>
            </w:pPr>
            <w:hyperlink r:id="rId76" w:history="1">
              <w:r w:rsidR="00632C43" w:rsidRPr="00863CDC">
                <w:rPr>
                  <w:rStyle w:val="Hyperlink"/>
                  <w:rFonts w:cstheme="minorHAnsi"/>
                  <w:noProof/>
                  <w:sz w:val="21"/>
                  <w:szCs w:val="21"/>
                </w:rPr>
                <w:t>University Writing Center</w:t>
              </w:r>
            </w:hyperlink>
          </w:p>
        </w:tc>
        <w:tc>
          <w:tcPr>
            <w:tcW w:w="8010" w:type="dxa"/>
            <w:hideMark/>
          </w:tcPr>
          <w:p w14:paraId="70A24751"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7"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1C96D3F5"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tbl>
    <w:p w14:paraId="0ED5BB70" w14:textId="62678E73" w:rsidR="00331790" w:rsidRPr="008F43B2" w:rsidRDefault="00331790" w:rsidP="00863CDC">
      <w:pPr>
        <w:rPr>
          <w:rFonts w:cstheme="minorHAnsi"/>
          <w:b/>
          <w:sz w:val="24"/>
          <w:szCs w:val="24"/>
        </w:rPr>
      </w:pPr>
    </w:p>
    <w:sectPr w:rsidR="00331790" w:rsidRPr="008F43B2" w:rsidSect="00E2418C">
      <w:footerReference w:type="default" r:id="rId7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63D3" w14:textId="77777777" w:rsidR="00831AC9" w:rsidRDefault="00831AC9" w:rsidP="00C24F2C">
      <w:r>
        <w:separator/>
      </w:r>
    </w:p>
  </w:endnote>
  <w:endnote w:type="continuationSeparator" w:id="0">
    <w:p w14:paraId="677A9CB0" w14:textId="77777777" w:rsidR="00831AC9" w:rsidRDefault="00831AC9"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2A272" w14:textId="77777777" w:rsidR="00831AC9" w:rsidRDefault="00831AC9" w:rsidP="00C24F2C">
      <w:r>
        <w:separator/>
      </w:r>
    </w:p>
  </w:footnote>
  <w:footnote w:type="continuationSeparator" w:id="0">
    <w:p w14:paraId="3B881D14" w14:textId="77777777" w:rsidR="00831AC9" w:rsidRDefault="00831AC9"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7"/>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8"/>
  </w:num>
  <w:num w:numId="7" w16cid:durableId="1596665544">
    <w:abstractNumId w:val="6"/>
  </w:num>
  <w:num w:numId="8" w16cid:durableId="933131246">
    <w:abstractNumId w:val="3"/>
  </w:num>
  <w:num w:numId="9" w16cid:durableId="10073624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217E"/>
    <w:rsid w:val="000121ED"/>
    <w:rsid w:val="00024CB1"/>
    <w:rsid w:val="000300AE"/>
    <w:rsid w:val="000333B6"/>
    <w:rsid w:val="00034530"/>
    <w:rsid w:val="00036195"/>
    <w:rsid w:val="0004549A"/>
    <w:rsid w:val="00050B7B"/>
    <w:rsid w:val="00054370"/>
    <w:rsid w:val="00054A0C"/>
    <w:rsid w:val="0005513D"/>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530F8"/>
    <w:rsid w:val="001568BB"/>
    <w:rsid w:val="00167FE8"/>
    <w:rsid w:val="00175D47"/>
    <w:rsid w:val="00182138"/>
    <w:rsid w:val="00183963"/>
    <w:rsid w:val="00185376"/>
    <w:rsid w:val="00186D06"/>
    <w:rsid w:val="001935C2"/>
    <w:rsid w:val="00195154"/>
    <w:rsid w:val="00197D32"/>
    <w:rsid w:val="001A0CA3"/>
    <w:rsid w:val="001A149C"/>
    <w:rsid w:val="001B2867"/>
    <w:rsid w:val="001B2DCD"/>
    <w:rsid w:val="001B679F"/>
    <w:rsid w:val="001C328E"/>
    <w:rsid w:val="001C5AF1"/>
    <w:rsid w:val="001C61B4"/>
    <w:rsid w:val="001E40BA"/>
    <w:rsid w:val="001E4BC8"/>
    <w:rsid w:val="001F30E0"/>
    <w:rsid w:val="001F487A"/>
    <w:rsid w:val="00202521"/>
    <w:rsid w:val="002025D1"/>
    <w:rsid w:val="002032F8"/>
    <w:rsid w:val="00211C74"/>
    <w:rsid w:val="00212475"/>
    <w:rsid w:val="002144D9"/>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75CA"/>
    <w:rsid w:val="00295179"/>
    <w:rsid w:val="00295E0A"/>
    <w:rsid w:val="002B31FB"/>
    <w:rsid w:val="002B3A65"/>
    <w:rsid w:val="002C5231"/>
    <w:rsid w:val="002C6EE6"/>
    <w:rsid w:val="002D2D5F"/>
    <w:rsid w:val="002D4506"/>
    <w:rsid w:val="002E0E4D"/>
    <w:rsid w:val="002E59FF"/>
    <w:rsid w:val="002E5E6A"/>
    <w:rsid w:val="002E63BD"/>
    <w:rsid w:val="002E6E42"/>
    <w:rsid w:val="002F47FD"/>
    <w:rsid w:val="0030199F"/>
    <w:rsid w:val="00302E43"/>
    <w:rsid w:val="00304493"/>
    <w:rsid w:val="0030489A"/>
    <w:rsid w:val="00316133"/>
    <w:rsid w:val="003216B5"/>
    <w:rsid w:val="0032509F"/>
    <w:rsid w:val="00327067"/>
    <w:rsid w:val="003301A1"/>
    <w:rsid w:val="00331790"/>
    <w:rsid w:val="00334EA6"/>
    <w:rsid w:val="003357C4"/>
    <w:rsid w:val="003565A2"/>
    <w:rsid w:val="003605C5"/>
    <w:rsid w:val="003628D4"/>
    <w:rsid w:val="00366736"/>
    <w:rsid w:val="0037791C"/>
    <w:rsid w:val="003845AF"/>
    <w:rsid w:val="003905EA"/>
    <w:rsid w:val="003A00F5"/>
    <w:rsid w:val="003A6F2C"/>
    <w:rsid w:val="003B0BAB"/>
    <w:rsid w:val="003B2851"/>
    <w:rsid w:val="003B4F29"/>
    <w:rsid w:val="003B5B36"/>
    <w:rsid w:val="003C0763"/>
    <w:rsid w:val="003C08B0"/>
    <w:rsid w:val="003D006D"/>
    <w:rsid w:val="003D1574"/>
    <w:rsid w:val="003D6E19"/>
    <w:rsid w:val="003E0852"/>
    <w:rsid w:val="00400755"/>
    <w:rsid w:val="004012E3"/>
    <w:rsid w:val="0040316D"/>
    <w:rsid w:val="0041111F"/>
    <w:rsid w:val="004125B1"/>
    <w:rsid w:val="0041298B"/>
    <w:rsid w:val="004246BC"/>
    <w:rsid w:val="00436A27"/>
    <w:rsid w:val="004447C1"/>
    <w:rsid w:val="0044599C"/>
    <w:rsid w:val="0045028A"/>
    <w:rsid w:val="00450ED8"/>
    <w:rsid w:val="004513D2"/>
    <w:rsid w:val="00451CC9"/>
    <w:rsid w:val="00454AD1"/>
    <w:rsid w:val="00460726"/>
    <w:rsid w:val="00460735"/>
    <w:rsid w:val="00462BDF"/>
    <w:rsid w:val="0047444B"/>
    <w:rsid w:val="004754A1"/>
    <w:rsid w:val="00475C76"/>
    <w:rsid w:val="00477AD7"/>
    <w:rsid w:val="004812A7"/>
    <w:rsid w:val="00482067"/>
    <w:rsid w:val="00483CEF"/>
    <w:rsid w:val="00485712"/>
    <w:rsid w:val="00491443"/>
    <w:rsid w:val="00496BE8"/>
    <w:rsid w:val="0049784A"/>
    <w:rsid w:val="004A0AD8"/>
    <w:rsid w:val="004A54CB"/>
    <w:rsid w:val="004B2C2F"/>
    <w:rsid w:val="004B6F14"/>
    <w:rsid w:val="004C5017"/>
    <w:rsid w:val="004C607F"/>
    <w:rsid w:val="004C7735"/>
    <w:rsid w:val="004D1102"/>
    <w:rsid w:val="004D34ED"/>
    <w:rsid w:val="004D36C7"/>
    <w:rsid w:val="004D6DB3"/>
    <w:rsid w:val="004E4465"/>
    <w:rsid w:val="004E77FA"/>
    <w:rsid w:val="004F4711"/>
    <w:rsid w:val="004F57DC"/>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1DEC"/>
    <w:rsid w:val="0058309D"/>
    <w:rsid w:val="00591D9B"/>
    <w:rsid w:val="00592250"/>
    <w:rsid w:val="00593522"/>
    <w:rsid w:val="00597159"/>
    <w:rsid w:val="005A676C"/>
    <w:rsid w:val="005A741C"/>
    <w:rsid w:val="005B051D"/>
    <w:rsid w:val="005B2571"/>
    <w:rsid w:val="005B78B6"/>
    <w:rsid w:val="005C5F0A"/>
    <w:rsid w:val="005D7B6F"/>
    <w:rsid w:val="005D7FB7"/>
    <w:rsid w:val="005E097B"/>
    <w:rsid w:val="005E5613"/>
    <w:rsid w:val="005E68B3"/>
    <w:rsid w:val="005F0DC1"/>
    <w:rsid w:val="005F5590"/>
    <w:rsid w:val="0061067F"/>
    <w:rsid w:val="00611C2B"/>
    <w:rsid w:val="00627628"/>
    <w:rsid w:val="00627FD8"/>
    <w:rsid w:val="00632C43"/>
    <w:rsid w:val="0063453C"/>
    <w:rsid w:val="00634716"/>
    <w:rsid w:val="00641C5F"/>
    <w:rsid w:val="006520FA"/>
    <w:rsid w:val="0065330B"/>
    <w:rsid w:val="00664872"/>
    <w:rsid w:val="006810DC"/>
    <w:rsid w:val="006810DF"/>
    <w:rsid w:val="00684C17"/>
    <w:rsid w:val="006946DB"/>
    <w:rsid w:val="00696E1B"/>
    <w:rsid w:val="006B0DD1"/>
    <w:rsid w:val="006B1BB8"/>
    <w:rsid w:val="006C2D8C"/>
    <w:rsid w:val="006E2884"/>
    <w:rsid w:val="006E3EE9"/>
    <w:rsid w:val="006E458E"/>
    <w:rsid w:val="006F1923"/>
    <w:rsid w:val="006F5342"/>
    <w:rsid w:val="006F6477"/>
    <w:rsid w:val="00702C67"/>
    <w:rsid w:val="00703125"/>
    <w:rsid w:val="00706038"/>
    <w:rsid w:val="00711CEC"/>
    <w:rsid w:val="00717337"/>
    <w:rsid w:val="0072076F"/>
    <w:rsid w:val="0072744C"/>
    <w:rsid w:val="00727DDD"/>
    <w:rsid w:val="007447BE"/>
    <w:rsid w:val="00751F5E"/>
    <w:rsid w:val="007538E8"/>
    <w:rsid w:val="00755370"/>
    <w:rsid w:val="00757FC0"/>
    <w:rsid w:val="00762500"/>
    <w:rsid w:val="007666D2"/>
    <w:rsid w:val="00766C70"/>
    <w:rsid w:val="0076710A"/>
    <w:rsid w:val="00772CAD"/>
    <w:rsid w:val="007801A0"/>
    <w:rsid w:val="0078723F"/>
    <w:rsid w:val="0079052B"/>
    <w:rsid w:val="00793200"/>
    <w:rsid w:val="007933FE"/>
    <w:rsid w:val="007940D9"/>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12062"/>
    <w:rsid w:val="0081207F"/>
    <w:rsid w:val="008201B0"/>
    <w:rsid w:val="00821E55"/>
    <w:rsid w:val="00822281"/>
    <w:rsid w:val="00822C57"/>
    <w:rsid w:val="00823DBE"/>
    <w:rsid w:val="00831AC9"/>
    <w:rsid w:val="00833B20"/>
    <w:rsid w:val="00843629"/>
    <w:rsid w:val="008464C0"/>
    <w:rsid w:val="00855B10"/>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510D9"/>
    <w:rsid w:val="00952DD0"/>
    <w:rsid w:val="00952EBA"/>
    <w:rsid w:val="00970D32"/>
    <w:rsid w:val="00977927"/>
    <w:rsid w:val="009834CE"/>
    <w:rsid w:val="00986DC6"/>
    <w:rsid w:val="0099006D"/>
    <w:rsid w:val="00995822"/>
    <w:rsid w:val="00996909"/>
    <w:rsid w:val="009A044C"/>
    <w:rsid w:val="009A29F4"/>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1F33"/>
    <w:rsid w:val="00A425EF"/>
    <w:rsid w:val="00A426EC"/>
    <w:rsid w:val="00A439E5"/>
    <w:rsid w:val="00A44F46"/>
    <w:rsid w:val="00A468CA"/>
    <w:rsid w:val="00A47C93"/>
    <w:rsid w:val="00A5212C"/>
    <w:rsid w:val="00A543C2"/>
    <w:rsid w:val="00A63A46"/>
    <w:rsid w:val="00A7207B"/>
    <w:rsid w:val="00A75E41"/>
    <w:rsid w:val="00A7726A"/>
    <w:rsid w:val="00A802E7"/>
    <w:rsid w:val="00A816EC"/>
    <w:rsid w:val="00A9197F"/>
    <w:rsid w:val="00A91FF7"/>
    <w:rsid w:val="00A94729"/>
    <w:rsid w:val="00AA3979"/>
    <w:rsid w:val="00AA46CD"/>
    <w:rsid w:val="00AA6E63"/>
    <w:rsid w:val="00AB148F"/>
    <w:rsid w:val="00AB4697"/>
    <w:rsid w:val="00AB72C5"/>
    <w:rsid w:val="00AC0FDC"/>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DC5"/>
    <w:rsid w:val="00BB7717"/>
    <w:rsid w:val="00BC548D"/>
    <w:rsid w:val="00BD2880"/>
    <w:rsid w:val="00BD5F2B"/>
    <w:rsid w:val="00BE18A7"/>
    <w:rsid w:val="00BE5196"/>
    <w:rsid w:val="00BE6F27"/>
    <w:rsid w:val="00BF6717"/>
    <w:rsid w:val="00C0724D"/>
    <w:rsid w:val="00C14A0E"/>
    <w:rsid w:val="00C15AD8"/>
    <w:rsid w:val="00C24F2C"/>
    <w:rsid w:val="00C31238"/>
    <w:rsid w:val="00C33418"/>
    <w:rsid w:val="00C339B0"/>
    <w:rsid w:val="00C342A5"/>
    <w:rsid w:val="00C37D8F"/>
    <w:rsid w:val="00C43B49"/>
    <w:rsid w:val="00C60F9C"/>
    <w:rsid w:val="00C62662"/>
    <w:rsid w:val="00C661E5"/>
    <w:rsid w:val="00C761AE"/>
    <w:rsid w:val="00C7654C"/>
    <w:rsid w:val="00C77976"/>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0919"/>
    <w:rsid w:val="00D93881"/>
    <w:rsid w:val="00DA7E5D"/>
    <w:rsid w:val="00DB188E"/>
    <w:rsid w:val="00DB3C4A"/>
    <w:rsid w:val="00DB5829"/>
    <w:rsid w:val="00DB59D2"/>
    <w:rsid w:val="00DB6024"/>
    <w:rsid w:val="00DC3727"/>
    <w:rsid w:val="00DC3B0B"/>
    <w:rsid w:val="00DC48AC"/>
    <w:rsid w:val="00DF3C0E"/>
    <w:rsid w:val="00E03E57"/>
    <w:rsid w:val="00E13CDE"/>
    <w:rsid w:val="00E14EB2"/>
    <w:rsid w:val="00E17666"/>
    <w:rsid w:val="00E2418C"/>
    <w:rsid w:val="00E31A3D"/>
    <w:rsid w:val="00E32F30"/>
    <w:rsid w:val="00E41D9D"/>
    <w:rsid w:val="00E44E5C"/>
    <w:rsid w:val="00E465D1"/>
    <w:rsid w:val="00E64170"/>
    <w:rsid w:val="00E66FA0"/>
    <w:rsid w:val="00E67823"/>
    <w:rsid w:val="00E70E5A"/>
    <w:rsid w:val="00E711C1"/>
    <w:rsid w:val="00E85DAD"/>
    <w:rsid w:val="00E916C5"/>
    <w:rsid w:val="00E92298"/>
    <w:rsid w:val="00E93166"/>
    <w:rsid w:val="00E933BD"/>
    <w:rsid w:val="00E95DF6"/>
    <w:rsid w:val="00EB40A9"/>
    <w:rsid w:val="00EC12B3"/>
    <w:rsid w:val="00ED6F29"/>
    <w:rsid w:val="00EE259B"/>
    <w:rsid w:val="00EE3FF4"/>
    <w:rsid w:val="00EE4F3E"/>
    <w:rsid w:val="00EE6270"/>
    <w:rsid w:val="00EF0EB1"/>
    <w:rsid w:val="00EF307F"/>
    <w:rsid w:val="00F013B2"/>
    <w:rsid w:val="00F151EF"/>
    <w:rsid w:val="00F16502"/>
    <w:rsid w:val="00F201BD"/>
    <w:rsid w:val="00F22914"/>
    <w:rsid w:val="00F232D4"/>
    <w:rsid w:val="00F26578"/>
    <w:rsid w:val="00F35582"/>
    <w:rsid w:val="00F35A79"/>
    <w:rsid w:val="00F36410"/>
    <w:rsid w:val="00F37C82"/>
    <w:rsid w:val="00F425FF"/>
    <w:rsid w:val="00F433B0"/>
    <w:rsid w:val="00F509E2"/>
    <w:rsid w:val="00F517A5"/>
    <w:rsid w:val="00F55426"/>
    <w:rsid w:val="00F60212"/>
    <w:rsid w:val="00F6040A"/>
    <w:rsid w:val="00F636CB"/>
    <w:rsid w:val="00F815D3"/>
    <w:rsid w:val="00F81938"/>
    <w:rsid w:val="00F84298"/>
    <w:rsid w:val="00F87D13"/>
    <w:rsid w:val="00F9004F"/>
    <w:rsid w:val="00F91BE6"/>
    <w:rsid w:val="00FA01F1"/>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C33418"/>
    <w:pPr>
      <w:keepNext/>
      <w:outlineLvl w:val="1"/>
    </w:pPr>
    <w:rPr>
      <w:color w:val="2F5496" w:themeColor="accent1" w:themeShade="BF"/>
      <w:sz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versity.gmu.edu/sexual-misconduct" TargetMode="External"/><Relationship Id="rId21" Type="http://schemas.openxmlformats.org/officeDocument/2006/relationships/image" Target="media/image7.png"/><Relationship Id="rId42" Type="http://schemas.openxmlformats.org/officeDocument/2006/relationships/hyperlink" Target="https://ds.gmu.edu/" TargetMode="External"/><Relationship Id="rId47" Type="http://schemas.openxmlformats.org/officeDocument/2006/relationships/hyperlink" Target="http://www.learningservices.gmu.edu" TargetMode="External"/><Relationship Id="rId63" Type="http://schemas.openxmlformats.org/officeDocument/2006/relationships/hyperlink" Target="http://www.sail.gmu.edu" TargetMode="External"/><Relationship Id="rId68" Type="http://schemas.openxmlformats.org/officeDocument/2006/relationships/hyperlink" Target="https://ssac.gmu.edu/" TargetMode="External"/><Relationship Id="rId16" Type="http://schemas.openxmlformats.org/officeDocument/2006/relationships/image" Target="media/image4.png"/><Relationship Id="rId11" Type="http://schemas.openxmlformats.org/officeDocument/2006/relationships/hyperlink" Target="mailto:lmandabl@gmu.edu" TargetMode="External"/><Relationship Id="rId24" Type="http://schemas.openxmlformats.org/officeDocument/2006/relationships/hyperlink" Target="http://www.gmu.edu/catalog/9798/honorcod.html" TargetMode="External"/><Relationship Id="rId32" Type="http://schemas.openxmlformats.org/officeDocument/2006/relationships/hyperlink" Target="http://www.advising.gmu.edu" TargetMode="External"/><Relationship Id="rId37" Type="http://schemas.openxmlformats.org/officeDocument/2006/relationships/hyperlink" Target="https://ccee.gmu.edu/sae/" TargetMode="External"/><Relationship Id="rId40" Type="http://schemas.openxmlformats.org/officeDocument/2006/relationships/hyperlink" Target="https://caps.gmu.edu/" TargetMode="External"/><Relationship Id="rId45" Type="http://schemas.openxmlformats.org/officeDocument/2006/relationships/hyperlink" Target="http://www.oips.gmu.edu" TargetMode="External"/><Relationship Id="rId53" Type="http://schemas.openxmlformats.org/officeDocument/2006/relationships/hyperlink" Target="http://www.oai.gmu.edu" TargetMode="External"/><Relationship Id="rId58" Type="http://schemas.openxmlformats.org/officeDocument/2006/relationships/hyperlink" Target="https://military.gmu.edu/support/services" TargetMode="External"/><Relationship Id="rId66" Type="http://schemas.openxmlformats.org/officeDocument/2006/relationships/hyperlink" Target="https://shs.gmu.edu/" TargetMode="External"/><Relationship Id="rId74" Type="http://schemas.openxmlformats.org/officeDocument/2006/relationships/hyperlink" Target="https://ulife.gmu.ed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gbtq.gmu.edu/safe-zone/" TargetMode="External"/><Relationship Id="rId19" Type="http://schemas.openxmlformats.org/officeDocument/2006/relationships/hyperlink" Target="https://library.gmu.edu/" TargetMode="External"/><Relationship Id="rId14" Type="http://schemas.openxmlformats.org/officeDocument/2006/relationships/hyperlink" Target="mailto:mxin2@gmu.edu" TargetMode="External"/><Relationship Id="rId22" Type="http://schemas.openxmlformats.org/officeDocument/2006/relationships/hyperlink" Target="https://mymason.gmu.edu" TargetMode="External"/><Relationship Id="rId27" Type="http://schemas.openxmlformats.org/officeDocument/2006/relationships/hyperlink" Target="https://universitypolicy.gmu.edu/policies/reporting-of-clery-act-crimes-andor-prohibited-sexual-conduct/" TargetMode="External"/><Relationship Id="rId30" Type="http://schemas.openxmlformats.org/officeDocument/2006/relationships/hyperlink" Target="https://diversity.gmu.edu/sexual-misconduct" TargetMode="External"/><Relationship Id="rId35" Type="http://schemas.openxmlformats.org/officeDocument/2006/relationships/hyperlink" Target="https://ccee.gmu.edu/" TargetMode="External"/><Relationship Id="rId43" Type="http://schemas.openxmlformats.org/officeDocument/2006/relationships/hyperlink" Target="http://www.ds.gmu.edu" TargetMode="External"/><Relationship Id="rId48" Type="http://schemas.openxmlformats.org/officeDocument/2006/relationships/hyperlink" Target="https://masonec.gmu.edu/" TargetMode="External"/><Relationship Id="rId56" Type="http://schemas.openxmlformats.org/officeDocument/2006/relationships/hyperlink" Target="https://diversity.gmu.edu/" TargetMode="External"/><Relationship Id="rId64" Type="http://schemas.openxmlformats.org/officeDocument/2006/relationships/hyperlink" Target="https://studentconduct.gmu.edu/" TargetMode="External"/><Relationship Id="rId69" Type="http://schemas.openxmlformats.org/officeDocument/2006/relationships/hyperlink" Target="http://www.ssac.gmu.edu" TargetMode="External"/><Relationship Id="rId77" Type="http://schemas.openxmlformats.org/officeDocument/2006/relationships/hyperlink" Target="http://www.writingcenter.gmu.edu" TargetMode="External"/><Relationship Id="rId8" Type="http://schemas.openxmlformats.org/officeDocument/2006/relationships/image" Target="media/image1.png"/><Relationship Id="rId51" Type="http://schemas.openxmlformats.org/officeDocument/2006/relationships/hyperlink" Target="http://www.science.gmu.edu/academics/departments-units/mathematical-sciences/math-tutoring" TargetMode="External"/><Relationship Id="rId72" Type="http://schemas.openxmlformats.org/officeDocument/2006/relationships/hyperlink" Target="https://transitions.gm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image" Target="media/image5.jpg"/><Relationship Id="rId25" Type="http://schemas.openxmlformats.org/officeDocument/2006/relationships/hyperlink" Target="http://ods.gmu.edu" TargetMode="External"/><Relationship Id="rId33" Type="http://schemas.openxmlformats.org/officeDocument/2006/relationships/hyperlink" Target="https://ati.gmu.edu/" TargetMode="External"/><Relationship Id="rId38" Type="http://schemas.openxmlformats.org/officeDocument/2006/relationships/hyperlink" Target="https://ccee.gmu.edu/serj/" TargetMode="External"/><Relationship Id="rId46" Type="http://schemas.openxmlformats.org/officeDocument/2006/relationships/hyperlink" Target="https://learningservices.gmu.edu/" TargetMode="External"/><Relationship Id="rId59" Type="http://schemas.openxmlformats.org/officeDocument/2006/relationships/hyperlink" Target="http://www.military.gmu.edu" TargetMode="External"/><Relationship Id="rId67" Type="http://schemas.openxmlformats.org/officeDocument/2006/relationships/hyperlink" Target="http://www.shs.gmu.edu" TargetMode="External"/><Relationship Id="rId20" Type="http://schemas.openxmlformats.org/officeDocument/2006/relationships/image" Target="media/image6.png"/><Relationship Id="rId41" Type="http://schemas.openxmlformats.org/officeDocument/2006/relationships/hyperlink" Target="http://www.caps.gmu.edu" TargetMode="External"/><Relationship Id="rId54" Type="http://schemas.openxmlformats.org/officeDocument/2006/relationships/hyperlink" Target="https://cbde.gmu.edu/" TargetMode="External"/><Relationship Id="rId62" Type="http://schemas.openxmlformats.org/officeDocument/2006/relationships/hyperlink" Target="https://sail.gmu.edu/" TargetMode="External"/><Relationship Id="rId70" Type="http://schemas.openxmlformats.org/officeDocument/2006/relationships/hyperlink" Target="https://careers.gmu.edu/" TargetMode="External"/><Relationship Id="rId75" Type="http://schemas.openxmlformats.org/officeDocument/2006/relationships/hyperlink" Target="http://www.ulife.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mu.zoom.us/j/2749469680" TargetMode="External"/><Relationship Id="rId23" Type="http://schemas.openxmlformats.org/officeDocument/2006/relationships/hyperlink" Target="http://universitypolicy.gmu.edu/" TargetMode="External"/><Relationship Id="rId28" Type="http://schemas.openxmlformats.org/officeDocument/2006/relationships/hyperlink" Target="http://ssac.gmu.edu/" TargetMode="External"/><Relationship Id="rId36" Type="http://schemas.openxmlformats.org/officeDocument/2006/relationships/hyperlink" Target="http://www.ccee.gmu.edu" TargetMode="External"/><Relationship Id="rId49" Type="http://schemas.openxmlformats.org/officeDocument/2006/relationships/hyperlink" Target="http://www.mssc.gmu.edu" TargetMode="External"/><Relationship Id="rId57" Type="http://schemas.openxmlformats.org/officeDocument/2006/relationships/hyperlink" Target="http://www.cde.gmu.edu" TargetMode="External"/><Relationship Id="rId10" Type="http://schemas.openxmlformats.org/officeDocument/2006/relationships/image" Target="media/image3.png"/><Relationship Id="rId31" Type="http://schemas.openxmlformats.org/officeDocument/2006/relationships/hyperlink" Target="https://advising.gmu.edu/" TargetMode="External"/><Relationship Id="rId44" Type="http://schemas.openxmlformats.org/officeDocument/2006/relationships/hyperlink" Target="https://oips.gmu.edu/" TargetMode="External"/><Relationship Id="rId52" Type="http://schemas.openxmlformats.org/officeDocument/2006/relationships/hyperlink" Target="https://oai.gmu.edu/" TargetMode="External"/><Relationship Id="rId60" Type="http://schemas.openxmlformats.org/officeDocument/2006/relationships/hyperlink" Target="https://lgbtq.gmu.edu/safe-zone/" TargetMode="External"/><Relationship Id="rId65" Type="http://schemas.openxmlformats.org/officeDocument/2006/relationships/hyperlink" Target="http://www.studentconduct.gmu.edu" TargetMode="External"/><Relationship Id="rId73" Type="http://schemas.openxmlformats.org/officeDocument/2006/relationships/hyperlink" Target="http://www.transitions.gmu.edu"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rwehner@gmu.edu" TargetMode="External"/><Relationship Id="rId18" Type="http://schemas.openxmlformats.org/officeDocument/2006/relationships/hyperlink" Target="https://owl.purdue.edu/owl/research_and_citation/apa_style/apa_formatting_and_style_guide/in_text_citations_the_basics.html" TargetMode="External"/><Relationship Id="rId39" Type="http://schemas.openxmlformats.org/officeDocument/2006/relationships/hyperlink" Target="https://ccee.gmu.edu/lgbtq-resources/" TargetMode="External"/><Relationship Id="rId34" Type="http://schemas.openxmlformats.org/officeDocument/2006/relationships/hyperlink" Target="http://www.ati.gmu.edu" TargetMode="External"/><Relationship Id="rId50" Type="http://schemas.openxmlformats.org/officeDocument/2006/relationships/hyperlink" Target="http://math.gmu.edu/tutor-center.php" TargetMode="External"/><Relationship Id="rId55" Type="http://schemas.openxmlformats.org/officeDocument/2006/relationships/hyperlink" Target="http://www.cbde.gmu.edu" TargetMode="External"/><Relationship Id="rId76" Type="http://schemas.openxmlformats.org/officeDocument/2006/relationships/hyperlink" Target="https://writingcenter.gmu.edu/" TargetMode="External"/><Relationship Id="rId7" Type="http://schemas.openxmlformats.org/officeDocument/2006/relationships/endnotes" Target="endnotes.xml"/><Relationship Id="rId71" Type="http://schemas.openxmlformats.org/officeDocument/2006/relationships/hyperlink" Target="http://www.careers.gmu.edu" TargetMode="External"/><Relationship Id="rId2" Type="http://schemas.openxmlformats.org/officeDocument/2006/relationships/numbering" Target="numbering.xml"/><Relationship Id="rId29" Type="http://schemas.openxmlformats.org/officeDocument/2006/relationships/hyperlink" Target="https://caps.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5102</Words>
  <Characters>29085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34119</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A Mandable</cp:lastModifiedBy>
  <cp:revision>3</cp:revision>
  <cp:lastPrinted>2023-01-18T17:43:00Z</cp:lastPrinted>
  <dcterms:created xsi:type="dcterms:W3CDTF">2023-01-18T17:44:00Z</dcterms:created>
  <dcterms:modified xsi:type="dcterms:W3CDTF">2023-01-18T18:18:00Z</dcterms:modified>
</cp:coreProperties>
</file>