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FACC" w14:textId="2F11859E" w:rsidR="007F6CB7" w:rsidRPr="00B849A9" w:rsidRDefault="00381E35" w:rsidP="00381E35">
      <w:pPr>
        <w:jc w:val="center"/>
        <w:rPr>
          <w:rFonts w:ascii="Calibri" w:hAnsi="Calibri" w:cs="Calibri"/>
        </w:rPr>
      </w:pPr>
      <w:r w:rsidRPr="00B849A9">
        <w:rPr>
          <w:rFonts w:ascii="Calibri" w:hAnsi="Calibri" w:cs="Calibri"/>
        </w:rPr>
        <w:t xml:space="preserve">COS Faculty Meeting </w:t>
      </w:r>
      <w:r w:rsidR="00326D1D">
        <w:rPr>
          <w:rFonts w:ascii="Calibri" w:hAnsi="Calibri" w:cs="Calibri"/>
        </w:rPr>
        <w:t xml:space="preserve">Minutes </w:t>
      </w:r>
    </w:p>
    <w:p w14:paraId="5D0C6270" w14:textId="3FB11E9E" w:rsidR="00381E35" w:rsidRPr="00B849A9" w:rsidRDefault="00B753EA" w:rsidP="00381E35">
      <w:pPr>
        <w:jc w:val="center"/>
        <w:rPr>
          <w:rFonts w:ascii="Calibri" w:hAnsi="Calibri" w:cs="Calibri"/>
        </w:rPr>
      </w:pPr>
      <w:r>
        <w:rPr>
          <w:rFonts w:ascii="Calibri" w:hAnsi="Calibri" w:cs="Calibri"/>
        </w:rPr>
        <w:t>April 22</w:t>
      </w:r>
      <w:r w:rsidR="00C6025A">
        <w:rPr>
          <w:rFonts w:ascii="Calibri" w:hAnsi="Calibri" w:cs="Calibri"/>
        </w:rPr>
        <w:t xml:space="preserve">, </w:t>
      </w:r>
      <w:r w:rsidR="009B6C55">
        <w:rPr>
          <w:rFonts w:ascii="Calibri" w:hAnsi="Calibri" w:cs="Calibri"/>
        </w:rPr>
        <w:t>2026,</w:t>
      </w:r>
      <w:r w:rsidR="000A5F1D" w:rsidRPr="00B849A9">
        <w:rPr>
          <w:rFonts w:ascii="Calibri" w:hAnsi="Calibri" w:cs="Calibri"/>
        </w:rPr>
        <w:t xml:space="preserve"> at </w:t>
      </w:r>
      <w:r>
        <w:rPr>
          <w:rFonts w:ascii="Calibri" w:hAnsi="Calibri" w:cs="Calibri"/>
        </w:rPr>
        <w:t>3pm</w:t>
      </w:r>
    </w:p>
    <w:p w14:paraId="0A4ECEFB" w14:textId="1B07D694" w:rsidR="00381E35" w:rsidRPr="00B849A9" w:rsidRDefault="00B542C5" w:rsidP="00381E35">
      <w:pPr>
        <w:jc w:val="center"/>
        <w:rPr>
          <w:rFonts w:ascii="Calibri" w:hAnsi="Calibri" w:cs="Calibri"/>
        </w:rPr>
      </w:pPr>
      <w:r w:rsidRPr="00B849A9">
        <w:rPr>
          <w:rFonts w:ascii="Calibri" w:hAnsi="Calibri" w:cs="Calibri"/>
        </w:rPr>
        <w:t>Exploratory Hall 3301</w:t>
      </w:r>
      <w:r w:rsidR="00381E35" w:rsidRPr="00B849A9">
        <w:rPr>
          <w:rFonts w:ascii="Calibri" w:hAnsi="Calibri" w:cs="Calibri"/>
        </w:rPr>
        <w:t xml:space="preserve"> and Microsoft Teams</w:t>
      </w:r>
    </w:p>
    <w:p w14:paraId="6D85169F" w14:textId="77777777" w:rsidR="001F41DA" w:rsidRPr="00B849A9" w:rsidRDefault="001F41DA" w:rsidP="00381E35">
      <w:pPr>
        <w:jc w:val="center"/>
        <w:rPr>
          <w:rFonts w:ascii="Calibri" w:hAnsi="Calibri" w:cs="Calibri"/>
        </w:rPr>
      </w:pPr>
    </w:p>
    <w:p w14:paraId="46833050" w14:textId="5C80AC16" w:rsidR="0001301A" w:rsidRPr="00B849A9" w:rsidRDefault="0001301A" w:rsidP="001F41DA">
      <w:pPr>
        <w:pStyle w:val="ListParagraph"/>
        <w:numPr>
          <w:ilvl w:val="0"/>
          <w:numId w:val="1"/>
        </w:numPr>
        <w:rPr>
          <w:rFonts w:ascii="Calibri" w:hAnsi="Calibri" w:cs="Calibri"/>
        </w:rPr>
      </w:pPr>
      <w:r w:rsidRPr="00B849A9">
        <w:rPr>
          <w:rFonts w:ascii="Calibri" w:hAnsi="Calibri" w:cs="Calibri"/>
        </w:rPr>
        <w:t>Call to Order</w:t>
      </w:r>
      <w:r w:rsidR="00932D21">
        <w:rPr>
          <w:rFonts w:ascii="Calibri" w:hAnsi="Calibri" w:cs="Calibri"/>
        </w:rPr>
        <w:t xml:space="preserve"> at 3:17pm</w:t>
      </w:r>
    </w:p>
    <w:p w14:paraId="191F5F14" w14:textId="55D82D39" w:rsidR="001F41DA" w:rsidRPr="00B849A9" w:rsidRDefault="00B753EA" w:rsidP="001F41DA">
      <w:pPr>
        <w:pStyle w:val="ListParagraph"/>
        <w:numPr>
          <w:ilvl w:val="0"/>
          <w:numId w:val="1"/>
        </w:numPr>
        <w:rPr>
          <w:rFonts w:ascii="Calibri" w:hAnsi="Calibri" w:cs="Calibri"/>
        </w:rPr>
      </w:pPr>
      <w:r>
        <w:rPr>
          <w:rFonts w:ascii="Calibri" w:hAnsi="Calibri" w:cs="Calibri"/>
        </w:rPr>
        <w:t>3</w:t>
      </w:r>
      <w:r w:rsidR="001F41DA" w:rsidRPr="00B849A9">
        <w:rPr>
          <w:rFonts w:ascii="Calibri" w:hAnsi="Calibri" w:cs="Calibri"/>
        </w:rPr>
        <w:t>/</w:t>
      </w:r>
      <w:r w:rsidR="00C6025A">
        <w:rPr>
          <w:rFonts w:ascii="Calibri" w:hAnsi="Calibri" w:cs="Calibri"/>
        </w:rPr>
        <w:t>2</w:t>
      </w:r>
      <w:r>
        <w:rPr>
          <w:rFonts w:ascii="Calibri" w:hAnsi="Calibri" w:cs="Calibri"/>
        </w:rPr>
        <w:t>6</w:t>
      </w:r>
      <w:r w:rsidR="001F41DA" w:rsidRPr="00B849A9">
        <w:rPr>
          <w:rFonts w:ascii="Calibri" w:hAnsi="Calibri" w:cs="Calibri"/>
        </w:rPr>
        <w:t>/202</w:t>
      </w:r>
      <w:r w:rsidR="005A65D9" w:rsidRPr="00B849A9">
        <w:rPr>
          <w:rFonts w:ascii="Calibri" w:hAnsi="Calibri" w:cs="Calibri"/>
        </w:rPr>
        <w:t>6</w:t>
      </w:r>
      <w:r w:rsidR="001F41DA" w:rsidRPr="00B849A9">
        <w:rPr>
          <w:rFonts w:ascii="Calibri" w:hAnsi="Calibri" w:cs="Calibri"/>
        </w:rPr>
        <w:t xml:space="preserve"> Meeting Minutes</w:t>
      </w:r>
      <w:r w:rsidR="00932D21">
        <w:rPr>
          <w:rFonts w:ascii="Calibri" w:hAnsi="Calibri" w:cs="Calibri"/>
        </w:rPr>
        <w:t xml:space="preserve"> Approved</w:t>
      </w:r>
    </w:p>
    <w:p w14:paraId="0CE997B3" w14:textId="1A6393EA" w:rsidR="001F41DA" w:rsidRDefault="001F41DA" w:rsidP="00381E35">
      <w:pPr>
        <w:pStyle w:val="ListParagraph"/>
        <w:numPr>
          <w:ilvl w:val="0"/>
          <w:numId w:val="1"/>
        </w:numPr>
        <w:rPr>
          <w:rFonts w:ascii="Calibri" w:hAnsi="Calibri" w:cs="Calibri"/>
        </w:rPr>
      </w:pPr>
      <w:r w:rsidRPr="00B849A9">
        <w:rPr>
          <w:rFonts w:ascii="Calibri" w:hAnsi="Calibri" w:cs="Calibri"/>
        </w:rPr>
        <w:t>Dean’s Remarks</w:t>
      </w:r>
    </w:p>
    <w:p w14:paraId="5A80A68C" w14:textId="0BD4413C" w:rsidR="000A5F1D" w:rsidRDefault="000A5F1D" w:rsidP="00381E35">
      <w:pPr>
        <w:pStyle w:val="ListParagraph"/>
        <w:numPr>
          <w:ilvl w:val="0"/>
          <w:numId w:val="1"/>
        </w:numPr>
        <w:rPr>
          <w:rFonts w:ascii="Calibri" w:hAnsi="Calibri" w:cs="Calibri"/>
        </w:rPr>
      </w:pPr>
      <w:r w:rsidRPr="00B849A9">
        <w:rPr>
          <w:rFonts w:ascii="Calibri" w:hAnsi="Calibri" w:cs="Calibri"/>
        </w:rPr>
        <w:t>Remarks</w:t>
      </w:r>
      <w:r w:rsidR="0018431F" w:rsidRPr="00B849A9">
        <w:rPr>
          <w:rFonts w:ascii="Calibri" w:hAnsi="Calibri" w:cs="Calibri"/>
        </w:rPr>
        <w:t xml:space="preserve"> from the Dean</w:t>
      </w:r>
      <w:r w:rsidR="00C6025A">
        <w:rPr>
          <w:rFonts w:ascii="Calibri" w:hAnsi="Calibri" w:cs="Calibri"/>
        </w:rPr>
        <w:t>’s Administration</w:t>
      </w:r>
      <w:r w:rsidR="00D50FEC">
        <w:rPr>
          <w:rFonts w:ascii="Calibri" w:hAnsi="Calibri" w:cs="Calibri"/>
        </w:rPr>
        <w:t xml:space="preserve"> </w:t>
      </w:r>
    </w:p>
    <w:p w14:paraId="52C20B30" w14:textId="205F2CB2" w:rsidR="00F86653" w:rsidRDefault="00F86653" w:rsidP="00F86653">
      <w:pPr>
        <w:pStyle w:val="ListParagraph"/>
        <w:numPr>
          <w:ilvl w:val="1"/>
          <w:numId w:val="1"/>
        </w:numPr>
        <w:rPr>
          <w:rFonts w:ascii="Calibri" w:hAnsi="Calibri" w:cs="Calibri"/>
        </w:rPr>
      </w:pPr>
      <w:r>
        <w:rPr>
          <w:rFonts w:ascii="Calibri" w:hAnsi="Calibri" w:cs="Calibri"/>
        </w:rPr>
        <w:t xml:space="preserve">Andre Clayborne – College of Science Renewal, Promotion &amp; Tenure Panel will take place on May 1, </w:t>
      </w:r>
      <w:r w:rsidR="00714BD3">
        <w:rPr>
          <w:rFonts w:ascii="Calibri" w:hAnsi="Calibri" w:cs="Calibri"/>
        </w:rPr>
        <w:t>2026,</w:t>
      </w:r>
      <w:r>
        <w:rPr>
          <w:rFonts w:ascii="Calibri" w:hAnsi="Calibri" w:cs="Calibri"/>
        </w:rPr>
        <w:t xml:space="preserve"> from 12pm-1pm in Johnson Center Room 326B. This is an in person only event, and panelists include Dean Edwards, Dr. Aarthi Narayanan, COS Promotion &amp; Tenure Committee Chair and Department of Biology Faculty, and Dr. Mark Uhen, Chair of the Department of Atmospheric, Oceanic, and Earth Sciences.</w:t>
      </w:r>
      <w:r w:rsidR="00932D21">
        <w:rPr>
          <w:rFonts w:ascii="Calibri" w:hAnsi="Calibri" w:cs="Calibri"/>
        </w:rPr>
        <w:t xml:space="preserve"> This event will cover all levels of promotion.</w:t>
      </w:r>
    </w:p>
    <w:p w14:paraId="53F515D1" w14:textId="1B8C4256" w:rsidR="00932D21" w:rsidRPr="00B849A9" w:rsidRDefault="00932D21" w:rsidP="00F86653">
      <w:pPr>
        <w:pStyle w:val="ListParagraph"/>
        <w:numPr>
          <w:ilvl w:val="1"/>
          <w:numId w:val="1"/>
        </w:numPr>
        <w:rPr>
          <w:rFonts w:ascii="Calibri" w:hAnsi="Calibri" w:cs="Calibri"/>
        </w:rPr>
      </w:pPr>
      <w:r>
        <w:rPr>
          <w:rFonts w:ascii="Calibri" w:hAnsi="Calibri" w:cs="Calibri"/>
        </w:rPr>
        <w:t>Laura Powers – GMU Spirit Magazine has a theme of Caregiving for the fall issue, please contact Laura/Tracy Mason with your caregiving stories</w:t>
      </w:r>
    </w:p>
    <w:p w14:paraId="5A6F9F65" w14:textId="77777777" w:rsidR="001F41DA" w:rsidRPr="00B849A9" w:rsidRDefault="001F41DA" w:rsidP="001F41DA">
      <w:pPr>
        <w:pStyle w:val="ListParagraph"/>
        <w:numPr>
          <w:ilvl w:val="0"/>
          <w:numId w:val="1"/>
        </w:numPr>
        <w:rPr>
          <w:rFonts w:ascii="Calibri" w:hAnsi="Calibri" w:cs="Calibri"/>
        </w:rPr>
      </w:pPr>
      <w:r w:rsidRPr="00B849A9">
        <w:rPr>
          <w:rFonts w:ascii="Calibri" w:hAnsi="Calibri" w:cs="Calibri"/>
        </w:rPr>
        <w:t>Committee Reports</w:t>
      </w:r>
    </w:p>
    <w:p w14:paraId="3F29718D" w14:textId="77777777" w:rsidR="00714BD3" w:rsidRDefault="00714BD3" w:rsidP="00714BD3">
      <w:pPr>
        <w:pStyle w:val="ListParagraph"/>
        <w:numPr>
          <w:ilvl w:val="1"/>
          <w:numId w:val="1"/>
        </w:numPr>
        <w:rPr>
          <w:rFonts w:ascii="Calibri" w:hAnsi="Calibri" w:cs="Calibri"/>
        </w:rPr>
      </w:pPr>
      <w:r>
        <w:rPr>
          <w:rFonts w:ascii="Calibri" w:hAnsi="Calibri" w:cs="Calibri"/>
        </w:rPr>
        <w:t xml:space="preserve">Curriculum Committee - Nathan Burtch </w:t>
      </w:r>
    </w:p>
    <w:p w14:paraId="2D0483D6" w14:textId="05097247" w:rsidR="00932D21" w:rsidRDefault="00932D21" w:rsidP="00932D21">
      <w:pPr>
        <w:pStyle w:val="ListParagraph"/>
        <w:numPr>
          <w:ilvl w:val="2"/>
          <w:numId w:val="1"/>
        </w:numPr>
        <w:rPr>
          <w:rFonts w:ascii="Calibri" w:hAnsi="Calibri" w:cs="Calibri"/>
        </w:rPr>
      </w:pPr>
      <w:r>
        <w:rPr>
          <w:rFonts w:ascii="Calibri" w:hAnsi="Calibri" w:cs="Calibri"/>
        </w:rPr>
        <w:t>Met monthly during the academic year</w:t>
      </w:r>
    </w:p>
    <w:p w14:paraId="650A85FF" w14:textId="51AAAC15" w:rsidR="00932D21" w:rsidRDefault="00932D21" w:rsidP="00932D21">
      <w:pPr>
        <w:pStyle w:val="ListParagraph"/>
        <w:numPr>
          <w:ilvl w:val="2"/>
          <w:numId w:val="1"/>
        </w:numPr>
        <w:rPr>
          <w:rFonts w:ascii="Calibri" w:hAnsi="Calibri" w:cs="Calibri"/>
        </w:rPr>
      </w:pPr>
      <w:r>
        <w:rPr>
          <w:rFonts w:ascii="Calibri" w:hAnsi="Calibri" w:cs="Calibri"/>
        </w:rPr>
        <w:t>Had modifications to 39 undergraduate programs and 21 graduate programs</w:t>
      </w:r>
    </w:p>
    <w:p w14:paraId="4668FDE0" w14:textId="7A38083D" w:rsidR="00932D21" w:rsidRDefault="00932D21" w:rsidP="00932D21">
      <w:pPr>
        <w:pStyle w:val="ListParagraph"/>
        <w:numPr>
          <w:ilvl w:val="2"/>
          <w:numId w:val="1"/>
        </w:numPr>
        <w:rPr>
          <w:rFonts w:ascii="Calibri" w:hAnsi="Calibri" w:cs="Calibri"/>
        </w:rPr>
      </w:pPr>
      <w:r>
        <w:rPr>
          <w:rFonts w:ascii="Calibri" w:hAnsi="Calibri" w:cs="Calibri"/>
        </w:rPr>
        <w:t>Had 8 undergraduate program deletions</w:t>
      </w:r>
    </w:p>
    <w:p w14:paraId="0442218B" w14:textId="60AFA600" w:rsidR="00932D21" w:rsidRDefault="00932D21" w:rsidP="00932D21">
      <w:pPr>
        <w:pStyle w:val="ListParagraph"/>
        <w:numPr>
          <w:ilvl w:val="2"/>
          <w:numId w:val="1"/>
        </w:numPr>
        <w:rPr>
          <w:rFonts w:ascii="Calibri" w:hAnsi="Calibri" w:cs="Calibri"/>
        </w:rPr>
      </w:pPr>
      <w:r>
        <w:rPr>
          <w:rFonts w:ascii="Calibri" w:hAnsi="Calibri" w:cs="Calibri"/>
        </w:rPr>
        <w:t>Next meeting is on May 1</w:t>
      </w:r>
      <w:r w:rsidRPr="00932D21">
        <w:rPr>
          <w:rFonts w:ascii="Calibri" w:hAnsi="Calibri" w:cs="Calibri"/>
          <w:vertAlign w:val="superscript"/>
        </w:rPr>
        <w:t>st</w:t>
      </w:r>
    </w:p>
    <w:p w14:paraId="4C5968AD" w14:textId="0133C547" w:rsidR="00932D21" w:rsidRPr="00B849A9" w:rsidRDefault="00932D21" w:rsidP="00932D21">
      <w:pPr>
        <w:pStyle w:val="ListParagraph"/>
        <w:numPr>
          <w:ilvl w:val="2"/>
          <w:numId w:val="1"/>
        </w:numPr>
        <w:rPr>
          <w:rFonts w:ascii="Calibri" w:hAnsi="Calibri" w:cs="Calibri"/>
        </w:rPr>
      </w:pPr>
      <w:r>
        <w:rPr>
          <w:rFonts w:ascii="Calibri" w:hAnsi="Calibri" w:cs="Calibri"/>
        </w:rPr>
        <w:t>Thanks to the committee, Jen &amp; Greg for their efforts</w:t>
      </w:r>
    </w:p>
    <w:p w14:paraId="0742C89A" w14:textId="4A0A3EAA" w:rsidR="001F41DA" w:rsidRDefault="001F41DA" w:rsidP="001F41DA">
      <w:pPr>
        <w:pStyle w:val="ListParagraph"/>
        <w:numPr>
          <w:ilvl w:val="1"/>
          <w:numId w:val="1"/>
        </w:numPr>
        <w:rPr>
          <w:rFonts w:ascii="Calibri" w:hAnsi="Calibri" w:cs="Calibri"/>
        </w:rPr>
      </w:pPr>
      <w:r w:rsidRPr="00B849A9">
        <w:rPr>
          <w:rFonts w:ascii="Calibri" w:hAnsi="Calibri" w:cs="Calibri"/>
        </w:rPr>
        <w:t>Faculty Matters</w:t>
      </w:r>
      <w:r w:rsidR="00B542C5" w:rsidRPr="00B849A9">
        <w:rPr>
          <w:rFonts w:ascii="Calibri" w:hAnsi="Calibri" w:cs="Calibri"/>
        </w:rPr>
        <w:t xml:space="preserve"> </w:t>
      </w:r>
      <w:r w:rsidR="00B753EA">
        <w:rPr>
          <w:rFonts w:ascii="Calibri" w:hAnsi="Calibri" w:cs="Calibri"/>
        </w:rPr>
        <w:t xml:space="preserve">&amp; STEM Accelerator </w:t>
      </w:r>
      <w:r w:rsidR="00B542C5" w:rsidRPr="00B849A9">
        <w:rPr>
          <w:rFonts w:ascii="Calibri" w:hAnsi="Calibri" w:cs="Calibri"/>
        </w:rPr>
        <w:t>– Rebecca Jones</w:t>
      </w:r>
    </w:p>
    <w:p w14:paraId="00210B3B" w14:textId="57763B46" w:rsidR="00833C9B" w:rsidRDefault="00833C9B" w:rsidP="00833C9B">
      <w:pPr>
        <w:pStyle w:val="ListParagraph"/>
        <w:numPr>
          <w:ilvl w:val="2"/>
          <w:numId w:val="1"/>
        </w:numPr>
        <w:rPr>
          <w:rFonts w:ascii="Calibri" w:hAnsi="Calibri" w:cs="Calibri"/>
        </w:rPr>
      </w:pPr>
      <w:r>
        <w:rPr>
          <w:rFonts w:ascii="Calibri" w:hAnsi="Calibri" w:cs="Calibri"/>
        </w:rPr>
        <w:t>Had 8 meetings thus far &amp; 9</w:t>
      </w:r>
      <w:r w:rsidRPr="00833C9B">
        <w:rPr>
          <w:rFonts w:ascii="Calibri" w:hAnsi="Calibri" w:cs="Calibri"/>
          <w:vertAlign w:val="superscript"/>
        </w:rPr>
        <w:t>th</w:t>
      </w:r>
      <w:r>
        <w:rPr>
          <w:rFonts w:ascii="Calibri" w:hAnsi="Calibri" w:cs="Calibri"/>
        </w:rPr>
        <w:t xml:space="preserve"> is next week</w:t>
      </w:r>
    </w:p>
    <w:p w14:paraId="4AAEB923" w14:textId="715D66D4" w:rsidR="00F86653" w:rsidRDefault="00F86653" w:rsidP="00F86653">
      <w:pPr>
        <w:pStyle w:val="ListParagraph"/>
        <w:numPr>
          <w:ilvl w:val="2"/>
          <w:numId w:val="1"/>
        </w:numPr>
        <w:rPr>
          <w:rFonts w:ascii="Calibri" w:hAnsi="Calibri" w:cs="Calibri"/>
        </w:rPr>
      </w:pPr>
      <w:r>
        <w:rPr>
          <w:rFonts w:ascii="Calibri" w:hAnsi="Calibri" w:cs="Calibri"/>
        </w:rPr>
        <w:t>Faculty Matters Committee Report</w:t>
      </w:r>
    </w:p>
    <w:p w14:paraId="5B86BEC4" w14:textId="0EAE97F3" w:rsidR="008742CF" w:rsidRDefault="008742CF" w:rsidP="008742CF">
      <w:pPr>
        <w:pStyle w:val="ListParagraph"/>
        <w:numPr>
          <w:ilvl w:val="3"/>
          <w:numId w:val="1"/>
        </w:numPr>
        <w:rPr>
          <w:rFonts w:ascii="Calibri" w:hAnsi="Calibri" w:cs="Calibri"/>
        </w:rPr>
      </w:pPr>
      <w:r>
        <w:rPr>
          <w:rFonts w:ascii="Calibri" w:hAnsi="Calibri" w:cs="Calibri"/>
        </w:rPr>
        <w:t>Workload Policy</w:t>
      </w:r>
      <w:r w:rsidR="00833C9B">
        <w:rPr>
          <w:rFonts w:ascii="Calibri" w:hAnsi="Calibri" w:cs="Calibri"/>
        </w:rPr>
        <w:t xml:space="preserve"> – latest draft delivered to Dean’s office</w:t>
      </w:r>
    </w:p>
    <w:p w14:paraId="46C4B67C" w14:textId="5837DB00" w:rsidR="00833C9B" w:rsidRDefault="008742CF" w:rsidP="00833C9B">
      <w:pPr>
        <w:pStyle w:val="ListParagraph"/>
        <w:numPr>
          <w:ilvl w:val="3"/>
          <w:numId w:val="1"/>
        </w:numPr>
        <w:rPr>
          <w:rFonts w:ascii="Calibri" w:hAnsi="Calibri" w:cs="Calibri"/>
        </w:rPr>
      </w:pPr>
      <w:r>
        <w:rPr>
          <w:rFonts w:ascii="Calibri" w:hAnsi="Calibri" w:cs="Calibri"/>
        </w:rPr>
        <w:t>Grievance P</w:t>
      </w:r>
      <w:r w:rsidR="00DB72DF">
        <w:rPr>
          <w:rFonts w:ascii="Calibri" w:hAnsi="Calibri" w:cs="Calibri"/>
        </w:rPr>
        <w:t>rocess</w:t>
      </w:r>
      <w:r w:rsidR="00833C9B">
        <w:rPr>
          <w:rFonts w:ascii="Calibri" w:hAnsi="Calibri" w:cs="Calibri"/>
        </w:rPr>
        <w:t xml:space="preserve"> – draft will be completed at next week’s meeting</w:t>
      </w:r>
    </w:p>
    <w:p w14:paraId="3E6C5CB3" w14:textId="50FFA20C" w:rsidR="00833C9B" w:rsidRDefault="00833C9B" w:rsidP="00833C9B">
      <w:pPr>
        <w:pStyle w:val="ListParagraph"/>
        <w:numPr>
          <w:ilvl w:val="3"/>
          <w:numId w:val="1"/>
        </w:numPr>
        <w:rPr>
          <w:rFonts w:ascii="Calibri" w:hAnsi="Calibri" w:cs="Calibri"/>
        </w:rPr>
      </w:pPr>
      <w:r>
        <w:rPr>
          <w:rFonts w:ascii="Calibri" w:hAnsi="Calibri" w:cs="Calibri"/>
        </w:rPr>
        <w:t>Committee has revised terms – members will be elected every three years on a rolling basis to preserve continuity in the committee while allowing new voices</w:t>
      </w:r>
    </w:p>
    <w:p w14:paraId="4CD6BC26" w14:textId="45B05900" w:rsidR="00833C9B" w:rsidRPr="00833C9B" w:rsidRDefault="00833C9B" w:rsidP="00833C9B">
      <w:pPr>
        <w:pStyle w:val="ListParagraph"/>
        <w:numPr>
          <w:ilvl w:val="3"/>
          <w:numId w:val="1"/>
        </w:numPr>
        <w:rPr>
          <w:rFonts w:ascii="Calibri" w:hAnsi="Calibri" w:cs="Calibri"/>
        </w:rPr>
      </w:pPr>
      <w:r>
        <w:rPr>
          <w:rFonts w:ascii="Calibri" w:hAnsi="Calibri" w:cs="Calibri"/>
        </w:rPr>
        <w:t xml:space="preserve">Reviewed proposals </w:t>
      </w:r>
      <w:proofErr w:type="gramStart"/>
      <w:r>
        <w:rPr>
          <w:rFonts w:ascii="Calibri" w:hAnsi="Calibri" w:cs="Calibri"/>
        </w:rPr>
        <w:t>to</w:t>
      </w:r>
      <w:proofErr w:type="gramEnd"/>
      <w:r>
        <w:rPr>
          <w:rFonts w:ascii="Calibri" w:hAnsi="Calibri" w:cs="Calibri"/>
        </w:rPr>
        <w:t xml:space="preserve"> study leave</w:t>
      </w:r>
    </w:p>
    <w:p w14:paraId="70CCF825" w14:textId="541CCFFF" w:rsidR="00845390" w:rsidRDefault="00F86653" w:rsidP="00F86653">
      <w:pPr>
        <w:pStyle w:val="ListParagraph"/>
        <w:numPr>
          <w:ilvl w:val="2"/>
          <w:numId w:val="1"/>
        </w:numPr>
        <w:rPr>
          <w:rFonts w:ascii="Calibri" w:hAnsi="Calibri" w:cs="Calibri"/>
        </w:rPr>
      </w:pPr>
      <w:r w:rsidRPr="00F86653">
        <w:rPr>
          <w:rFonts w:ascii="Calibri" w:hAnsi="Calibri" w:cs="Calibri"/>
        </w:rPr>
        <w:t>COS U</w:t>
      </w:r>
      <w:r w:rsidR="00845390">
        <w:rPr>
          <w:rFonts w:ascii="Calibri" w:hAnsi="Calibri" w:cs="Calibri"/>
        </w:rPr>
        <w:t xml:space="preserve">ndergraduate </w:t>
      </w:r>
      <w:r w:rsidRPr="00F86653">
        <w:rPr>
          <w:rFonts w:ascii="Calibri" w:hAnsi="Calibri" w:cs="Calibri"/>
        </w:rPr>
        <w:t>R</w:t>
      </w:r>
      <w:r w:rsidR="00845390">
        <w:rPr>
          <w:rFonts w:ascii="Calibri" w:hAnsi="Calibri" w:cs="Calibri"/>
        </w:rPr>
        <w:t xml:space="preserve">esearch </w:t>
      </w:r>
      <w:r w:rsidRPr="00F86653">
        <w:rPr>
          <w:rFonts w:ascii="Calibri" w:hAnsi="Calibri" w:cs="Calibri"/>
        </w:rPr>
        <w:t>C</w:t>
      </w:r>
      <w:r w:rsidR="00845390">
        <w:rPr>
          <w:rFonts w:ascii="Calibri" w:hAnsi="Calibri" w:cs="Calibri"/>
        </w:rPr>
        <w:t>olloquium</w:t>
      </w:r>
      <w:r w:rsidRPr="00F86653">
        <w:rPr>
          <w:rFonts w:ascii="Calibri" w:hAnsi="Calibri" w:cs="Calibri"/>
        </w:rPr>
        <w:t xml:space="preserve"> May 11, 2026, 2-4pm Dewberry Hall, all are </w:t>
      </w:r>
      <w:r w:rsidR="00845390">
        <w:rPr>
          <w:rFonts w:ascii="Calibri" w:hAnsi="Calibri" w:cs="Calibri"/>
        </w:rPr>
        <w:t>w</w:t>
      </w:r>
      <w:r w:rsidRPr="00F86653">
        <w:rPr>
          <w:rFonts w:ascii="Calibri" w:hAnsi="Calibri" w:cs="Calibri"/>
        </w:rPr>
        <w:t>elcome</w:t>
      </w:r>
      <w:r w:rsidR="00845390">
        <w:rPr>
          <w:rFonts w:ascii="Calibri" w:hAnsi="Calibri" w:cs="Calibri"/>
        </w:rPr>
        <w:t>!</w:t>
      </w:r>
    </w:p>
    <w:p w14:paraId="21E2EB4C" w14:textId="0258963C" w:rsidR="00F86653" w:rsidRPr="00D33F9F" w:rsidRDefault="00F86653" w:rsidP="00845390">
      <w:pPr>
        <w:pStyle w:val="ListParagraph"/>
        <w:ind w:left="2340"/>
        <w:rPr>
          <w:rFonts w:ascii="Calibri" w:hAnsi="Calibri" w:cs="Calibri"/>
          <w:color w:val="275317" w:themeColor="accent6" w:themeShade="80"/>
        </w:rPr>
      </w:pPr>
      <w:hyperlink r:id="rId5" w:tooltip="https://science.gmu.edu/research/opportunities/undergraduate-research-colloquium" w:history="1">
        <w:r w:rsidRPr="00D33F9F">
          <w:rPr>
            <w:rStyle w:val="Hyperlink"/>
            <w:rFonts w:ascii="Calibri" w:hAnsi="Calibri" w:cs="Calibri"/>
            <w:color w:val="275317" w:themeColor="accent6" w:themeShade="80"/>
          </w:rPr>
          <w:t>https://science.gmu.edu/research/opportunities/undergraduate-research-colloquium</w:t>
        </w:r>
      </w:hyperlink>
    </w:p>
    <w:p w14:paraId="2EE3CC68" w14:textId="54A52CA7" w:rsidR="00F86653" w:rsidRPr="00833C9B" w:rsidRDefault="00F86653" w:rsidP="00F86653">
      <w:pPr>
        <w:pStyle w:val="ListParagraph"/>
        <w:numPr>
          <w:ilvl w:val="2"/>
          <w:numId w:val="1"/>
        </w:numPr>
        <w:rPr>
          <w:rFonts w:ascii="Calibri" w:hAnsi="Calibri" w:cs="Calibri"/>
        </w:rPr>
      </w:pPr>
      <w:r w:rsidRPr="00F86653">
        <w:rPr>
          <w:rFonts w:ascii="Calibri" w:hAnsi="Calibri" w:cs="Calibri"/>
        </w:rPr>
        <w:t xml:space="preserve">STEM Teaching Fellows Program, </w:t>
      </w:r>
      <w:r w:rsidR="00845390">
        <w:rPr>
          <w:rFonts w:ascii="Calibri" w:hAnsi="Calibri" w:cs="Calibri"/>
        </w:rPr>
        <w:t>S</w:t>
      </w:r>
      <w:r w:rsidRPr="00F86653">
        <w:rPr>
          <w:rFonts w:ascii="Calibri" w:hAnsi="Calibri" w:cs="Calibri"/>
        </w:rPr>
        <w:t>ummer 2026 cohort, Applications are being accepted until April 30, more info and link to apply: </w:t>
      </w:r>
      <w:hyperlink r:id="rId6" w:tooltip="https://science.gmu.edu/stem-accelerator/stem-teaching-fellowship" w:history="1">
        <w:r w:rsidRPr="00D33F9F">
          <w:rPr>
            <w:rStyle w:val="Hyperlink"/>
            <w:rFonts w:ascii="Calibri" w:hAnsi="Calibri" w:cs="Calibri"/>
            <w:color w:val="275317" w:themeColor="accent6" w:themeShade="80"/>
          </w:rPr>
          <w:t>https://science.gmu.edu/stem-accelerator/stem-teaching-fellowship</w:t>
        </w:r>
      </w:hyperlink>
    </w:p>
    <w:p w14:paraId="267DE82F" w14:textId="03579F73" w:rsidR="00833C9B" w:rsidRDefault="00833C9B" w:rsidP="00F86653">
      <w:pPr>
        <w:pStyle w:val="ListParagraph"/>
        <w:numPr>
          <w:ilvl w:val="2"/>
          <w:numId w:val="1"/>
        </w:numPr>
        <w:rPr>
          <w:rFonts w:ascii="Calibri" w:hAnsi="Calibri" w:cs="Calibri"/>
        </w:rPr>
      </w:pPr>
      <w:r>
        <w:rPr>
          <w:rFonts w:ascii="Calibri" w:hAnsi="Calibri" w:cs="Calibri"/>
        </w:rPr>
        <w:t xml:space="preserve">Thanks to Tina Bell and all volunteers who </w:t>
      </w:r>
      <w:proofErr w:type="gramStart"/>
      <w:r>
        <w:rPr>
          <w:rFonts w:ascii="Calibri" w:hAnsi="Calibri" w:cs="Calibri"/>
        </w:rPr>
        <w:t>worked</w:t>
      </w:r>
      <w:proofErr w:type="gramEnd"/>
      <w:r>
        <w:rPr>
          <w:rFonts w:ascii="Calibri" w:hAnsi="Calibri" w:cs="Calibri"/>
        </w:rPr>
        <w:t xml:space="preserve"> the Chesapeake Bay Bowl on 2/14</w:t>
      </w:r>
    </w:p>
    <w:p w14:paraId="18E551F5" w14:textId="1E76BB70" w:rsidR="00D35969" w:rsidRDefault="00D35969" w:rsidP="00F86653">
      <w:pPr>
        <w:pStyle w:val="ListParagraph"/>
        <w:numPr>
          <w:ilvl w:val="2"/>
          <w:numId w:val="1"/>
        </w:numPr>
        <w:rPr>
          <w:rFonts w:ascii="Calibri" w:hAnsi="Calibri" w:cs="Calibri"/>
        </w:rPr>
      </w:pPr>
      <w:r>
        <w:rPr>
          <w:rFonts w:ascii="Calibri" w:hAnsi="Calibri" w:cs="Calibri"/>
        </w:rPr>
        <w:t>STEM Accelerator featured in 2 publications related to Physics and Chemistry education</w:t>
      </w:r>
    </w:p>
    <w:p w14:paraId="6C4721CA" w14:textId="1F430545" w:rsidR="001F41DA" w:rsidRDefault="001F41DA" w:rsidP="001F41DA">
      <w:pPr>
        <w:pStyle w:val="ListParagraph"/>
        <w:numPr>
          <w:ilvl w:val="1"/>
          <w:numId w:val="1"/>
        </w:numPr>
        <w:rPr>
          <w:rFonts w:ascii="Calibri" w:hAnsi="Calibri" w:cs="Calibri"/>
        </w:rPr>
      </w:pPr>
      <w:r w:rsidRPr="00B849A9">
        <w:rPr>
          <w:rFonts w:ascii="Calibri" w:hAnsi="Calibri" w:cs="Calibri"/>
        </w:rPr>
        <w:t>Nominations &amp; Membership Committee</w:t>
      </w:r>
      <w:r w:rsidR="000A5F1D" w:rsidRPr="00B849A9">
        <w:rPr>
          <w:rFonts w:ascii="Calibri" w:hAnsi="Calibri" w:cs="Calibri"/>
        </w:rPr>
        <w:t xml:space="preserve"> - Chris Lockhart</w:t>
      </w:r>
    </w:p>
    <w:p w14:paraId="69B7507E" w14:textId="2276B908" w:rsidR="008742CF" w:rsidRDefault="008742CF" w:rsidP="008742CF">
      <w:pPr>
        <w:pStyle w:val="ListParagraph"/>
        <w:numPr>
          <w:ilvl w:val="2"/>
          <w:numId w:val="1"/>
        </w:numPr>
        <w:rPr>
          <w:rFonts w:ascii="Calibri" w:hAnsi="Calibri" w:cs="Calibri"/>
        </w:rPr>
      </w:pPr>
      <w:r>
        <w:rPr>
          <w:rFonts w:ascii="Calibri" w:hAnsi="Calibri" w:cs="Calibri"/>
        </w:rPr>
        <w:t>Nominations open for the following At-Large Positions:</w:t>
      </w:r>
    </w:p>
    <w:p w14:paraId="3C7A0BE0" w14:textId="7709C011" w:rsidR="008742CF" w:rsidRDefault="008742CF" w:rsidP="008742CF">
      <w:pPr>
        <w:pStyle w:val="ListParagraph"/>
        <w:numPr>
          <w:ilvl w:val="3"/>
          <w:numId w:val="1"/>
        </w:numPr>
        <w:rPr>
          <w:rFonts w:ascii="Calibri" w:hAnsi="Calibri" w:cs="Calibri"/>
        </w:rPr>
      </w:pPr>
      <w:r>
        <w:rPr>
          <w:rFonts w:ascii="Calibri" w:hAnsi="Calibri" w:cs="Calibri"/>
        </w:rPr>
        <w:t>Chair (1 year term)</w:t>
      </w:r>
    </w:p>
    <w:p w14:paraId="249B3D79" w14:textId="7DDB53A0" w:rsidR="008742CF" w:rsidRDefault="008742CF" w:rsidP="008742CF">
      <w:pPr>
        <w:pStyle w:val="ListParagraph"/>
        <w:numPr>
          <w:ilvl w:val="3"/>
          <w:numId w:val="1"/>
        </w:numPr>
        <w:rPr>
          <w:rFonts w:ascii="Calibri" w:hAnsi="Calibri" w:cs="Calibri"/>
        </w:rPr>
      </w:pPr>
      <w:r>
        <w:rPr>
          <w:rFonts w:ascii="Calibri" w:hAnsi="Calibri" w:cs="Calibri"/>
        </w:rPr>
        <w:t>Chair Pro Tempore (1 year term)</w:t>
      </w:r>
    </w:p>
    <w:p w14:paraId="1FF6FBA4" w14:textId="6B8331F7" w:rsidR="008742CF" w:rsidRDefault="008742CF" w:rsidP="008742CF">
      <w:pPr>
        <w:pStyle w:val="ListParagraph"/>
        <w:numPr>
          <w:ilvl w:val="3"/>
          <w:numId w:val="1"/>
        </w:numPr>
        <w:rPr>
          <w:rFonts w:ascii="Calibri" w:hAnsi="Calibri" w:cs="Calibri"/>
        </w:rPr>
      </w:pPr>
      <w:r>
        <w:rPr>
          <w:rFonts w:ascii="Calibri" w:hAnsi="Calibri" w:cs="Calibri"/>
        </w:rPr>
        <w:t>Secretary (1 year term)</w:t>
      </w:r>
    </w:p>
    <w:p w14:paraId="39BD7806" w14:textId="313C40A7" w:rsidR="008742CF" w:rsidRDefault="008742CF" w:rsidP="008742CF">
      <w:pPr>
        <w:pStyle w:val="ListParagraph"/>
        <w:numPr>
          <w:ilvl w:val="3"/>
          <w:numId w:val="1"/>
        </w:numPr>
        <w:rPr>
          <w:rFonts w:ascii="Calibri" w:hAnsi="Calibri" w:cs="Calibri"/>
        </w:rPr>
      </w:pPr>
      <w:r>
        <w:rPr>
          <w:rFonts w:ascii="Calibri" w:hAnsi="Calibri" w:cs="Calibri"/>
        </w:rPr>
        <w:t>Nominations &amp; Membership Committee (2-year term and 2 available seats)</w:t>
      </w:r>
    </w:p>
    <w:p w14:paraId="6FA0E319" w14:textId="5795C901" w:rsidR="00D35969" w:rsidRDefault="00D35969" w:rsidP="00D35969">
      <w:pPr>
        <w:pStyle w:val="ListParagraph"/>
        <w:numPr>
          <w:ilvl w:val="4"/>
          <w:numId w:val="1"/>
        </w:numPr>
        <w:rPr>
          <w:rFonts w:ascii="Calibri" w:hAnsi="Calibri" w:cs="Calibri"/>
        </w:rPr>
      </w:pPr>
      <w:r>
        <w:rPr>
          <w:rFonts w:ascii="Calibri" w:hAnsi="Calibri" w:cs="Calibri"/>
        </w:rPr>
        <w:t xml:space="preserve">Chris Lockhart </w:t>
      </w:r>
      <w:proofErr w:type="gramStart"/>
      <w:r>
        <w:rPr>
          <w:rFonts w:ascii="Calibri" w:hAnsi="Calibri" w:cs="Calibri"/>
        </w:rPr>
        <w:t>self-nominated</w:t>
      </w:r>
      <w:proofErr w:type="gramEnd"/>
    </w:p>
    <w:p w14:paraId="01AE83BF" w14:textId="77777777" w:rsidR="008742CF" w:rsidRDefault="008742CF" w:rsidP="008742CF">
      <w:pPr>
        <w:pStyle w:val="ListParagraph"/>
        <w:numPr>
          <w:ilvl w:val="3"/>
          <w:numId w:val="1"/>
        </w:numPr>
        <w:rPr>
          <w:rFonts w:ascii="Calibri" w:hAnsi="Calibri" w:cs="Calibri"/>
        </w:rPr>
      </w:pPr>
      <w:r w:rsidRPr="008742CF">
        <w:rPr>
          <w:rFonts w:ascii="Calibri" w:hAnsi="Calibri" w:cs="Calibri"/>
        </w:rPr>
        <w:t xml:space="preserve">Promotion &amp; Tenure Committee </w:t>
      </w:r>
      <w:r>
        <w:rPr>
          <w:rFonts w:ascii="Calibri" w:hAnsi="Calibri" w:cs="Calibri"/>
        </w:rPr>
        <w:t>(MUST BE TENURED, 3-year term and cannot succeed themselves)</w:t>
      </w:r>
    </w:p>
    <w:p w14:paraId="09F784C8" w14:textId="1F00E48B" w:rsidR="008742CF" w:rsidRPr="008742CF" w:rsidRDefault="008742CF" w:rsidP="008742CF">
      <w:pPr>
        <w:pStyle w:val="ListParagraph"/>
        <w:numPr>
          <w:ilvl w:val="3"/>
          <w:numId w:val="1"/>
        </w:numPr>
        <w:rPr>
          <w:rFonts w:ascii="Calibri" w:hAnsi="Calibri" w:cs="Calibri"/>
        </w:rPr>
      </w:pPr>
      <w:r w:rsidRPr="008742CF">
        <w:rPr>
          <w:rFonts w:ascii="Calibri" w:hAnsi="Calibri" w:cs="Calibri"/>
        </w:rPr>
        <w:t>Graduate Council Representative (3-year term)</w:t>
      </w:r>
    </w:p>
    <w:p w14:paraId="21AED5BB" w14:textId="4BF75288" w:rsidR="008742CF" w:rsidRDefault="008742CF" w:rsidP="008742CF">
      <w:pPr>
        <w:pStyle w:val="ListParagraph"/>
        <w:numPr>
          <w:ilvl w:val="2"/>
          <w:numId w:val="1"/>
        </w:numPr>
        <w:rPr>
          <w:rFonts w:ascii="Calibri" w:hAnsi="Calibri" w:cs="Calibri"/>
        </w:rPr>
      </w:pPr>
      <w:r>
        <w:rPr>
          <w:rFonts w:ascii="Calibri" w:hAnsi="Calibri" w:cs="Calibri"/>
        </w:rPr>
        <w:t>Nominations open for the following Department-Specific Positions</w:t>
      </w:r>
    </w:p>
    <w:p w14:paraId="5593168E" w14:textId="101C69F1" w:rsidR="008742CF" w:rsidRDefault="008742CF" w:rsidP="008742CF">
      <w:pPr>
        <w:pStyle w:val="ListParagraph"/>
        <w:numPr>
          <w:ilvl w:val="3"/>
          <w:numId w:val="1"/>
        </w:numPr>
        <w:rPr>
          <w:rFonts w:ascii="Calibri" w:hAnsi="Calibri" w:cs="Calibri"/>
        </w:rPr>
      </w:pPr>
      <w:r>
        <w:rPr>
          <w:rFonts w:ascii="Calibri" w:hAnsi="Calibri" w:cs="Calibri"/>
        </w:rPr>
        <w:t xml:space="preserve">Faculty Matters Committee (1 year term, need representation from BIO, CHEM, </w:t>
      </w:r>
      <w:r w:rsidR="00D35969">
        <w:rPr>
          <w:rFonts w:ascii="Calibri" w:hAnsi="Calibri" w:cs="Calibri"/>
        </w:rPr>
        <w:t xml:space="preserve">MATH, </w:t>
      </w:r>
      <w:r>
        <w:rPr>
          <w:rFonts w:ascii="Calibri" w:hAnsi="Calibri" w:cs="Calibri"/>
        </w:rPr>
        <w:t>and PHYS/ASTR)</w:t>
      </w:r>
    </w:p>
    <w:p w14:paraId="004C7E25" w14:textId="70853B53" w:rsidR="008742CF" w:rsidRDefault="008742CF" w:rsidP="008742CF">
      <w:pPr>
        <w:pStyle w:val="ListParagraph"/>
        <w:numPr>
          <w:ilvl w:val="3"/>
          <w:numId w:val="1"/>
        </w:numPr>
        <w:rPr>
          <w:rFonts w:ascii="Calibri" w:hAnsi="Calibri" w:cs="Calibri"/>
        </w:rPr>
      </w:pPr>
      <w:r>
        <w:rPr>
          <w:rFonts w:ascii="Calibri" w:hAnsi="Calibri" w:cs="Calibri"/>
        </w:rPr>
        <w:t>Promotion &amp; Tenure Committee (MUST BE TENURED, 3-year term and cannot succeed themselves from BIO)</w:t>
      </w:r>
    </w:p>
    <w:p w14:paraId="3D8E066F" w14:textId="3ABBA6B5" w:rsidR="008742CF" w:rsidRDefault="008742CF" w:rsidP="008742CF">
      <w:pPr>
        <w:pStyle w:val="ListParagraph"/>
        <w:numPr>
          <w:ilvl w:val="3"/>
          <w:numId w:val="1"/>
        </w:numPr>
        <w:rPr>
          <w:rFonts w:ascii="Calibri" w:hAnsi="Calibri" w:cs="Calibri"/>
        </w:rPr>
      </w:pPr>
      <w:r>
        <w:rPr>
          <w:rFonts w:ascii="Calibri" w:hAnsi="Calibri" w:cs="Calibri"/>
        </w:rPr>
        <w:t>Curriculum Committee (3-year term, need representation from CHEM, ESP, Forensic Science, MATH, and SSB)</w:t>
      </w:r>
    </w:p>
    <w:p w14:paraId="0F3E84D5" w14:textId="77777777" w:rsidR="00B753EA" w:rsidRDefault="00B753EA" w:rsidP="00B753EA">
      <w:pPr>
        <w:pStyle w:val="ListParagraph"/>
        <w:numPr>
          <w:ilvl w:val="0"/>
          <w:numId w:val="1"/>
        </w:numPr>
        <w:rPr>
          <w:rFonts w:ascii="Calibri" w:hAnsi="Calibri" w:cs="Calibri"/>
        </w:rPr>
      </w:pPr>
      <w:r w:rsidRPr="00B849A9">
        <w:rPr>
          <w:rFonts w:ascii="Calibri" w:hAnsi="Calibri" w:cs="Calibri"/>
        </w:rPr>
        <w:t>New Business</w:t>
      </w:r>
    </w:p>
    <w:p w14:paraId="30168E10" w14:textId="5FDEB65C" w:rsidR="00D35969" w:rsidRDefault="00D35969" w:rsidP="00D35969">
      <w:pPr>
        <w:pStyle w:val="ListParagraph"/>
        <w:numPr>
          <w:ilvl w:val="1"/>
          <w:numId w:val="1"/>
        </w:numPr>
        <w:rPr>
          <w:rFonts w:ascii="Calibri" w:hAnsi="Calibri" w:cs="Calibri"/>
        </w:rPr>
      </w:pPr>
      <w:r>
        <w:rPr>
          <w:rFonts w:ascii="Calibri" w:hAnsi="Calibri" w:cs="Calibri"/>
        </w:rPr>
        <w:t>Senior Associate Dean of Strategic Initiatives, Innovation, and College Affairs position – hope to have it filled in July</w:t>
      </w:r>
    </w:p>
    <w:p w14:paraId="65C08709" w14:textId="1A5DE468" w:rsidR="00D35969" w:rsidRDefault="00D35969" w:rsidP="00D35969">
      <w:pPr>
        <w:pStyle w:val="ListParagraph"/>
        <w:numPr>
          <w:ilvl w:val="1"/>
          <w:numId w:val="1"/>
        </w:numPr>
        <w:rPr>
          <w:rFonts w:ascii="Calibri" w:hAnsi="Calibri" w:cs="Calibri"/>
        </w:rPr>
      </w:pPr>
      <w:r>
        <w:rPr>
          <w:rFonts w:ascii="Calibri" w:hAnsi="Calibri" w:cs="Calibri"/>
        </w:rPr>
        <w:t>Associate Dean of Faculty Affairs – hope to have final candidate selection in six weeks</w:t>
      </w:r>
    </w:p>
    <w:p w14:paraId="7356EC6B" w14:textId="05B83DDC" w:rsidR="00381E35" w:rsidRPr="00B849A9" w:rsidRDefault="00381E35" w:rsidP="00381E35">
      <w:pPr>
        <w:pStyle w:val="ListParagraph"/>
        <w:numPr>
          <w:ilvl w:val="0"/>
          <w:numId w:val="1"/>
        </w:numPr>
        <w:rPr>
          <w:rFonts w:ascii="Calibri" w:hAnsi="Calibri" w:cs="Calibri"/>
        </w:rPr>
      </w:pPr>
      <w:r w:rsidRPr="00B849A9">
        <w:rPr>
          <w:rFonts w:ascii="Calibri" w:hAnsi="Calibri" w:cs="Calibri"/>
        </w:rPr>
        <w:t>Announcements</w:t>
      </w:r>
    </w:p>
    <w:p w14:paraId="2802B0A2" w14:textId="49C0F90C" w:rsidR="00F86653" w:rsidRPr="00B849A9" w:rsidRDefault="00F86653" w:rsidP="00F86653">
      <w:pPr>
        <w:pStyle w:val="ListParagraph"/>
        <w:numPr>
          <w:ilvl w:val="1"/>
          <w:numId w:val="1"/>
        </w:numPr>
        <w:rPr>
          <w:rFonts w:ascii="Calibri" w:hAnsi="Calibri" w:cs="Calibri"/>
        </w:rPr>
      </w:pPr>
      <w:r w:rsidRPr="00845390">
        <w:rPr>
          <w:rFonts w:ascii="Calibri" w:hAnsi="Calibri" w:cs="Calibri"/>
          <w:b/>
          <w:bCs/>
          <w:color w:val="275317" w:themeColor="accent6" w:themeShade="80"/>
        </w:rPr>
        <w:t xml:space="preserve">COS Community </w:t>
      </w:r>
      <w:r w:rsidR="00845390" w:rsidRPr="00845390">
        <w:rPr>
          <w:rFonts w:ascii="Calibri" w:hAnsi="Calibri" w:cs="Calibri"/>
          <w:b/>
          <w:bCs/>
          <w:color w:val="275317" w:themeColor="accent6" w:themeShade="80"/>
        </w:rPr>
        <w:t>Artwork</w:t>
      </w:r>
      <w:r w:rsidR="00845390" w:rsidRPr="00845390">
        <w:rPr>
          <w:rFonts w:ascii="Calibri" w:hAnsi="Calibri" w:cs="Calibri"/>
          <w:color w:val="275317" w:themeColor="accent6" w:themeShade="80"/>
        </w:rPr>
        <w:t xml:space="preserve"> </w:t>
      </w:r>
      <w:r w:rsidR="00845390">
        <w:rPr>
          <w:rFonts w:ascii="Calibri" w:hAnsi="Calibri" w:cs="Calibri"/>
        </w:rPr>
        <w:t xml:space="preserve">is showcased </w:t>
      </w:r>
      <w:r>
        <w:rPr>
          <w:rFonts w:ascii="Calibri" w:hAnsi="Calibri" w:cs="Calibri"/>
        </w:rPr>
        <w:t>in the COS Dean’s Suite</w:t>
      </w:r>
      <w:r w:rsidR="00D35969">
        <w:rPr>
          <w:rFonts w:ascii="Calibri" w:hAnsi="Calibri" w:cs="Calibri"/>
        </w:rPr>
        <w:t xml:space="preserve"> – students, faculty &amp; staff can have their work shown. Please contact Teri Fede via email</w:t>
      </w:r>
    </w:p>
    <w:p w14:paraId="6812A632" w14:textId="77777777" w:rsidR="00845390" w:rsidRDefault="00845390" w:rsidP="00845390">
      <w:pPr>
        <w:pStyle w:val="ListParagraph"/>
        <w:numPr>
          <w:ilvl w:val="1"/>
          <w:numId w:val="1"/>
        </w:numPr>
        <w:spacing w:after="0"/>
        <w:rPr>
          <w:rFonts w:ascii="Calibri" w:hAnsi="Calibri" w:cs="Calibri"/>
          <w:b/>
          <w:bCs/>
          <w:i/>
          <w:iCs/>
          <w:color w:val="124F1A" w:themeColor="accent3" w:themeShade="BF"/>
          <w:u w:val="single"/>
        </w:rPr>
      </w:pPr>
      <w:r w:rsidRPr="00845390">
        <w:rPr>
          <w:rFonts w:ascii="Calibri" w:hAnsi="Calibri" w:cs="Calibri"/>
          <w:b/>
          <w:bCs/>
          <w:i/>
          <w:iCs/>
          <w:color w:val="124F1A" w:themeColor="accent3" w:themeShade="BF"/>
          <w:u w:val="single"/>
        </w:rPr>
        <w:t>Creative Services Photography will be holding a FREE OPEN CALL photo session for new faculty, staff, and administrators.</w:t>
      </w:r>
    </w:p>
    <w:p w14:paraId="65779EE5" w14:textId="77777777" w:rsidR="00845390" w:rsidRPr="00845390" w:rsidRDefault="00845390" w:rsidP="00845390">
      <w:pPr>
        <w:spacing w:after="0"/>
        <w:ind w:left="1440"/>
        <w:rPr>
          <w:rFonts w:ascii="Calibri" w:hAnsi="Calibri" w:cs="Calibri"/>
        </w:rPr>
      </w:pPr>
      <w:r w:rsidRPr="00845390">
        <w:rPr>
          <w:rFonts w:ascii="Calibri" w:hAnsi="Calibri" w:cs="Calibri"/>
        </w:rPr>
        <w:lastRenderedPageBreak/>
        <w:t xml:space="preserve">Monday April 27, </w:t>
      </w:r>
      <w:proofErr w:type="gramStart"/>
      <w:r w:rsidRPr="00845390">
        <w:rPr>
          <w:rFonts w:ascii="Calibri" w:hAnsi="Calibri" w:cs="Calibri"/>
        </w:rPr>
        <w:t>2026</w:t>
      </w:r>
      <w:proofErr w:type="gramEnd"/>
      <w:r w:rsidRPr="00845390">
        <w:rPr>
          <w:rFonts w:ascii="Calibri" w:hAnsi="Calibri" w:cs="Calibri"/>
        </w:rPr>
        <w:t xml:space="preserve"> |11 AM-2 PM |Merten Hall 1202</w:t>
      </w:r>
    </w:p>
    <w:p w14:paraId="62F42E2D" w14:textId="77777777" w:rsidR="00D33F9F" w:rsidRPr="00D33F9F" w:rsidRDefault="00845390" w:rsidP="00D33F9F">
      <w:pPr>
        <w:spacing w:after="0"/>
        <w:ind w:left="1440"/>
        <w:rPr>
          <w:rFonts w:ascii="Calibri" w:hAnsi="Calibri" w:cs="Calibri"/>
        </w:rPr>
      </w:pPr>
      <w:r w:rsidRPr="00845390">
        <w:rPr>
          <w:rFonts w:ascii="Calibri" w:hAnsi="Calibri" w:cs="Calibri"/>
        </w:rPr>
        <w:t>As a reminder, students are not eligible. We ask that priority be given to new hires and those who have not had a photo taken in the last 4 years. This photo session is your opportunity to obtain a professional Mason head shot for use on Mason-affiliated websites and publications. A Sign-Up Genius link is included here. You will need to sign-up for a slot to be photographed!!</w:t>
      </w:r>
      <w:r w:rsidRPr="00845390">
        <w:rPr>
          <w:rFonts w:ascii="Calibri" w:hAnsi="Calibri" w:cs="Calibri"/>
        </w:rPr>
        <w:br/>
      </w:r>
      <w:r w:rsidRPr="00D33F9F">
        <w:rPr>
          <w:rFonts w:ascii="Calibri" w:hAnsi="Calibri" w:cs="Calibri"/>
        </w:rPr>
        <w:t>Please RSVP here:</w:t>
      </w:r>
    </w:p>
    <w:p w14:paraId="0EE7F44E" w14:textId="4C9C72AD" w:rsidR="00845390" w:rsidRPr="00845390" w:rsidRDefault="00845390" w:rsidP="00D33F9F">
      <w:pPr>
        <w:spacing w:after="0"/>
        <w:ind w:left="1440"/>
        <w:rPr>
          <w:rFonts w:ascii="Calibri" w:hAnsi="Calibri" w:cs="Calibri"/>
          <w:b/>
          <w:bCs/>
          <w:i/>
          <w:iCs/>
          <w:color w:val="124F1A" w:themeColor="accent3" w:themeShade="BF"/>
          <w:u w:val="single"/>
        </w:rPr>
      </w:pPr>
      <w:hyperlink r:id="rId7" w:tooltip="Original URL: https://www.signupgenius.com/go/10C0E45ADA628A6FAC70-63502725-spring. Click or tap if you trust this link." w:history="1">
        <w:r w:rsidRPr="00D33F9F">
          <w:rPr>
            <w:rStyle w:val="Hyperlink"/>
            <w:rFonts w:ascii="Calibri" w:hAnsi="Calibri" w:cs="Calibri"/>
            <w:color w:val="275317" w:themeColor="accent6" w:themeShade="80"/>
          </w:rPr>
          <w:t>https://www.signupgenius.com/go/10C0E45ADA628A6FAC70-63502725-spring</w:t>
        </w:r>
      </w:hyperlink>
      <w:r w:rsidRPr="00D33F9F">
        <w:rPr>
          <w:rFonts w:ascii="Calibri" w:hAnsi="Calibri" w:cs="Calibri"/>
          <w:color w:val="275317" w:themeColor="accent6" w:themeShade="80"/>
          <w:u w:val="single"/>
        </w:rPr>
        <w:br/>
      </w:r>
      <w:r w:rsidRPr="00845390">
        <w:rPr>
          <w:rFonts w:ascii="Calibri" w:hAnsi="Calibri" w:cs="Calibri"/>
        </w:rPr>
        <w:t>Sittings should take no longer than 15 minutes.</w:t>
      </w:r>
      <w:r w:rsidRPr="00845390">
        <w:rPr>
          <w:rFonts w:ascii="Calibri" w:hAnsi="Calibri" w:cs="Calibri"/>
        </w:rPr>
        <w:br/>
        <w:t>*Please try and adhere to the time slot that you signed up for.</w:t>
      </w:r>
      <w:r w:rsidRPr="00845390">
        <w:rPr>
          <w:rFonts w:ascii="Calibri" w:hAnsi="Calibri" w:cs="Calibri"/>
        </w:rPr>
        <w:br/>
        <w:t>Wear solid colors and have your hair and makeup ready!</w:t>
      </w:r>
      <w:r w:rsidRPr="00845390">
        <w:rPr>
          <w:rFonts w:ascii="Calibri" w:hAnsi="Calibri" w:cs="Calibri"/>
        </w:rPr>
        <w:br/>
        <w:t>When you arrive at the Open Call Portrait Session, you will be required to sign-in again. This sign-in is to determine the order that photographs are taken. It is important to remain in the order that you intend to be photographed once you have signed in.</w:t>
      </w:r>
      <w:r>
        <w:rPr>
          <w:rFonts w:ascii="Calibri" w:hAnsi="Calibri" w:cs="Calibri"/>
        </w:rPr>
        <w:t xml:space="preserve"> </w:t>
      </w:r>
      <w:r w:rsidRPr="00845390">
        <w:rPr>
          <w:rFonts w:ascii="Calibri" w:hAnsi="Calibri" w:cs="Calibri"/>
        </w:rPr>
        <w:t>A Mason email is required for us to send you the gallery link, with all of the edited photographs from the entire Open Call, approximately 30 days following the Open Call date.</w:t>
      </w:r>
      <w:r w:rsidRPr="00845390">
        <w:rPr>
          <w:rFonts w:ascii="Calibri" w:hAnsi="Calibri" w:cs="Calibri"/>
        </w:rPr>
        <w:br/>
        <w:t>Sign-in information required onsite:</w:t>
      </w:r>
      <w:r w:rsidRPr="00845390">
        <w:rPr>
          <w:rFonts w:ascii="Calibri" w:hAnsi="Calibri" w:cs="Calibri"/>
        </w:rPr>
        <w:br/>
        <w:t>First name, last name, title, school, college, affiliation or department on campus, Mason email address.</w:t>
      </w:r>
    </w:p>
    <w:p w14:paraId="5A505D11" w14:textId="6446E5BA" w:rsidR="00B849A9" w:rsidRPr="00B849A9" w:rsidRDefault="00B849A9" w:rsidP="00B849A9">
      <w:pPr>
        <w:pStyle w:val="ListParagraph"/>
        <w:numPr>
          <w:ilvl w:val="1"/>
          <w:numId w:val="1"/>
        </w:numPr>
        <w:rPr>
          <w:rFonts w:ascii="Calibri" w:hAnsi="Calibri" w:cs="Calibri"/>
          <w:b/>
          <w:bCs/>
          <w:i/>
          <w:iCs/>
          <w:color w:val="124F1A" w:themeColor="accent3" w:themeShade="BF"/>
          <w:u w:val="single"/>
        </w:rPr>
      </w:pPr>
      <w:hyperlink r:id="rId8" w:tgtFrame="_blank" w:history="1">
        <w:r w:rsidRPr="00B849A9">
          <w:rPr>
            <w:rStyle w:val="Hyperlink"/>
            <w:rFonts w:ascii="Calibri" w:hAnsi="Calibri" w:cs="Calibri"/>
            <w:b/>
            <w:bCs/>
            <w:color w:val="124F1A" w:themeColor="accent3" w:themeShade="BF"/>
          </w:rPr>
          <w:t>Call for Participants: LCPS/Mason Science Annual Research Symposium</w:t>
        </w:r>
      </w:hyperlink>
      <w:r w:rsidRPr="00B849A9">
        <w:rPr>
          <w:rFonts w:ascii="Calibri" w:hAnsi="Calibri" w:cs="Calibri"/>
          <w:b/>
          <w:bCs/>
          <w:i/>
          <w:iCs/>
          <w:color w:val="124F1A" w:themeColor="accent3" w:themeShade="BF"/>
          <w:u w:val="single"/>
        </w:rPr>
        <w:br/>
      </w:r>
      <w:r w:rsidRPr="00B849A9">
        <w:rPr>
          <w:rFonts w:ascii="Calibri" w:hAnsi="Calibri" w:cs="Calibri"/>
        </w:rPr>
        <w:t xml:space="preserve">Join us for the Loudoun County Public Schools/Mason Science Dual Enrollment Research Symposium on April 28 in Dewberry Hall, where 400+ COS 120 students will present original research. Sign up to provide feedback and engage with emerging scholars. Contact </w:t>
      </w:r>
      <w:hyperlink r:id="rId9" w:tgtFrame="_blank" w:tooltip="aacos@gmu.edu" w:history="1">
        <w:r w:rsidRPr="00B849A9">
          <w:rPr>
            <w:rStyle w:val="Hyperlink"/>
            <w:rFonts w:ascii="Calibri" w:hAnsi="Calibri" w:cs="Calibri"/>
            <w:color w:val="124F1A" w:themeColor="accent3" w:themeShade="BF"/>
          </w:rPr>
          <w:t>aacos@gmu.edu</w:t>
        </w:r>
      </w:hyperlink>
      <w:r w:rsidRPr="00B849A9">
        <w:rPr>
          <w:rFonts w:ascii="Calibri" w:hAnsi="Calibri" w:cs="Calibri"/>
        </w:rPr>
        <w:t xml:space="preserve">  with questions. </w:t>
      </w:r>
      <w:hyperlink r:id="rId10" w:tgtFrame="_blank" w:history="1">
        <w:r w:rsidRPr="00B849A9">
          <w:rPr>
            <w:rStyle w:val="Hyperlink"/>
            <w:rFonts w:ascii="Calibri" w:hAnsi="Calibri" w:cs="Calibri"/>
            <w:i/>
            <w:iCs/>
            <w:color w:val="124F1A" w:themeColor="accent3" w:themeShade="BF"/>
          </w:rPr>
          <w:t>View participation details</w:t>
        </w:r>
      </w:hyperlink>
      <w:r w:rsidRPr="00B849A9">
        <w:rPr>
          <w:rFonts w:ascii="Calibri" w:hAnsi="Calibri" w:cs="Calibri"/>
          <w:b/>
          <w:bCs/>
          <w:i/>
          <w:iCs/>
          <w:color w:val="124F1A" w:themeColor="accent3" w:themeShade="BF"/>
          <w:u w:val="single"/>
        </w:rPr>
        <w:t xml:space="preserve">. </w:t>
      </w:r>
    </w:p>
    <w:p w14:paraId="40CCC345" w14:textId="77777777" w:rsidR="00845390" w:rsidRDefault="00F86653" w:rsidP="00845390">
      <w:pPr>
        <w:pStyle w:val="ListParagraph"/>
        <w:numPr>
          <w:ilvl w:val="1"/>
          <w:numId w:val="1"/>
        </w:numPr>
        <w:spacing w:after="0"/>
        <w:rPr>
          <w:rFonts w:ascii="Calibri" w:hAnsi="Calibri" w:cs="Calibri"/>
        </w:rPr>
      </w:pPr>
      <w:r w:rsidRPr="00845390">
        <w:rPr>
          <w:rFonts w:ascii="Calibri" w:hAnsi="Calibri" w:cs="Calibri"/>
          <w:b/>
          <w:bCs/>
          <w:color w:val="275317" w:themeColor="accent6" w:themeShade="80"/>
          <w:u w:val="single"/>
        </w:rPr>
        <w:t>STEM Teaching Fellows Program</w:t>
      </w:r>
      <w:r w:rsidRPr="00F86653">
        <w:rPr>
          <w:rFonts w:ascii="Calibri" w:hAnsi="Calibri" w:cs="Calibri"/>
        </w:rPr>
        <w:t xml:space="preserve">, </w:t>
      </w:r>
      <w:r w:rsidR="00845390">
        <w:rPr>
          <w:rFonts w:ascii="Calibri" w:hAnsi="Calibri" w:cs="Calibri"/>
        </w:rPr>
        <w:t>S</w:t>
      </w:r>
      <w:r w:rsidRPr="00F86653">
        <w:rPr>
          <w:rFonts w:ascii="Calibri" w:hAnsi="Calibri" w:cs="Calibri"/>
        </w:rPr>
        <w:t xml:space="preserve">ummer 2026 cohort, Applications are being accepted until April 30, more info and link to </w:t>
      </w:r>
      <w:r w:rsidR="00845390">
        <w:rPr>
          <w:rFonts w:ascii="Calibri" w:hAnsi="Calibri" w:cs="Calibri"/>
        </w:rPr>
        <w:t>a</w:t>
      </w:r>
      <w:r w:rsidRPr="00F86653">
        <w:rPr>
          <w:rFonts w:ascii="Calibri" w:hAnsi="Calibri" w:cs="Calibri"/>
        </w:rPr>
        <w:t>pply:</w:t>
      </w:r>
    </w:p>
    <w:p w14:paraId="19B5D160" w14:textId="424D37FD" w:rsidR="00F86653" w:rsidRPr="00D33F9F" w:rsidRDefault="00D33F9F" w:rsidP="00D33F9F">
      <w:pPr>
        <w:spacing w:after="0"/>
        <w:ind w:left="1440"/>
        <w:rPr>
          <w:rFonts w:ascii="Calibri" w:hAnsi="Calibri" w:cs="Calibri"/>
          <w:color w:val="275317" w:themeColor="accent6" w:themeShade="80"/>
        </w:rPr>
      </w:pPr>
      <w:hyperlink r:id="rId11" w:history="1">
        <w:r w:rsidRPr="00D33F9F">
          <w:rPr>
            <w:rStyle w:val="Hyperlink"/>
            <w:rFonts w:ascii="Calibri" w:hAnsi="Calibri" w:cs="Calibri"/>
            <w:color w:val="275317" w:themeColor="accent6" w:themeShade="80"/>
          </w:rPr>
          <w:t>https://science.gmu.edu/stem-accelerator/stem-teaching-fellowship</w:t>
        </w:r>
      </w:hyperlink>
    </w:p>
    <w:p w14:paraId="2848E4BB" w14:textId="77777777" w:rsidR="00207D0F" w:rsidRPr="00207D0F" w:rsidRDefault="00207D0F" w:rsidP="00207D0F">
      <w:pPr>
        <w:pStyle w:val="ListParagraph"/>
        <w:numPr>
          <w:ilvl w:val="1"/>
          <w:numId w:val="1"/>
        </w:numPr>
        <w:rPr>
          <w:rFonts w:ascii="Calibri" w:hAnsi="Calibri" w:cs="Calibri"/>
        </w:rPr>
      </w:pPr>
      <w:r w:rsidRPr="00207D0F">
        <w:rPr>
          <w:rFonts w:ascii="Calibri" w:hAnsi="Calibri" w:cs="Calibri"/>
          <w:b/>
          <w:bCs/>
          <w:color w:val="275317" w:themeColor="accent6" w:themeShade="80"/>
          <w:u w:val="single"/>
        </w:rPr>
        <w:t>College of Science Renewal, Promotion &amp; Tenure Panel</w:t>
      </w:r>
      <w:r w:rsidRPr="00207D0F">
        <w:rPr>
          <w:rFonts w:ascii="Calibri" w:hAnsi="Calibri" w:cs="Calibri"/>
          <w:color w:val="275317" w:themeColor="accent6" w:themeShade="80"/>
        </w:rPr>
        <w:t xml:space="preserve"> </w:t>
      </w:r>
    </w:p>
    <w:p w14:paraId="787C5F73" w14:textId="77777777" w:rsidR="00207D0F" w:rsidRDefault="00207D0F" w:rsidP="00207D0F">
      <w:pPr>
        <w:pStyle w:val="ListParagraph"/>
        <w:ind w:left="1440"/>
        <w:rPr>
          <w:rFonts w:ascii="Calibri" w:hAnsi="Calibri" w:cs="Calibri"/>
        </w:rPr>
      </w:pPr>
      <w:r>
        <w:rPr>
          <w:rFonts w:ascii="Calibri" w:hAnsi="Calibri" w:cs="Calibri"/>
        </w:rPr>
        <w:t xml:space="preserve">May 1, </w:t>
      </w:r>
      <w:proofErr w:type="gramStart"/>
      <w:r>
        <w:rPr>
          <w:rFonts w:ascii="Calibri" w:hAnsi="Calibri" w:cs="Calibri"/>
        </w:rPr>
        <w:t>2026</w:t>
      </w:r>
      <w:proofErr w:type="gramEnd"/>
      <w:r>
        <w:rPr>
          <w:rFonts w:ascii="Calibri" w:hAnsi="Calibri" w:cs="Calibri"/>
        </w:rPr>
        <w:t xml:space="preserve"> | 12pm-1pm | Johnson Center Room 326B</w:t>
      </w:r>
    </w:p>
    <w:p w14:paraId="51A6B539" w14:textId="5666C13A" w:rsidR="00207D0F" w:rsidRPr="00207D0F" w:rsidRDefault="00207D0F" w:rsidP="00207D0F">
      <w:pPr>
        <w:pStyle w:val="ListParagraph"/>
        <w:ind w:left="1440"/>
        <w:rPr>
          <w:rFonts w:ascii="Calibri" w:hAnsi="Calibri" w:cs="Calibri"/>
        </w:rPr>
      </w:pPr>
      <w:r>
        <w:rPr>
          <w:rFonts w:ascii="Calibri" w:hAnsi="Calibri" w:cs="Calibri"/>
        </w:rPr>
        <w:t>This is an in person only event, and panelists include Dean Edwards, Dr. Aarthi Narayanan, COS Promotion &amp; Tenure Committee Chair and Department of Biology Faculty, and Dr. Mark Uhen, Chair of the Department of Atmospheric, Oceanic, and Earth Sciences.</w:t>
      </w:r>
    </w:p>
    <w:p w14:paraId="33ED07D4" w14:textId="77777777" w:rsidR="00D33F9F" w:rsidRPr="00D33F9F" w:rsidRDefault="00F86653" w:rsidP="00F86653">
      <w:pPr>
        <w:pStyle w:val="ListParagraph"/>
        <w:numPr>
          <w:ilvl w:val="1"/>
          <w:numId w:val="1"/>
        </w:numPr>
        <w:rPr>
          <w:rFonts w:ascii="Calibri" w:hAnsi="Calibri" w:cs="Calibri"/>
        </w:rPr>
      </w:pPr>
      <w:r w:rsidRPr="00845390">
        <w:rPr>
          <w:rFonts w:ascii="Calibri" w:hAnsi="Calibri" w:cs="Calibri"/>
          <w:b/>
          <w:bCs/>
          <w:color w:val="275317" w:themeColor="accent6" w:themeShade="80"/>
          <w:u w:val="single"/>
        </w:rPr>
        <w:t>COS U</w:t>
      </w:r>
      <w:r w:rsidR="00845390" w:rsidRPr="00845390">
        <w:rPr>
          <w:rFonts w:ascii="Calibri" w:hAnsi="Calibri" w:cs="Calibri"/>
          <w:b/>
          <w:bCs/>
          <w:color w:val="275317" w:themeColor="accent6" w:themeShade="80"/>
          <w:u w:val="single"/>
        </w:rPr>
        <w:t xml:space="preserve">ndergraduate </w:t>
      </w:r>
      <w:r w:rsidRPr="00845390">
        <w:rPr>
          <w:rFonts w:ascii="Calibri" w:hAnsi="Calibri" w:cs="Calibri"/>
          <w:b/>
          <w:bCs/>
          <w:color w:val="275317" w:themeColor="accent6" w:themeShade="80"/>
          <w:u w:val="single"/>
        </w:rPr>
        <w:t>R</w:t>
      </w:r>
      <w:r w:rsidR="00845390" w:rsidRPr="00845390">
        <w:rPr>
          <w:rFonts w:ascii="Calibri" w:hAnsi="Calibri" w:cs="Calibri"/>
          <w:b/>
          <w:bCs/>
          <w:color w:val="275317" w:themeColor="accent6" w:themeShade="80"/>
          <w:u w:val="single"/>
        </w:rPr>
        <w:t>esearch Colloquium</w:t>
      </w:r>
      <w:r w:rsidRPr="00845390">
        <w:rPr>
          <w:rFonts w:ascii="Calibri" w:hAnsi="Calibri" w:cs="Calibri"/>
          <w:color w:val="275317" w:themeColor="accent6" w:themeShade="80"/>
        </w:rPr>
        <w:t xml:space="preserve"> </w:t>
      </w:r>
    </w:p>
    <w:p w14:paraId="0F0BA9D8" w14:textId="0E021D9A" w:rsidR="00D33F9F" w:rsidRDefault="00F86653" w:rsidP="00D33F9F">
      <w:pPr>
        <w:pStyle w:val="ListParagraph"/>
        <w:ind w:left="1440"/>
        <w:rPr>
          <w:rFonts w:ascii="Calibri" w:hAnsi="Calibri" w:cs="Calibri"/>
        </w:rPr>
      </w:pPr>
      <w:r w:rsidRPr="00F86653">
        <w:rPr>
          <w:rFonts w:ascii="Calibri" w:hAnsi="Calibri" w:cs="Calibri"/>
        </w:rPr>
        <w:t xml:space="preserve">May 11, </w:t>
      </w:r>
      <w:proofErr w:type="gramStart"/>
      <w:r w:rsidRPr="00F86653">
        <w:rPr>
          <w:rFonts w:ascii="Calibri" w:hAnsi="Calibri" w:cs="Calibri"/>
        </w:rPr>
        <w:t>2026</w:t>
      </w:r>
      <w:proofErr w:type="gramEnd"/>
      <w:r w:rsidR="00D33F9F">
        <w:rPr>
          <w:rFonts w:ascii="Calibri" w:hAnsi="Calibri" w:cs="Calibri"/>
        </w:rPr>
        <w:t xml:space="preserve"> |</w:t>
      </w:r>
      <w:r w:rsidRPr="00F86653">
        <w:rPr>
          <w:rFonts w:ascii="Calibri" w:hAnsi="Calibri" w:cs="Calibri"/>
        </w:rPr>
        <w:t xml:space="preserve"> 2-4pm </w:t>
      </w:r>
      <w:r w:rsidR="00D33F9F">
        <w:rPr>
          <w:rFonts w:ascii="Calibri" w:hAnsi="Calibri" w:cs="Calibri"/>
        </w:rPr>
        <w:t>|</w:t>
      </w:r>
      <w:r w:rsidRPr="00F86653">
        <w:rPr>
          <w:rFonts w:ascii="Calibri" w:hAnsi="Calibri" w:cs="Calibri"/>
        </w:rPr>
        <w:t xml:space="preserve">Dewberry Hall, all are </w:t>
      </w:r>
      <w:r w:rsidR="00D33F9F">
        <w:rPr>
          <w:rFonts w:ascii="Calibri" w:hAnsi="Calibri" w:cs="Calibri"/>
        </w:rPr>
        <w:t>w</w:t>
      </w:r>
      <w:r w:rsidRPr="00F86653">
        <w:rPr>
          <w:rFonts w:ascii="Calibri" w:hAnsi="Calibri" w:cs="Calibri"/>
        </w:rPr>
        <w:t>elcome</w:t>
      </w:r>
      <w:r w:rsidR="00D33F9F">
        <w:rPr>
          <w:rFonts w:ascii="Calibri" w:hAnsi="Calibri" w:cs="Calibri"/>
        </w:rPr>
        <w:t>!</w:t>
      </w:r>
    </w:p>
    <w:p w14:paraId="7912675C" w14:textId="32E33D56" w:rsidR="00F86653" w:rsidRPr="00D33F9F" w:rsidRDefault="00D33F9F" w:rsidP="00D33F9F">
      <w:pPr>
        <w:pStyle w:val="ListParagraph"/>
        <w:ind w:left="1440"/>
        <w:rPr>
          <w:rFonts w:ascii="Calibri" w:hAnsi="Calibri" w:cs="Calibri"/>
          <w:color w:val="275317" w:themeColor="accent6" w:themeShade="80"/>
        </w:rPr>
      </w:pPr>
      <w:hyperlink r:id="rId12" w:history="1">
        <w:r w:rsidRPr="00D33F9F">
          <w:rPr>
            <w:rStyle w:val="Hyperlink"/>
            <w:rFonts w:ascii="Calibri" w:hAnsi="Calibri" w:cs="Calibri"/>
            <w:color w:val="275317" w:themeColor="accent6" w:themeShade="80"/>
          </w:rPr>
          <w:t>https://science.gmu.edu/research/opportunities/undergraduate-research-colloquium</w:t>
        </w:r>
      </w:hyperlink>
    </w:p>
    <w:p w14:paraId="25D3CC75" w14:textId="7DBE181C" w:rsidR="00B849A9" w:rsidRDefault="00B849A9" w:rsidP="00B849A9">
      <w:pPr>
        <w:pStyle w:val="ListParagraph"/>
        <w:numPr>
          <w:ilvl w:val="1"/>
          <w:numId w:val="1"/>
        </w:numPr>
        <w:rPr>
          <w:rFonts w:ascii="Calibri" w:hAnsi="Calibri" w:cs="Calibri"/>
        </w:rPr>
      </w:pPr>
      <w:hyperlink r:id="rId13" w:tgtFrame="_blank" w:history="1">
        <w:r w:rsidRPr="00B849A9">
          <w:rPr>
            <w:rStyle w:val="Hyperlink"/>
            <w:rFonts w:ascii="Calibri" w:hAnsi="Calibri" w:cs="Calibri"/>
            <w:b/>
            <w:bCs/>
            <w:color w:val="124F1A" w:themeColor="accent3" w:themeShade="BF"/>
          </w:rPr>
          <w:t>Save the Date: College of Science Degree Celebration</w:t>
        </w:r>
      </w:hyperlink>
      <w:r w:rsidRPr="00B849A9">
        <w:rPr>
          <w:rFonts w:ascii="Calibri" w:hAnsi="Calibri" w:cs="Calibri"/>
          <w:b/>
          <w:bCs/>
          <w:color w:val="124F1A" w:themeColor="accent3" w:themeShade="BF"/>
          <w:u w:val="single"/>
        </w:rPr>
        <w:br/>
      </w:r>
      <w:r w:rsidRPr="00B849A9">
        <w:rPr>
          <w:rFonts w:ascii="Calibri" w:hAnsi="Calibri" w:cs="Calibri"/>
        </w:rPr>
        <w:t xml:space="preserve">Thursday, May 14, </w:t>
      </w:r>
      <w:proofErr w:type="gramStart"/>
      <w:r w:rsidRPr="00B849A9">
        <w:rPr>
          <w:rFonts w:ascii="Calibri" w:hAnsi="Calibri" w:cs="Calibri"/>
        </w:rPr>
        <w:t>2026</w:t>
      </w:r>
      <w:proofErr w:type="gramEnd"/>
      <w:r w:rsidRPr="00B849A9">
        <w:rPr>
          <w:rFonts w:ascii="Calibri" w:hAnsi="Calibri" w:cs="Calibri"/>
        </w:rPr>
        <w:t xml:space="preserve"> | 6:30 p.m. | EagleBank Arena</w:t>
      </w:r>
    </w:p>
    <w:p w14:paraId="47CBF171" w14:textId="32A88B91" w:rsidR="00845390" w:rsidRDefault="00845390" w:rsidP="00B849A9">
      <w:pPr>
        <w:pStyle w:val="ListParagraph"/>
        <w:numPr>
          <w:ilvl w:val="1"/>
          <w:numId w:val="1"/>
        </w:numPr>
        <w:rPr>
          <w:rFonts w:ascii="Calibri" w:hAnsi="Calibri" w:cs="Calibri"/>
          <w:b/>
          <w:bCs/>
          <w:color w:val="275317" w:themeColor="accent6" w:themeShade="80"/>
          <w:u w:val="single"/>
        </w:rPr>
      </w:pPr>
      <w:r w:rsidRPr="00845390">
        <w:rPr>
          <w:rFonts w:ascii="Calibri" w:hAnsi="Calibri" w:cs="Calibri"/>
          <w:b/>
          <w:bCs/>
          <w:color w:val="275317" w:themeColor="accent6" w:themeShade="80"/>
          <w:u w:val="single"/>
        </w:rPr>
        <w:t>Power + Character Educator Training</w:t>
      </w:r>
    </w:p>
    <w:p w14:paraId="4F6EBC49" w14:textId="220ACF25" w:rsidR="00D33F9F" w:rsidRPr="00D33F9F" w:rsidRDefault="00D33F9F" w:rsidP="00D33F9F">
      <w:pPr>
        <w:pStyle w:val="ListParagraph"/>
        <w:ind w:left="1440"/>
        <w:rPr>
          <w:rFonts w:ascii="Calibri" w:hAnsi="Calibri" w:cs="Calibri"/>
        </w:rPr>
      </w:pPr>
      <w:r w:rsidRPr="00D33F9F">
        <w:rPr>
          <w:rFonts w:ascii="Calibri" w:hAnsi="Calibri" w:cs="Calibri"/>
        </w:rPr>
        <w:t xml:space="preserve">July 27-29, </w:t>
      </w:r>
      <w:proofErr w:type="gramStart"/>
      <w:r w:rsidRPr="00D33F9F">
        <w:rPr>
          <w:rFonts w:ascii="Calibri" w:hAnsi="Calibri" w:cs="Calibri"/>
        </w:rPr>
        <w:t>2026</w:t>
      </w:r>
      <w:proofErr w:type="gramEnd"/>
      <w:r w:rsidRPr="00D33F9F">
        <w:rPr>
          <w:rFonts w:ascii="Calibri" w:hAnsi="Calibri" w:cs="Calibri"/>
        </w:rPr>
        <w:t xml:space="preserve"> | Fairfax Campus</w:t>
      </w:r>
    </w:p>
    <w:p w14:paraId="529E9A20" w14:textId="0CC5A051" w:rsidR="00845390" w:rsidRPr="00845390" w:rsidRDefault="00845390" w:rsidP="00845390">
      <w:pPr>
        <w:pStyle w:val="ListParagraph"/>
        <w:ind w:left="1440"/>
        <w:rPr>
          <w:rFonts w:ascii="Calibri" w:hAnsi="Calibri" w:cs="Calibri"/>
        </w:rPr>
      </w:pPr>
      <w:r w:rsidRPr="00845390">
        <w:rPr>
          <w:rFonts w:ascii="Calibri" w:hAnsi="Calibri" w:cs="Calibri"/>
        </w:rPr>
        <w:t xml:space="preserve">Center for Leadership and Intercultural Engagement (CLIE) </w:t>
      </w:r>
      <w:r w:rsidR="00207D0F">
        <w:rPr>
          <w:rFonts w:ascii="Calibri" w:hAnsi="Calibri" w:cs="Calibri"/>
        </w:rPr>
        <w:t>-</w:t>
      </w:r>
    </w:p>
    <w:p w14:paraId="6DDF23A3" w14:textId="77777777" w:rsidR="00845390" w:rsidRPr="00845390" w:rsidRDefault="00845390" w:rsidP="00845390">
      <w:pPr>
        <w:pStyle w:val="ListParagraph"/>
        <w:ind w:left="1440"/>
        <w:rPr>
          <w:rFonts w:ascii="Calibri" w:hAnsi="Calibri" w:cs="Calibri"/>
        </w:rPr>
      </w:pPr>
      <w:r w:rsidRPr="00845390">
        <w:rPr>
          <w:rFonts w:ascii="Calibri" w:hAnsi="Calibri" w:cs="Calibri"/>
        </w:rPr>
        <w:t>This will be a </w:t>
      </w:r>
      <w:r w:rsidRPr="00845390">
        <w:rPr>
          <w:rFonts w:ascii="Calibri" w:hAnsi="Calibri" w:cs="Calibri"/>
          <w:b/>
          <w:bCs/>
        </w:rPr>
        <w:t>free, highly engaging, and genuinely fun</w:t>
      </w:r>
      <w:r w:rsidRPr="00845390">
        <w:rPr>
          <w:rFonts w:ascii="Calibri" w:hAnsi="Calibri" w:cs="Calibri"/>
        </w:rPr>
        <w:t> 3-day learning experience for faculty and staff that directly supports the work many of us care deeply about: student development, leadership, facilitating/teaching, mentoring, and civic engagement. We believe it will be energizing, practical, and immediately useful across roles and disciplines.</w:t>
      </w:r>
    </w:p>
    <w:p w14:paraId="23127873" w14:textId="5FAE1360" w:rsidR="00845390" w:rsidRPr="00845390" w:rsidRDefault="00845390" w:rsidP="00845390">
      <w:pPr>
        <w:pStyle w:val="ListParagraph"/>
        <w:ind w:left="1440"/>
        <w:rPr>
          <w:rFonts w:ascii="Calibri" w:hAnsi="Calibri" w:cs="Calibri"/>
        </w:rPr>
      </w:pPr>
      <w:r w:rsidRPr="00845390">
        <w:rPr>
          <w:rFonts w:ascii="Calibri" w:hAnsi="Calibri" w:cs="Calibri"/>
        </w:rPr>
        <w:t>Importantly, </w:t>
      </w:r>
      <w:r w:rsidRPr="00845390">
        <w:rPr>
          <w:rFonts w:ascii="Calibri" w:hAnsi="Calibri" w:cs="Calibri"/>
          <w:b/>
          <w:bCs/>
        </w:rPr>
        <w:t>participation does not require any financial contribution or additional workload.</w:t>
      </w:r>
      <w:r w:rsidRPr="00845390">
        <w:rPr>
          <w:rFonts w:ascii="Calibri" w:hAnsi="Calibri" w:cs="Calibri"/>
        </w:rPr>
        <w:t xml:space="preserve"> The only commitment involved is registering and attending the </w:t>
      </w:r>
      <w:r w:rsidR="00D33F9F" w:rsidRPr="00845390">
        <w:rPr>
          <w:rFonts w:ascii="Calibri" w:hAnsi="Calibri" w:cs="Calibri"/>
        </w:rPr>
        <w:t>3-day</w:t>
      </w:r>
      <w:r w:rsidRPr="00845390">
        <w:rPr>
          <w:rFonts w:ascii="Calibri" w:hAnsi="Calibri" w:cs="Calibri"/>
        </w:rPr>
        <w:t xml:space="preserve"> training. There is </w:t>
      </w:r>
      <w:r w:rsidRPr="00845390">
        <w:rPr>
          <w:rFonts w:ascii="Calibri" w:hAnsi="Calibri" w:cs="Calibri"/>
          <w:b/>
          <w:bCs/>
        </w:rPr>
        <w:t>no expectation</w:t>
      </w:r>
      <w:r w:rsidRPr="00845390">
        <w:rPr>
          <w:rFonts w:ascii="Calibri" w:hAnsi="Calibri" w:cs="Calibri"/>
        </w:rPr>
        <w:t> that the staff who complete this training then serve as trainers following this- if you want to incorporate the ideas you learn into your work, great, but there is no obligation.</w:t>
      </w:r>
    </w:p>
    <w:p w14:paraId="1C74242C" w14:textId="11B4D65D" w:rsidR="00845390" w:rsidRDefault="00845390" w:rsidP="00845390">
      <w:pPr>
        <w:pStyle w:val="ListParagraph"/>
        <w:ind w:left="1440"/>
        <w:rPr>
          <w:rFonts w:ascii="Calibri" w:hAnsi="Calibri" w:cs="Calibri"/>
        </w:rPr>
      </w:pPr>
      <w:r w:rsidRPr="00845390">
        <w:rPr>
          <w:rFonts w:ascii="Calibri" w:hAnsi="Calibri" w:cs="Calibri"/>
        </w:rPr>
        <w:t>Check out the </w:t>
      </w:r>
      <w:hyperlink r:id="rId14" w:tooltip="https://clie.gmu.edu/powercharacter" w:history="1">
        <w:r w:rsidRPr="00D33F9F">
          <w:rPr>
            <w:rStyle w:val="Hyperlink"/>
            <w:rFonts w:ascii="Calibri" w:hAnsi="Calibri" w:cs="Calibri"/>
            <w:color w:val="275317" w:themeColor="accent6" w:themeShade="80"/>
          </w:rPr>
          <w:t>website</w:t>
        </w:r>
      </w:hyperlink>
      <w:r w:rsidRPr="00845390">
        <w:rPr>
          <w:rFonts w:ascii="Calibri" w:hAnsi="Calibri" w:cs="Calibri"/>
        </w:rPr>
        <w:t> for additional program details. Website provides responses to commonly asked questions</w:t>
      </w:r>
      <w:r w:rsidR="00D33F9F">
        <w:rPr>
          <w:rFonts w:ascii="Calibri" w:hAnsi="Calibri" w:cs="Calibri"/>
        </w:rPr>
        <w:t>.</w:t>
      </w:r>
    </w:p>
    <w:p w14:paraId="04EEDCEA" w14:textId="77777777" w:rsidR="00845390" w:rsidRPr="00845390" w:rsidRDefault="00845390" w:rsidP="00845390">
      <w:pPr>
        <w:pStyle w:val="ListParagraph"/>
        <w:ind w:left="1440"/>
        <w:rPr>
          <w:rFonts w:ascii="Calibri" w:hAnsi="Calibri" w:cs="Calibri"/>
        </w:rPr>
      </w:pPr>
      <w:r w:rsidRPr="00845390">
        <w:rPr>
          <w:rFonts w:ascii="Calibri" w:hAnsi="Calibri" w:cs="Calibri"/>
          <w:b/>
          <w:bCs/>
        </w:rPr>
        <w:t>Registration</w:t>
      </w:r>
      <w:r w:rsidRPr="00845390">
        <w:rPr>
          <w:rFonts w:ascii="Calibri" w:hAnsi="Calibri" w:cs="Calibri"/>
        </w:rPr>
        <w:t> is now open and can be completed at</w:t>
      </w:r>
      <w:r w:rsidRPr="00D33F9F">
        <w:rPr>
          <w:rFonts w:ascii="Calibri" w:hAnsi="Calibri" w:cs="Calibri"/>
          <w:color w:val="275317" w:themeColor="accent6" w:themeShade="80"/>
        </w:rPr>
        <w:t>: </w:t>
      </w:r>
      <w:hyperlink r:id="rId15" w:tooltip="https://clie.gmu.edu/powercharacter" w:history="1">
        <w:r w:rsidRPr="00D33F9F">
          <w:rPr>
            <w:rStyle w:val="Hyperlink"/>
            <w:rFonts w:ascii="Calibri" w:hAnsi="Calibri" w:cs="Calibri"/>
            <w:color w:val="275317" w:themeColor="accent6" w:themeShade="80"/>
          </w:rPr>
          <w:t>https://clie.gmu.edu/powercharacter</w:t>
        </w:r>
      </w:hyperlink>
      <w:r w:rsidRPr="00845390">
        <w:rPr>
          <w:rFonts w:ascii="Calibri" w:hAnsi="Calibri" w:cs="Calibri"/>
        </w:rPr>
        <w:t> (or you can go directly to the form here: </w:t>
      </w:r>
      <w:hyperlink r:id="rId16" w:tooltip="https://secure-web.cisco.com/1Wlg7NHra4jv6q8zn-nvgvEVVUWtJUgoHj_HIy_rA0UZlDTbj8u6klbPsRA0uc-UEtMSJyIv42BBVJQc-lxFJLfRGOZzzU615Ek4ZYI9co5SDDuy00FPb4RtFumVngRp24v9Nj2xKD0hR1N2G6bGkPyr-J9unTA58t1ouBVQZIBKfbHXe57rMyeIUmpTPvYHwM4kOTKf9ub5_C7bWibyJE-FyNzsCqpsV3nHUz0" w:history="1">
        <w:r w:rsidRPr="00D33F9F">
          <w:rPr>
            <w:rStyle w:val="Hyperlink"/>
            <w:rFonts w:ascii="Calibri" w:hAnsi="Calibri" w:cs="Calibri"/>
            <w:color w:val="275317" w:themeColor="accent6" w:themeShade="80"/>
          </w:rPr>
          <w:t>https://citizenuniversity.us/programs/power-character/power-character-registration/</w:t>
        </w:r>
      </w:hyperlink>
      <w:r w:rsidRPr="00D33F9F">
        <w:rPr>
          <w:rFonts w:ascii="Calibri" w:hAnsi="Calibri" w:cs="Calibri"/>
          <w:color w:val="275317" w:themeColor="accent6" w:themeShade="80"/>
        </w:rPr>
        <w:t>)</w:t>
      </w:r>
    </w:p>
    <w:p w14:paraId="5A9DC2EA" w14:textId="77777777" w:rsidR="00845390" w:rsidRPr="00845390" w:rsidRDefault="00845390" w:rsidP="00845390">
      <w:pPr>
        <w:ind w:left="1440"/>
        <w:rPr>
          <w:rFonts w:ascii="Calibri" w:hAnsi="Calibri" w:cs="Calibri"/>
        </w:rPr>
      </w:pPr>
      <w:r w:rsidRPr="00845390">
        <w:rPr>
          <w:rFonts w:ascii="Calibri" w:hAnsi="Calibri" w:cs="Calibri"/>
          <w:b/>
          <w:bCs/>
        </w:rPr>
        <w:t>Please note that we’d love it if you could register by end of April/ early May</w:t>
      </w:r>
    </w:p>
    <w:p w14:paraId="170C1552" w14:textId="77702F4E" w:rsidR="00372C92" w:rsidRPr="00B849A9" w:rsidRDefault="00372C92" w:rsidP="00372C92">
      <w:pPr>
        <w:pStyle w:val="ListParagraph"/>
        <w:numPr>
          <w:ilvl w:val="1"/>
          <w:numId w:val="1"/>
        </w:numPr>
        <w:rPr>
          <w:rFonts w:ascii="Calibri" w:hAnsi="Calibri" w:cs="Calibri"/>
          <w:b/>
          <w:bCs/>
          <w:color w:val="124F1A" w:themeColor="accent3" w:themeShade="BF"/>
          <w:u w:val="single"/>
        </w:rPr>
      </w:pPr>
      <w:r w:rsidRPr="00B849A9">
        <w:rPr>
          <w:rFonts w:ascii="Calibri" w:hAnsi="Calibri" w:cs="Calibri"/>
          <w:b/>
          <w:bCs/>
          <w:color w:val="124F1A" w:themeColor="accent3" w:themeShade="BF"/>
          <w:u w:val="single"/>
        </w:rPr>
        <w:t xml:space="preserve">SAVE </w:t>
      </w:r>
      <w:proofErr w:type="gramStart"/>
      <w:r w:rsidRPr="00B849A9">
        <w:rPr>
          <w:rFonts w:ascii="Calibri" w:hAnsi="Calibri" w:cs="Calibri"/>
          <w:b/>
          <w:bCs/>
          <w:color w:val="124F1A" w:themeColor="accent3" w:themeShade="BF"/>
          <w:u w:val="single"/>
        </w:rPr>
        <w:t>THE DATE</w:t>
      </w:r>
      <w:proofErr w:type="gramEnd"/>
      <w:r w:rsidRPr="00B849A9">
        <w:rPr>
          <w:rFonts w:ascii="Calibri" w:hAnsi="Calibri" w:cs="Calibri"/>
          <w:b/>
          <w:bCs/>
          <w:color w:val="124F1A" w:themeColor="accent3" w:themeShade="BF"/>
          <w:u w:val="single"/>
        </w:rPr>
        <w:t xml:space="preserve"> - 18th Annual Innovations in Teaching and Learning Conference</w:t>
      </w:r>
    </w:p>
    <w:p w14:paraId="459AADB3" w14:textId="77777777" w:rsidR="00372C92" w:rsidRPr="00B849A9" w:rsidRDefault="00372C92" w:rsidP="00F86653">
      <w:pPr>
        <w:pStyle w:val="ListParagraph"/>
        <w:spacing w:after="0"/>
        <w:ind w:left="1440"/>
        <w:rPr>
          <w:rFonts w:ascii="Calibri" w:hAnsi="Calibri" w:cs="Calibri"/>
        </w:rPr>
      </w:pPr>
      <w:r w:rsidRPr="00B849A9">
        <w:rPr>
          <w:rFonts w:ascii="Calibri" w:hAnsi="Calibri" w:cs="Calibri"/>
        </w:rPr>
        <w:t xml:space="preserve">Thursday, September 24, </w:t>
      </w:r>
      <w:proofErr w:type="gramStart"/>
      <w:r w:rsidRPr="00B849A9">
        <w:rPr>
          <w:rFonts w:ascii="Calibri" w:hAnsi="Calibri" w:cs="Calibri"/>
        </w:rPr>
        <w:t>2026</w:t>
      </w:r>
      <w:proofErr w:type="gramEnd"/>
      <w:r w:rsidRPr="00B849A9">
        <w:rPr>
          <w:rFonts w:ascii="Calibri" w:hAnsi="Calibri" w:cs="Calibri"/>
        </w:rPr>
        <w:t xml:space="preserve"> | Virtual Sessions</w:t>
      </w:r>
    </w:p>
    <w:p w14:paraId="5A787AF2" w14:textId="77777777" w:rsidR="00F86653" w:rsidRPr="00F86653" w:rsidRDefault="00372C92" w:rsidP="00F86653">
      <w:pPr>
        <w:spacing w:after="0"/>
        <w:ind w:left="1440"/>
        <w:rPr>
          <w:rFonts w:ascii="Calibri" w:hAnsi="Calibri" w:cs="Calibri"/>
        </w:rPr>
      </w:pPr>
      <w:r w:rsidRPr="00F86653">
        <w:rPr>
          <w:rFonts w:ascii="Calibri" w:hAnsi="Calibri" w:cs="Calibri"/>
        </w:rPr>
        <w:t xml:space="preserve">Friday, September 25, </w:t>
      </w:r>
      <w:proofErr w:type="gramStart"/>
      <w:r w:rsidRPr="00F86653">
        <w:rPr>
          <w:rFonts w:ascii="Calibri" w:hAnsi="Calibri" w:cs="Calibri"/>
        </w:rPr>
        <w:t>2026</w:t>
      </w:r>
      <w:proofErr w:type="gramEnd"/>
      <w:r w:rsidRPr="00F86653">
        <w:rPr>
          <w:rFonts w:ascii="Calibri" w:hAnsi="Calibri" w:cs="Calibri"/>
        </w:rPr>
        <w:t xml:space="preserve"> | In-Person Sessions</w:t>
      </w:r>
      <w:r w:rsidR="00F86653" w:rsidRPr="00F86653">
        <w:rPr>
          <w:rFonts w:ascii="Calibri" w:hAnsi="Calibri" w:cs="Calibri"/>
        </w:rPr>
        <w:t xml:space="preserve"> </w:t>
      </w:r>
    </w:p>
    <w:p w14:paraId="35EE6C3F" w14:textId="74181207" w:rsidR="00F86653" w:rsidRPr="00B849A9" w:rsidRDefault="00F86653" w:rsidP="00F86653">
      <w:pPr>
        <w:pStyle w:val="ListParagraph"/>
        <w:numPr>
          <w:ilvl w:val="1"/>
          <w:numId w:val="1"/>
        </w:numPr>
        <w:rPr>
          <w:rFonts w:ascii="Calibri" w:hAnsi="Calibri" w:cs="Calibri"/>
        </w:rPr>
      </w:pPr>
      <w:r w:rsidRPr="00B849A9">
        <w:rPr>
          <w:rFonts w:ascii="Calibri" w:hAnsi="Calibri" w:cs="Calibri"/>
        </w:rPr>
        <w:t xml:space="preserve">GMU has partnered with </w:t>
      </w:r>
      <w:proofErr w:type="spellStart"/>
      <w:r w:rsidRPr="00E97004">
        <w:rPr>
          <w:rFonts w:ascii="Calibri" w:hAnsi="Calibri" w:cs="Calibri"/>
          <w:b/>
          <w:bCs/>
          <w:color w:val="275317" w:themeColor="accent6" w:themeShade="80"/>
        </w:rPr>
        <w:t>TimelyCare</w:t>
      </w:r>
      <w:proofErr w:type="spellEnd"/>
      <w:r w:rsidRPr="00E97004">
        <w:rPr>
          <w:rFonts w:ascii="Calibri" w:hAnsi="Calibri" w:cs="Calibri"/>
          <w:b/>
          <w:bCs/>
          <w:color w:val="275317" w:themeColor="accent6" w:themeShade="80"/>
        </w:rPr>
        <w:t xml:space="preserve"> </w:t>
      </w:r>
      <w:r w:rsidRPr="00B849A9">
        <w:rPr>
          <w:rFonts w:ascii="Calibri" w:hAnsi="Calibri" w:cs="Calibri"/>
        </w:rPr>
        <w:t xml:space="preserve">to provide GMU employees (faculty &amp; staff) with free, 24/7, confidential mental health &amp; well-being support. Visit </w:t>
      </w:r>
      <w:hyperlink r:id="rId17" w:history="1">
        <w:r w:rsidRPr="00B849A9">
          <w:rPr>
            <w:rStyle w:val="Hyperlink"/>
            <w:rFonts w:ascii="Calibri" w:hAnsi="Calibri" w:cs="Calibri"/>
            <w:color w:val="124F1A" w:themeColor="accent3" w:themeShade="BF"/>
          </w:rPr>
          <w:t>https://rsr.gmu.edu/employee-health-and-well-being/timelycare</w:t>
        </w:r>
      </w:hyperlink>
      <w:hyperlink r:id="rId18" w:history="1">
        <w:r w:rsidRPr="00B849A9">
          <w:rPr>
            <w:rStyle w:val="Hyperlink"/>
            <w:rFonts w:ascii="Calibri" w:hAnsi="Calibri" w:cs="Calibri"/>
            <w:color w:val="124F1A" w:themeColor="accent3" w:themeShade="BF"/>
          </w:rPr>
          <w:t>/</w:t>
        </w:r>
      </w:hyperlink>
      <w:r w:rsidRPr="00B849A9">
        <w:rPr>
          <w:rFonts w:ascii="Calibri" w:hAnsi="Calibri" w:cs="Calibri"/>
          <w:color w:val="124F1A" w:themeColor="accent3" w:themeShade="BF"/>
        </w:rPr>
        <w:t xml:space="preserve"> </w:t>
      </w:r>
      <w:r w:rsidRPr="00B849A9">
        <w:rPr>
          <w:rFonts w:ascii="Calibri" w:hAnsi="Calibri" w:cs="Calibri"/>
        </w:rPr>
        <w:t>for details</w:t>
      </w:r>
    </w:p>
    <w:p w14:paraId="40E89CBC" w14:textId="77777777" w:rsidR="00B753EA" w:rsidRPr="00B849A9" w:rsidRDefault="00B753EA" w:rsidP="00786182">
      <w:pPr>
        <w:pStyle w:val="ListParagraph"/>
        <w:ind w:left="1440"/>
        <w:rPr>
          <w:rFonts w:ascii="Calibri" w:hAnsi="Calibri" w:cs="Calibri"/>
        </w:rPr>
      </w:pPr>
    </w:p>
    <w:p w14:paraId="18E33383" w14:textId="55BD1A7F" w:rsidR="00381E35" w:rsidRPr="00B849A9" w:rsidRDefault="003372A0" w:rsidP="003372A0">
      <w:pPr>
        <w:pStyle w:val="ListParagraph"/>
        <w:numPr>
          <w:ilvl w:val="0"/>
          <w:numId w:val="1"/>
        </w:numPr>
        <w:rPr>
          <w:rFonts w:ascii="Calibri" w:hAnsi="Calibri" w:cs="Calibri"/>
        </w:rPr>
      </w:pPr>
      <w:r w:rsidRPr="00B849A9">
        <w:rPr>
          <w:rFonts w:ascii="Calibri" w:hAnsi="Calibri" w:cs="Calibri"/>
        </w:rPr>
        <w:t>Recognition Opportunities</w:t>
      </w:r>
    </w:p>
    <w:p w14:paraId="283674BE" w14:textId="77777777" w:rsidR="003372A0" w:rsidRPr="00D35969" w:rsidRDefault="003372A0" w:rsidP="003372A0">
      <w:pPr>
        <w:pStyle w:val="NormalWeb"/>
        <w:numPr>
          <w:ilvl w:val="0"/>
          <w:numId w:val="4"/>
        </w:numPr>
        <w:shd w:val="clear" w:color="auto" w:fill="FFFFFF"/>
        <w:spacing w:before="0" w:beforeAutospacing="0" w:after="0" w:afterAutospacing="0"/>
        <w:rPr>
          <w:rStyle w:val="Emphasis"/>
          <w:rFonts w:ascii="Calibri" w:hAnsi="Calibri" w:cs="Calibri"/>
          <w:i w:val="0"/>
          <w:iCs w:val="0"/>
          <w:color w:val="000000"/>
        </w:rPr>
      </w:pPr>
      <w:hyperlink r:id="rId19" w:tooltip="Original URL: https://t.e2ma.net/click/euyiaub/6ncf1in/ido2iwb. Click or tap if you trust this link." w:history="1">
        <w:r w:rsidRPr="00B849A9">
          <w:rPr>
            <w:rStyle w:val="Hyperlink"/>
            <w:rFonts w:ascii="Calibri" w:eastAsiaTheme="majorEastAsia" w:hAnsi="Calibri" w:cs="Calibri"/>
            <w:b/>
            <w:bCs/>
            <w:color w:val="275317" w:themeColor="accent6" w:themeShade="80"/>
            <w:bdr w:val="none" w:sz="0" w:space="0" w:color="auto" w:frame="1"/>
          </w:rPr>
          <w:t>George Mason University Employee of the Month</w:t>
        </w:r>
      </w:hyperlink>
      <w:r w:rsidRPr="00B849A9">
        <w:rPr>
          <w:rFonts w:ascii="Calibri" w:hAnsi="Calibri" w:cs="Calibri"/>
          <w:b/>
          <w:bCs/>
          <w:color w:val="275317" w:themeColor="accent6" w:themeShade="80"/>
        </w:rPr>
        <w:br/>
      </w:r>
      <w:r w:rsidRPr="00B849A9">
        <w:rPr>
          <w:rStyle w:val="Emphasis"/>
          <w:rFonts w:ascii="Calibri" w:eastAsiaTheme="majorEastAsia" w:hAnsi="Calibri" w:cs="Calibri"/>
          <w:color w:val="000000"/>
        </w:rPr>
        <w:t>Do you have a colleague or employee who deserves the special recognition of being named Mason's Employee of the Month? </w:t>
      </w:r>
      <w:hyperlink r:id="rId20" w:tooltip="Original URL: https://t.e2ma.net/click/euyiaub/6ncf1in/y5o2iwb. Click or tap if you trust this link." w:history="1">
        <w:r w:rsidRPr="00B849A9">
          <w:rPr>
            <w:rStyle w:val="Hyperlink"/>
            <w:rFonts w:ascii="Calibri" w:eastAsiaTheme="majorEastAsia" w:hAnsi="Calibri" w:cs="Calibri"/>
            <w:i/>
            <w:iCs/>
            <w:color w:val="275317" w:themeColor="accent6" w:themeShade="80"/>
            <w:bdr w:val="none" w:sz="0" w:space="0" w:color="auto" w:frame="1"/>
          </w:rPr>
          <w:t>Submit the online nomination form</w:t>
        </w:r>
      </w:hyperlink>
      <w:r w:rsidRPr="00B849A9">
        <w:rPr>
          <w:rStyle w:val="Emphasis"/>
          <w:rFonts w:ascii="Calibri" w:eastAsiaTheme="majorEastAsia" w:hAnsi="Calibri" w:cs="Calibri"/>
          <w:color w:val="000000"/>
        </w:rPr>
        <w:t>. Each form requires three nomination statements/letters of support. Contact </w:t>
      </w:r>
      <w:hyperlink r:id="rId21" w:tooltip="mailto:awards@gmu.edu" w:history="1">
        <w:r w:rsidRPr="00B849A9">
          <w:rPr>
            <w:rStyle w:val="Hyperlink"/>
            <w:rFonts w:ascii="Calibri" w:eastAsiaTheme="majorEastAsia" w:hAnsi="Calibri" w:cs="Calibri"/>
            <w:b/>
            <w:bCs/>
            <w:i/>
            <w:iCs/>
            <w:color w:val="275317" w:themeColor="accent6" w:themeShade="80"/>
            <w:bdr w:val="none" w:sz="0" w:space="0" w:color="auto" w:frame="1"/>
          </w:rPr>
          <w:t>awards@gmu.edu</w:t>
        </w:r>
      </w:hyperlink>
      <w:r w:rsidRPr="00B849A9">
        <w:rPr>
          <w:rStyle w:val="Emphasis"/>
          <w:rFonts w:ascii="Calibri" w:eastAsiaTheme="majorEastAsia" w:hAnsi="Calibri" w:cs="Calibri"/>
          <w:color w:val="275317" w:themeColor="accent6" w:themeShade="80"/>
        </w:rPr>
        <w:t> </w:t>
      </w:r>
      <w:r w:rsidRPr="00B849A9">
        <w:rPr>
          <w:rStyle w:val="Emphasis"/>
          <w:rFonts w:ascii="Calibri" w:eastAsiaTheme="majorEastAsia" w:hAnsi="Calibri" w:cs="Calibri"/>
          <w:color w:val="000000"/>
        </w:rPr>
        <w:t>with questions.</w:t>
      </w:r>
    </w:p>
    <w:p w14:paraId="41FBF55D" w14:textId="7F301FB6" w:rsidR="00D35969" w:rsidRPr="00D35969" w:rsidRDefault="00D35969" w:rsidP="003372A0">
      <w:pPr>
        <w:pStyle w:val="NormalWeb"/>
        <w:numPr>
          <w:ilvl w:val="0"/>
          <w:numId w:val="4"/>
        </w:numPr>
        <w:shd w:val="clear" w:color="auto" w:fill="FFFFFF"/>
        <w:spacing w:before="0" w:beforeAutospacing="0" w:after="0" w:afterAutospacing="0"/>
        <w:rPr>
          <w:rStyle w:val="Emphasis"/>
          <w:rFonts w:ascii="Calibri" w:hAnsi="Calibri" w:cs="Calibri"/>
          <w:i w:val="0"/>
          <w:iCs w:val="0"/>
          <w:color w:val="000000"/>
        </w:rPr>
      </w:pPr>
      <w:r>
        <w:rPr>
          <w:rStyle w:val="Emphasis"/>
          <w:rFonts w:ascii="Calibri" w:eastAsiaTheme="majorEastAsia" w:hAnsi="Calibri" w:cs="Calibri"/>
          <w:i w:val="0"/>
          <w:iCs w:val="0"/>
          <w:color w:val="000000"/>
        </w:rPr>
        <w:lastRenderedPageBreak/>
        <w:t>Cody thanked the search committees for their work on the two Associate Dean positions</w:t>
      </w:r>
    </w:p>
    <w:p w14:paraId="793F8FB8" w14:textId="342205D7" w:rsidR="00D35969" w:rsidRPr="00B849A9" w:rsidRDefault="00D35969" w:rsidP="003372A0">
      <w:pPr>
        <w:pStyle w:val="NormalWeb"/>
        <w:numPr>
          <w:ilvl w:val="0"/>
          <w:numId w:val="4"/>
        </w:numPr>
        <w:shd w:val="clear" w:color="auto" w:fill="FFFFFF"/>
        <w:spacing w:before="0" w:beforeAutospacing="0" w:after="0" w:afterAutospacing="0"/>
        <w:rPr>
          <w:rFonts w:ascii="Calibri" w:hAnsi="Calibri" w:cs="Calibri"/>
          <w:color w:val="000000"/>
        </w:rPr>
      </w:pPr>
      <w:r>
        <w:rPr>
          <w:rStyle w:val="Emphasis"/>
          <w:rFonts w:ascii="Calibri" w:eastAsiaTheme="majorEastAsia" w:hAnsi="Calibri" w:cs="Calibri"/>
          <w:i w:val="0"/>
          <w:iCs w:val="0"/>
          <w:color w:val="000000"/>
        </w:rPr>
        <w:t>Congratulations to Ferah and all who earned promotion – Term, Tenure-Track, &amp; Tenure</w:t>
      </w:r>
    </w:p>
    <w:p w14:paraId="1D720AFF" w14:textId="77777777" w:rsidR="003F218F" w:rsidRPr="00B849A9" w:rsidRDefault="003F218F" w:rsidP="003F218F">
      <w:pPr>
        <w:pStyle w:val="NormalWeb"/>
        <w:shd w:val="clear" w:color="auto" w:fill="FFFFFF"/>
        <w:spacing w:before="0" w:beforeAutospacing="0" w:after="0" w:afterAutospacing="0"/>
        <w:ind w:left="1080"/>
        <w:rPr>
          <w:rFonts w:ascii="Calibri" w:hAnsi="Calibri" w:cs="Calibri"/>
          <w:color w:val="000000"/>
        </w:rPr>
      </w:pPr>
    </w:p>
    <w:p w14:paraId="7C9933E2" w14:textId="26969247" w:rsidR="003372A0" w:rsidRPr="00B849A9" w:rsidRDefault="003F218F" w:rsidP="003F218F">
      <w:pPr>
        <w:pStyle w:val="ListParagraph"/>
        <w:numPr>
          <w:ilvl w:val="0"/>
          <w:numId w:val="1"/>
        </w:numPr>
        <w:rPr>
          <w:rFonts w:ascii="Calibri" w:hAnsi="Calibri" w:cs="Calibri"/>
        </w:rPr>
      </w:pPr>
      <w:r w:rsidRPr="00B849A9">
        <w:rPr>
          <w:rFonts w:ascii="Calibri" w:hAnsi="Calibri" w:cs="Calibri"/>
        </w:rPr>
        <w:t>Adjournment</w:t>
      </w:r>
      <w:r w:rsidR="00932D21">
        <w:rPr>
          <w:rFonts w:ascii="Calibri" w:hAnsi="Calibri" w:cs="Calibri"/>
        </w:rPr>
        <w:t xml:space="preserve"> – 3:42pm</w:t>
      </w:r>
    </w:p>
    <w:p w14:paraId="55C711B3" w14:textId="77777777" w:rsidR="003F218F" w:rsidRPr="00B849A9" w:rsidRDefault="003F218F" w:rsidP="003F218F">
      <w:pPr>
        <w:rPr>
          <w:rFonts w:ascii="Calibri" w:hAnsi="Calibri" w:cs="Calibri"/>
        </w:rPr>
      </w:pPr>
    </w:p>
    <w:p w14:paraId="4AC467C9" w14:textId="79B41F5F" w:rsidR="009C4C66" w:rsidRDefault="009C4C66" w:rsidP="00DB72DF">
      <w:pPr>
        <w:ind w:left="360"/>
        <w:rPr>
          <w:rFonts w:ascii="Calibri" w:hAnsi="Calibri" w:cs="Calibri"/>
          <w:color w:val="124F1A" w:themeColor="accent3" w:themeShade="BF"/>
        </w:rPr>
      </w:pPr>
      <w:r w:rsidRPr="00DB72DF">
        <w:rPr>
          <w:rFonts w:ascii="Calibri" w:hAnsi="Calibri" w:cs="Calibri"/>
        </w:rPr>
        <w:t xml:space="preserve">Meeting recordings and minutes are at </w:t>
      </w:r>
      <w:hyperlink r:id="rId22" w:history="1">
        <w:r w:rsidRPr="00DB72DF">
          <w:rPr>
            <w:rStyle w:val="Hyperlink"/>
            <w:rFonts w:ascii="Calibri" w:hAnsi="Calibri" w:cs="Calibri"/>
            <w:color w:val="124F1A" w:themeColor="accent3" w:themeShade="BF"/>
          </w:rPr>
          <w:t>https://science.gmu.edu/faculty-and-staff-resources/faculty-governance/faculty-meeting-minutes</w:t>
        </w:r>
      </w:hyperlink>
      <w:r w:rsidRPr="00DB72DF">
        <w:rPr>
          <w:rFonts w:ascii="Calibri" w:hAnsi="Calibri" w:cs="Calibri"/>
          <w:color w:val="124F1A" w:themeColor="accent3" w:themeShade="BF"/>
        </w:rPr>
        <w:t xml:space="preserve"> </w:t>
      </w:r>
    </w:p>
    <w:p w14:paraId="4E365D76" w14:textId="77777777" w:rsidR="00932D21" w:rsidRDefault="00932D21" w:rsidP="00DB72DF">
      <w:pPr>
        <w:ind w:left="360"/>
        <w:rPr>
          <w:rFonts w:ascii="Calibri" w:hAnsi="Calibri" w:cs="Calibri"/>
          <w:color w:val="124F1A" w:themeColor="accent3" w:themeShade="BF"/>
        </w:rPr>
      </w:pPr>
    </w:p>
    <w:p w14:paraId="6C73D6AA" w14:textId="32FF266E" w:rsidR="00932D21" w:rsidRDefault="00932D21">
      <w:pPr>
        <w:rPr>
          <w:rFonts w:ascii="Calibri" w:hAnsi="Calibri" w:cs="Calibri"/>
          <w:color w:val="124F1A" w:themeColor="accent3" w:themeShade="BF"/>
        </w:rPr>
      </w:pPr>
      <w:r>
        <w:rPr>
          <w:rFonts w:ascii="Calibri" w:hAnsi="Calibri" w:cs="Calibri"/>
          <w:color w:val="124F1A" w:themeColor="accent3" w:themeShade="BF"/>
        </w:rPr>
        <w:br w:type="page"/>
      </w:r>
    </w:p>
    <w:p w14:paraId="01720861" w14:textId="152A4808" w:rsidR="00932D21" w:rsidRPr="00D35969" w:rsidRDefault="00932D21" w:rsidP="00DB72DF">
      <w:pPr>
        <w:ind w:left="360"/>
        <w:rPr>
          <w:rFonts w:ascii="Calibri" w:hAnsi="Calibri" w:cs="Calibri"/>
          <w:u w:val="single"/>
        </w:rPr>
      </w:pPr>
      <w:r w:rsidRPr="00D35969">
        <w:rPr>
          <w:rFonts w:ascii="Calibri" w:hAnsi="Calibri" w:cs="Calibri"/>
          <w:u w:val="single"/>
        </w:rPr>
        <w:lastRenderedPageBreak/>
        <w:t>Attendees</w:t>
      </w:r>
    </w:p>
    <w:p w14:paraId="2B24EF78" w14:textId="77777777" w:rsidR="00932D21" w:rsidRDefault="00932D21" w:rsidP="00DB72DF">
      <w:pPr>
        <w:ind w:left="360"/>
        <w:rPr>
          <w:rFonts w:ascii="Calibri" w:hAnsi="Calibri" w:cs="Calibri"/>
        </w:rPr>
        <w:sectPr w:rsidR="00932D21">
          <w:pgSz w:w="12240" w:h="15840"/>
          <w:pgMar w:top="1440" w:right="1440" w:bottom="1440" w:left="1440" w:header="720" w:footer="720" w:gutter="0"/>
          <w:cols w:space="720"/>
          <w:docGrid w:linePitch="360"/>
        </w:sectPr>
      </w:pPr>
    </w:p>
    <w:p w14:paraId="0C1338CD" w14:textId="46DBE6FE" w:rsidR="00932D21" w:rsidRDefault="00932D21" w:rsidP="00DB72DF">
      <w:pPr>
        <w:ind w:left="360"/>
        <w:rPr>
          <w:rFonts w:ascii="Calibri" w:hAnsi="Calibri" w:cs="Calibri"/>
        </w:rPr>
      </w:pPr>
      <w:r>
        <w:rPr>
          <w:rFonts w:ascii="Calibri" w:hAnsi="Calibri" w:cs="Calibri"/>
        </w:rPr>
        <w:t>Ernest Barreto</w:t>
      </w:r>
    </w:p>
    <w:p w14:paraId="743EB19A" w14:textId="4B0BB7C1" w:rsidR="00932D21" w:rsidRDefault="00932D21" w:rsidP="00DB72DF">
      <w:pPr>
        <w:ind w:left="360"/>
        <w:rPr>
          <w:rFonts w:ascii="Calibri" w:hAnsi="Calibri" w:cs="Calibri"/>
        </w:rPr>
      </w:pPr>
      <w:r>
        <w:rPr>
          <w:rFonts w:ascii="Calibri" w:hAnsi="Calibri" w:cs="Calibri"/>
        </w:rPr>
        <w:t>Emily Bartholomew</w:t>
      </w:r>
    </w:p>
    <w:p w14:paraId="480940E4" w14:textId="4DF70B5F" w:rsidR="00932D21" w:rsidRDefault="00932D21" w:rsidP="00DB72DF">
      <w:pPr>
        <w:ind w:left="360"/>
        <w:rPr>
          <w:rFonts w:ascii="Calibri" w:hAnsi="Calibri" w:cs="Calibri"/>
        </w:rPr>
      </w:pPr>
      <w:r>
        <w:rPr>
          <w:rFonts w:ascii="Calibri" w:hAnsi="Calibri" w:cs="Calibri"/>
        </w:rPr>
        <w:t xml:space="preserve">Mariia </w:t>
      </w:r>
      <w:proofErr w:type="spellStart"/>
      <w:r>
        <w:rPr>
          <w:rFonts w:ascii="Calibri" w:hAnsi="Calibri" w:cs="Calibri"/>
        </w:rPr>
        <w:t>Belaia</w:t>
      </w:r>
      <w:proofErr w:type="spellEnd"/>
    </w:p>
    <w:p w14:paraId="09137917" w14:textId="2D14A7FB" w:rsidR="00932D21" w:rsidRDefault="00932D21" w:rsidP="00DB72DF">
      <w:pPr>
        <w:ind w:left="360"/>
        <w:rPr>
          <w:rFonts w:ascii="Calibri" w:hAnsi="Calibri" w:cs="Calibri"/>
        </w:rPr>
      </w:pPr>
      <w:r>
        <w:rPr>
          <w:rFonts w:ascii="Calibri" w:hAnsi="Calibri" w:cs="Calibri"/>
        </w:rPr>
        <w:t>Gabriele Belle</w:t>
      </w:r>
    </w:p>
    <w:p w14:paraId="7F0C3CDD" w14:textId="3ACC6DD1" w:rsidR="00932D21" w:rsidRDefault="00932D21" w:rsidP="00DB72DF">
      <w:pPr>
        <w:ind w:left="360"/>
        <w:rPr>
          <w:rFonts w:ascii="Calibri" w:hAnsi="Calibri" w:cs="Calibri"/>
        </w:rPr>
      </w:pPr>
      <w:r>
        <w:rPr>
          <w:rFonts w:ascii="Calibri" w:hAnsi="Calibri" w:cs="Calibri"/>
        </w:rPr>
        <w:t>Nathan Burtch</w:t>
      </w:r>
    </w:p>
    <w:p w14:paraId="25E3CB67" w14:textId="5C007CD3" w:rsidR="00932D21" w:rsidRDefault="00932D21" w:rsidP="00DB72DF">
      <w:pPr>
        <w:ind w:left="360"/>
        <w:rPr>
          <w:rFonts w:ascii="Calibri" w:hAnsi="Calibri" w:cs="Calibri"/>
        </w:rPr>
      </w:pPr>
      <w:r>
        <w:rPr>
          <w:rFonts w:ascii="Calibri" w:hAnsi="Calibri" w:cs="Calibri"/>
        </w:rPr>
        <w:t>Jessica Callus</w:t>
      </w:r>
    </w:p>
    <w:p w14:paraId="7F83FA35" w14:textId="191B5AC7" w:rsidR="00932D21" w:rsidRDefault="00932D21" w:rsidP="00DB72DF">
      <w:pPr>
        <w:ind w:left="360"/>
        <w:rPr>
          <w:rFonts w:ascii="Calibri" w:hAnsi="Calibri" w:cs="Calibri"/>
        </w:rPr>
      </w:pPr>
      <w:r>
        <w:rPr>
          <w:rFonts w:ascii="Calibri" w:hAnsi="Calibri" w:cs="Calibri"/>
        </w:rPr>
        <w:t>Cody Edwards</w:t>
      </w:r>
    </w:p>
    <w:p w14:paraId="46F5DEC2" w14:textId="635E1B05" w:rsidR="00932D21" w:rsidRDefault="00932D21" w:rsidP="00DB72DF">
      <w:pPr>
        <w:ind w:left="360"/>
        <w:rPr>
          <w:rFonts w:ascii="Calibri" w:hAnsi="Calibri" w:cs="Calibri"/>
        </w:rPr>
      </w:pPr>
      <w:r>
        <w:rPr>
          <w:rFonts w:ascii="Calibri" w:hAnsi="Calibri" w:cs="Calibri"/>
        </w:rPr>
        <w:t>Teri Fede</w:t>
      </w:r>
    </w:p>
    <w:p w14:paraId="7374A2CE" w14:textId="57C23B5E" w:rsidR="00932D21" w:rsidRDefault="00932D21" w:rsidP="00DB72DF">
      <w:pPr>
        <w:ind w:left="360"/>
        <w:rPr>
          <w:rFonts w:ascii="Calibri" w:hAnsi="Calibri" w:cs="Calibri"/>
        </w:rPr>
      </w:pPr>
      <w:r>
        <w:rPr>
          <w:rFonts w:ascii="Calibri" w:hAnsi="Calibri" w:cs="Calibri"/>
        </w:rPr>
        <w:t>Kenneth Foreman</w:t>
      </w:r>
    </w:p>
    <w:p w14:paraId="0E85C000" w14:textId="36B9AC49" w:rsidR="00932D21" w:rsidRDefault="00932D21" w:rsidP="00DB72DF">
      <w:pPr>
        <w:ind w:left="360"/>
        <w:rPr>
          <w:rFonts w:ascii="Calibri" w:hAnsi="Calibri" w:cs="Calibri"/>
        </w:rPr>
      </w:pPr>
      <w:r>
        <w:rPr>
          <w:rFonts w:ascii="Calibri" w:hAnsi="Calibri" w:cs="Calibri"/>
        </w:rPr>
        <w:t>Jules Goldspiel</w:t>
      </w:r>
    </w:p>
    <w:p w14:paraId="45BE5EFF" w14:textId="57F58218" w:rsidR="00932D21" w:rsidRDefault="00932D21" w:rsidP="00DB72DF">
      <w:pPr>
        <w:ind w:left="360"/>
        <w:rPr>
          <w:rFonts w:ascii="Calibri" w:hAnsi="Calibri" w:cs="Calibri"/>
        </w:rPr>
      </w:pPr>
      <w:r>
        <w:rPr>
          <w:rFonts w:ascii="Calibri" w:hAnsi="Calibri" w:cs="Calibri"/>
        </w:rPr>
        <w:t>Kerin Hilker-Balkissoon</w:t>
      </w:r>
    </w:p>
    <w:p w14:paraId="752E8232" w14:textId="7559BBC7" w:rsidR="00932D21" w:rsidRDefault="00932D21" w:rsidP="00DB72DF">
      <w:pPr>
        <w:ind w:left="360"/>
        <w:rPr>
          <w:rFonts w:ascii="Calibri" w:hAnsi="Calibri" w:cs="Calibri"/>
        </w:rPr>
      </w:pPr>
      <w:r>
        <w:rPr>
          <w:rFonts w:ascii="Calibri" w:hAnsi="Calibri" w:cs="Calibri"/>
        </w:rPr>
        <w:t>Rebecca Jones</w:t>
      </w:r>
    </w:p>
    <w:p w14:paraId="5F4DE536" w14:textId="451AD368" w:rsidR="00932D21" w:rsidRDefault="00932D21" w:rsidP="00DB72DF">
      <w:pPr>
        <w:ind w:left="360"/>
        <w:rPr>
          <w:rFonts w:ascii="Calibri" w:hAnsi="Calibri" w:cs="Calibri"/>
        </w:rPr>
      </w:pPr>
      <w:r>
        <w:rPr>
          <w:rFonts w:ascii="Calibri" w:hAnsi="Calibri" w:cs="Calibri"/>
        </w:rPr>
        <w:t>Jason Kinser</w:t>
      </w:r>
    </w:p>
    <w:p w14:paraId="057359FB" w14:textId="22F5B35C" w:rsidR="00932D21" w:rsidRDefault="00932D21" w:rsidP="00DB72DF">
      <w:pPr>
        <w:ind w:left="360"/>
        <w:rPr>
          <w:rFonts w:ascii="Calibri" w:hAnsi="Calibri" w:cs="Calibri"/>
        </w:rPr>
      </w:pPr>
      <w:r>
        <w:rPr>
          <w:rFonts w:ascii="Calibri" w:hAnsi="Calibri" w:cs="Calibri"/>
        </w:rPr>
        <w:t>Kelly Knight</w:t>
      </w:r>
    </w:p>
    <w:p w14:paraId="17E98358" w14:textId="7E1075B0" w:rsidR="00932D21" w:rsidRDefault="00932D21" w:rsidP="00DB72DF">
      <w:pPr>
        <w:ind w:left="360"/>
        <w:rPr>
          <w:rFonts w:ascii="Calibri" w:hAnsi="Calibri" w:cs="Calibri"/>
        </w:rPr>
      </w:pPr>
      <w:r>
        <w:rPr>
          <w:rFonts w:ascii="Calibri" w:hAnsi="Calibri" w:cs="Calibri"/>
        </w:rPr>
        <w:t>Chris Lockhart</w:t>
      </w:r>
    </w:p>
    <w:p w14:paraId="1E0FE13F" w14:textId="39E5AAFE" w:rsidR="00932D21" w:rsidRDefault="00932D21" w:rsidP="00DB72DF">
      <w:pPr>
        <w:ind w:left="360"/>
        <w:rPr>
          <w:rFonts w:ascii="Calibri" w:hAnsi="Calibri" w:cs="Calibri"/>
        </w:rPr>
      </w:pPr>
      <w:r>
        <w:rPr>
          <w:rFonts w:ascii="Calibri" w:hAnsi="Calibri" w:cs="Calibri"/>
        </w:rPr>
        <w:t>Lori Mandable</w:t>
      </w:r>
    </w:p>
    <w:p w14:paraId="63887892" w14:textId="20A1D437" w:rsidR="00932D21" w:rsidRDefault="00932D21" w:rsidP="00DB72DF">
      <w:pPr>
        <w:ind w:left="360"/>
        <w:rPr>
          <w:rFonts w:ascii="Calibri" w:hAnsi="Calibri" w:cs="Calibri"/>
        </w:rPr>
      </w:pPr>
      <w:r>
        <w:rPr>
          <w:rFonts w:ascii="Calibri" w:hAnsi="Calibri" w:cs="Calibri"/>
        </w:rPr>
        <w:t>Ferah Munshi</w:t>
      </w:r>
    </w:p>
    <w:p w14:paraId="68FE8DDB" w14:textId="471DFB5E" w:rsidR="00932D21" w:rsidRDefault="00932D21" w:rsidP="00DB72DF">
      <w:pPr>
        <w:ind w:left="360"/>
        <w:rPr>
          <w:rFonts w:ascii="Calibri" w:hAnsi="Calibri" w:cs="Calibri"/>
        </w:rPr>
      </w:pPr>
      <w:r>
        <w:rPr>
          <w:rFonts w:ascii="Calibri" w:hAnsi="Calibri" w:cs="Calibri"/>
        </w:rPr>
        <w:t>Aarthi Narayanan</w:t>
      </w:r>
    </w:p>
    <w:p w14:paraId="59C195A8" w14:textId="5F81173C" w:rsidR="00932D21" w:rsidRDefault="00932D21" w:rsidP="00DB72DF">
      <w:pPr>
        <w:ind w:left="360"/>
        <w:rPr>
          <w:rFonts w:ascii="Calibri" w:hAnsi="Calibri" w:cs="Calibri"/>
        </w:rPr>
      </w:pPr>
      <w:r>
        <w:rPr>
          <w:rFonts w:ascii="Calibri" w:hAnsi="Calibri" w:cs="Calibri"/>
        </w:rPr>
        <w:t>Valerie Olmo</w:t>
      </w:r>
    </w:p>
    <w:p w14:paraId="2DD1217F" w14:textId="79959FF9" w:rsidR="00932D21" w:rsidRDefault="00932D21" w:rsidP="00DB72DF">
      <w:pPr>
        <w:ind w:left="360"/>
        <w:rPr>
          <w:rFonts w:ascii="Calibri" w:hAnsi="Calibri" w:cs="Calibri"/>
        </w:rPr>
      </w:pPr>
      <w:r>
        <w:rPr>
          <w:rFonts w:ascii="Calibri" w:hAnsi="Calibri" w:cs="Calibri"/>
        </w:rPr>
        <w:t>Mary Ellen O’Toole</w:t>
      </w:r>
    </w:p>
    <w:p w14:paraId="03349608" w14:textId="311E5EFB" w:rsidR="00932D21" w:rsidRDefault="00932D21" w:rsidP="00DB72DF">
      <w:pPr>
        <w:ind w:left="360"/>
        <w:rPr>
          <w:rFonts w:ascii="Calibri" w:hAnsi="Calibri" w:cs="Calibri"/>
        </w:rPr>
      </w:pPr>
      <w:r>
        <w:rPr>
          <w:rFonts w:ascii="Calibri" w:hAnsi="Calibri" w:cs="Calibri"/>
        </w:rPr>
        <w:t>Laura Powers</w:t>
      </w:r>
    </w:p>
    <w:p w14:paraId="35F6E437" w14:textId="67D567BC" w:rsidR="00932D21" w:rsidRDefault="00932D21" w:rsidP="00DB72DF">
      <w:pPr>
        <w:ind w:left="360"/>
        <w:rPr>
          <w:rFonts w:ascii="Calibri" w:hAnsi="Calibri" w:cs="Calibri"/>
        </w:rPr>
      </w:pPr>
      <w:r>
        <w:rPr>
          <w:rFonts w:ascii="Calibri" w:hAnsi="Calibri" w:cs="Calibri"/>
        </w:rPr>
        <w:t>Emily Rancourt</w:t>
      </w:r>
    </w:p>
    <w:p w14:paraId="4C7DDBF0" w14:textId="5776D485" w:rsidR="00932D21" w:rsidRDefault="00932D21" w:rsidP="00DB72DF">
      <w:pPr>
        <w:ind w:left="360"/>
        <w:rPr>
          <w:rFonts w:ascii="Calibri" w:hAnsi="Calibri" w:cs="Calibri"/>
        </w:rPr>
      </w:pPr>
      <w:r>
        <w:rPr>
          <w:rFonts w:ascii="Calibri" w:hAnsi="Calibri" w:cs="Calibri"/>
        </w:rPr>
        <w:t>Dale Scott Rothman</w:t>
      </w:r>
    </w:p>
    <w:p w14:paraId="2FC84A2A" w14:textId="0EFC5BAF" w:rsidR="00932D21" w:rsidRDefault="00932D21" w:rsidP="00DB72DF">
      <w:pPr>
        <w:ind w:left="360"/>
        <w:rPr>
          <w:rFonts w:ascii="Calibri" w:hAnsi="Calibri" w:cs="Calibri"/>
        </w:rPr>
      </w:pPr>
      <w:r>
        <w:rPr>
          <w:rFonts w:ascii="Calibri" w:hAnsi="Calibri" w:cs="Calibri"/>
        </w:rPr>
        <w:t>Pritha Roy</w:t>
      </w:r>
    </w:p>
    <w:p w14:paraId="27AD3BC0" w14:textId="3C070BBA" w:rsidR="00932D21" w:rsidRDefault="00932D21" w:rsidP="00DB72DF">
      <w:pPr>
        <w:ind w:left="360"/>
        <w:rPr>
          <w:rFonts w:ascii="Calibri" w:hAnsi="Calibri" w:cs="Calibri"/>
        </w:rPr>
      </w:pPr>
      <w:proofErr w:type="spellStart"/>
      <w:r>
        <w:rPr>
          <w:rFonts w:ascii="Calibri" w:hAnsi="Calibri" w:cs="Calibri"/>
        </w:rPr>
        <w:t>Padhu</w:t>
      </w:r>
      <w:proofErr w:type="spellEnd"/>
      <w:r>
        <w:rPr>
          <w:rFonts w:ascii="Calibri" w:hAnsi="Calibri" w:cs="Calibri"/>
        </w:rPr>
        <w:t xml:space="preserve"> </w:t>
      </w:r>
      <w:proofErr w:type="spellStart"/>
      <w:r>
        <w:rPr>
          <w:rFonts w:ascii="Calibri" w:hAnsi="Calibri" w:cs="Calibri"/>
        </w:rPr>
        <w:t>Seshaiyer</w:t>
      </w:r>
      <w:proofErr w:type="spellEnd"/>
    </w:p>
    <w:p w14:paraId="332EABFC" w14:textId="3BEA7F37" w:rsidR="00932D21" w:rsidRDefault="00932D21" w:rsidP="00DB72DF">
      <w:pPr>
        <w:ind w:left="360"/>
        <w:rPr>
          <w:rFonts w:ascii="Calibri" w:hAnsi="Calibri" w:cs="Calibri"/>
        </w:rPr>
      </w:pPr>
      <w:r>
        <w:rPr>
          <w:rFonts w:ascii="Calibri" w:hAnsi="Calibri" w:cs="Calibri"/>
        </w:rPr>
        <w:t>Meghan St. George</w:t>
      </w:r>
    </w:p>
    <w:p w14:paraId="39779BA8" w14:textId="61A88FBF" w:rsidR="00932D21" w:rsidRDefault="00932D21" w:rsidP="00DB72DF">
      <w:pPr>
        <w:ind w:left="360"/>
        <w:rPr>
          <w:rFonts w:ascii="Calibri" w:hAnsi="Calibri" w:cs="Calibri"/>
        </w:rPr>
      </w:pPr>
      <w:r>
        <w:rPr>
          <w:rFonts w:ascii="Calibri" w:hAnsi="Calibri" w:cs="Calibri"/>
        </w:rPr>
        <w:t>Fadi Tahan</w:t>
      </w:r>
    </w:p>
    <w:p w14:paraId="33B88E19" w14:textId="1BEC55DA" w:rsidR="00932D21" w:rsidRDefault="00932D21" w:rsidP="00DB72DF">
      <w:pPr>
        <w:ind w:left="360"/>
        <w:rPr>
          <w:rFonts w:ascii="Calibri" w:hAnsi="Calibri" w:cs="Calibri"/>
        </w:rPr>
      </w:pPr>
      <w:r>
        <w:rPr>
          <w:rFonts w:ascii="Calibri" w:hAnsi="Calibri" w:cs="Calibri"/>
        </w:rPr>
        <w:t>Ahmad Taheri</w:t>
      </w:r>
    </w:p>
    <w:p w14:paraId="38F7D067" w14:textId="4DEC6797" w:rsidR="00932D21" w:rsidRDefault="00932D21" w:rsidP="00DB72DF">
      <w:pPr>
        <w:ind w:left="360"/>
        <w:rPr>
          <w:rFonts w:ascii="Calibri" w:hAnsi="Calibri" w:cs="Calibri"/>
        </w:rPr>
      </w:pPr>
      <w:r>
        <w:rPr>
          <w:rFonts w:ascii="Calibri" w:hAnsi="Calibri" w:cs="Calibri"/>
        </w:rPr>
        <w:t>Aman Ullah</w:t>
      </w:r>
    </w:p>
    <w:p w14:paraId="4B09D4E7" w14:textId="6B5CBEE0" w:rsidR="00932D21" w:rsidRDefault="00932D21" w:rsidP="00DB72DF">
      <w:pPr>
        <w:ind w:left="360"/>
        <w:rPr>
          <w:rFonts w:ascii="Calibri" w:hAnsi="Calibri" w:cs="Calibri"/>
        </w:rPr>
      </w:pPr>
      <w:r>
        <w:rPr>
          <w:rFonts w:ascii="Calibri" w:hAnsi="Calibri" w:cs="Calibri"/>
        </w:rPr>
        <w:t>Sarah Ward</w:t>
      </w:r>
    </w:p>
    <w:p w14:paraId="52E251DD" w14:textId="15F1BABC" w:rsidR="00932D21" w:rsidRDefault="00932D21" w:rsidP="00DB72DF">
      <w:pPr>
        <w:ind w:left="360"/>
        <w:rPr>
          <w:rFonts w:ascii="Calibri" w:hAnsi="Calibri" w:cs="Calibri"/>
        </w:rPr>
      </w:pPr>
      <w:proofErr w:type="spellStart"/>
      <w:r>
        <w:rPr>
          <w:rFonts w:ascii="Calibri" w:hAnsi="Calibri" w:cs="Calibri"/>
        </w:rPr>
        <w:t>Yuntao</w:t>
      </w:r>
      <w:proofErr w:type="spellEnd"/>
      <w:r>
        <w:rPr>
          <w:rFonts w:ascii="Calibri" w:hAnsi="Calibri" w:cs="Calibri"/>
        </w:rPr>
        <w:t xml:space="preserve"> Wu</w:t>
      </w:r>
    </w:p>
    <w:p w14:paraId="389C25EB" w14:textId="0DB5B249" w:rsidR="00932D21" w:rsidRDefault="00932D21" w:rsidP="00DB72DF">
      <w:pPr>
        <w:ind w:left="360"/>
        <w:rPr>
          <w:rFonts w:ascii="Calibri" w:hAnsi="Calibri" w:cs="Calibri"/>
        </w:rPr>
      </w:pPr>
      <w:r>
        <w:rPr>
          <w:rFonts w:ascii="Calibri" w:hAnsi="Calibri" w:cs="Calibri"/>
        </w:rPr>
        <w:t>Yun Yu</w:t>
      </w:r>
    </w:p>
    <w:p w14:paraId="43039DDF" w14:textId="77777777" w:rsidR="00932D21" w:rsidRDefault="00932D21" w:rsidP="00DB72DF">
      <w:pPr>
        <w:ind w:left="360"/>
        <w:rPr>
          <w:rFonts w:ascii="Calibri" w:hAnsi="Calibri" w:cs="Calibri"/>
        </w:rPr>
        <w:sectPr w:rsidR="00932D21" w:rsidSect="00932D21">
          <w:type w:val="continuous"/>
          <w:pgSz w:w="12240" w:h="15840"/>
          <w:pgMar w:top="1440" w:right="1440" w:bottom="1440" w:left="1440" w:header="720" w:footer="720" w:gutter="0"/>
          <w:cols w:num="2" w:space="720"/>
          <w:docGrid w:linePitch="360"/>
        </w:sectPr>
      </w:pPr>
    </w:p>
    <w:p w14:paraId="3B8D2703" w14:textId="77777777" w:rsidR="00932D21" w:rsidRPr="00932D21" w:rsidRDefault="00932D21" w:rsidP="00DB72DF">
      <w:pPr>
        <w:ind w:left="360"/>
        <w:rPr>
          <w:rFonts w:ascii="Calibri" w:hAnsi="Calibri" w:cs="Calibri"/>
        </w:rPr>
      </w:pPr>
    </w:p>
    <w:sectPr w:rsidR="00932D21" w:rsidRPr="00932D21" w:rsidSect="00932D2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01E"/>
    <w:multiLevelType w:val="hybridMultilevel"/>
    <w:tmpl w:val="18C224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981B44"/>
    <w:multiLevelType w:val="multilevel"/>
    <w:tmpl w:val="9162CB36"/>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159400F5"/>
    <w:multiLevelType w:val="hybridMultilevel"/>
    <w:tmpl w:val="86C4A642"/>
    <w:lvl w:ilvl="0" w:tplc="04090001">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start w:val="1"/>
      <w:numFmt w:val="lowerRoman"/>
      <w:lvlText w:val="%3."/>
      <w:lvlJc w:val="right"/>
      <w:pPr>
        <w:ind w:left="3420" w:hanging="36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80A6059"/>
    <w:multiLevelType w:val="hybridMultilevel"/>
    <w:tmpl w:val="0C9E586E"/>
    <w:lvl w:ilvl="0" w:tplc="0D245C76">
      <w:start w:val="1"/>
      <w:numFmt w:val="bullet"/>
      <w:lvlText w:val="•"/>
      <w:lvlJc w:val="left"/>
      <w:pPr>
        <w:tabs>
          <w:tab w:val="num" w:pos="720"/>
        </w:tabs>
        <w:ind w:left="720" w:hanging="360"/>
      </w:pPr>
      <w:rPr>
        <w:rFonts w:ascii="Arial" w:hAnsi="Arial" w:hint="default"/>
      </w:rPr>
    </w:lvl>
    <w:lvl w:ilvl="1" w:tplc="927ABED2">
      <w:start w:val="1"/>
      <w:numFmt w:val="bullet"/>
      <w:lvlText w:val="•"/>
      <w:lvlJc w:val="left"/>
      <w:pPr>
        <w:tabs>
          <w:tab w:val="num" w:pos="1440"/>
        </w:tabs>
        <w:ind w:left="1440" w:hanging="360"/>
      </w:pPr>
      <w:rPr>
        <w:rFonts w:ascii="Arial" w:hAnsi="Arial" w:hint="default"/>
      </w:rPr>
    </w:lvl>
    <w:lvl w:ilvl="2" w:tplc="0E064E5E" w:tentative="1">
      <w:start w:val="1"/>
      <w:numFmt w:val="bullet"/>
      <w:lvlText w:val="•"/>
      <w:lvlJc w:val="left"/>
      <w:pPr>
        <w:tabs>
          <w:tab w:val="num" w:pos="2160"/>
        </w:tabs>
        <w:ind w:left="2160" w:hanging="360"/>
      </w:pPr>
      <w:rPr>
        <w:rFonts w:ascii="Arial" w:hAnsi="Arial" w:hint="default"/>
      </w:rPr>
    </w:lvl>
    <w:lvl w:ilvl="3" w:tplc="D318D0CA" w:tentative="1">
      <w:start w:val="1"/>
      <w:numFmt w:val="bullet"/>
      <w:lvlText w:val="•"/>
      <w:lvlJc w:val="left"/>
      <w:pPr>
        <w:tabs>
          <w:tab w:val="num" w:pos="2880"/>
        </w:tabs>
        <w:ind w:left="2880" w:hanging="360"/>
      </w:pPr>
      <w:rPr>
        <w:rFonts w:ascii="Arial" w:hAnsi="Arial" w:hint="default"/>
      </w:rPr>
    </w:lvl>
    <w:lvl w:ilvl="4" w:tplc="7666B106" w:tentative="1">
      <w:start w:val="1"/>
      <w:numFmt w:val="bullet"/>
      <w:lvlText w:val="•"/>
      <w:lvlJc w:val="left"/>
      <w:pPr>
        <w:tabs>
          <w:tab w:val="num" w:pos="3600"/>
        </w:tabs>
        <w:ind w:left="3600" w:hanging="360"/>
      </w:pPr>
      <w:rPr>
        <w:rFonts w:ascii="Arial" w:hAnsi="Arial" w:hint="default"/>
      </w:rPr>
    </w:lvl>
    <w:lvl w:ilvl="5" w:tplc="B47A5476" w:tentative="1">
      <w:start w:val="1"/>
      <w:numFmt w:val="bullet"/>
      <w:lvlText w:val="•"/>
      <w:lvlJc w:val="left"/>
      <w:pPr>
        <w:tabs>
          <w:tab w:val="num" w:pos="4320"/>
        </w:tabs>
        <w:ind w:left="4320" w:hanging="360"/>
      </w:pPr>
      <w:rPr>
        <w:rFonts w:ascii="Arial" w:hAnsi="Arial" w:hint="default"/>
      </w:rPr>
    </w:lvl>
    <w:lvl w:ilvl="6" w:tplc="966C389E" w:tentative="1">
      <w:start w:val="1"/>
      <w:numFmt w:val="bullet"/>
      <w:lvlText w:val="•"/>
      <w:lvlJc w:val="left"/>
      <w:pPr>
        <w:tabs>
          <w:tab w:val="num" w:pos="5040"/>
        </w:tabs>
        <w:ind w:left="5040" w:hanging="360"/>
      </w:pPr>
      <w:rPr>
        <w:rFonts w:ascii="Arial" w:hAnsi="Arial" w:hint="default"/>
      </w:rPr>
    </w:lvl>
    <w:lvl w:ilvl="7" w:tplc="7CFC4302" w:tentative="1">
      <w:start w:val="1"/>
      <w:numFmt w:val="bullet"/>
      <w:lvlText w:val="•"/>
      <w:lvlJc w:val="left"/>
      <w:pPr>
        <w:tabs>
          <w:tab w:val="num" w:pos="5760"/>
        </w:tabs>
        <w:ind w:left="5760" w:hanging="360"/>
      </w:pPr>
      <w:rPr>
        <w:rFonts w:ascii="Arial" w:hAnsi="Arial" w:hint="default"/>
      </w:rPr>
    </w:lvl>
    <w:lvl w:ilvl="8" w:tplc="0EBE04D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4D3AC9"/>
    <w:multiLevelType w:val="hybridMultilevel"/>
    <w:tmpl w:val="C5D61AFE"/>
    <w:lvl w:ilvl="0" w:tplc="FFFFFFFF">
      <w:start w:val="1"/>
      <w:numFmt w:val="bullet"/>
      <w:lvlText w:val=""/>
      <w:lvlJc w:val="left"/>
      <w:pPr>
        <w:ind w:left="1800" w:hanging="360"/>
      </w:pPr>
      <w:rPr>
        <w:rFonts w:ascii="Symbol" w:hAnsi="Symbol" w:hint="default"/>
      </w:rPr>
    </w:lvl>
    <w:lvl w:ilvl="1" w:tplc="04090005">
      <w:start w:val="1"/>
      <w:numFmt w:val="bullet"/>
      <w:lvlText w:val=""/>
      <w:lvlJc w:val="left"/>
      <w:pPr>
        <w:ind w:left="2520" w:hanging="360"/>
      </w:pPr>
      <w:rPr>
        <w:rFonts w:ascii="Wingdings" w:hAnsi="Wingdings" w:hint="default"/>
      </w:rPr>
    </w:lvl>
    <w:lvl w:ilvl="2" w:tplc="FFFFFFFF">
      <w:start w:val="1"/>
      <w:numFmt w:val="lowerRoman"/>
      <w:lvlText w:val="%3."/>
      <w:lvlJc w:val="right"/>
      <w:pPr>
        <w:ind w:left="3420" w:hanging="36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225A2244"/>
    <w:multiLevelType w:val="hybridMultilevel"/>
    <w:tmpl w:val="F59CF05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CF1784"/>
    <w:multiLevelType w:val="hybridMultilevel"/>
    <w:tmpl w:val="A2D2C7B0"/>
    <w:lvl w:ilvl="0" w:tplc="596AC520">
      <w:start w:val="1"/>
      <w:numFmt w:val="bullet"/>
      <w:lvlText w:val="•"/>
      <w:lvlJc w:val="left"/>
      <w:pPr>
        <w:tabs>
          <w:tab w:val="num" w:pos="720"/>
        </w:tabs>
        <w:ind w:left="720" w:hanging="360"/>
      </w:pPr>
      <w:rPr>
        <w:rFonts w:ascii="Arial" w:hAnsi="Arial" w:hint="default"/>
      </w:rPr>
    </w:lvl>
    <w:lvl w:ilvl="1" w:tplc="FCD6509A" w:tentative="1">
      <w:start w:val="1"/>
      <w:numFmt w:val="bullet"/>
      <w:lvlText w:val="•"/>
      <w:lvlJc w:val="left"/>
      <w:pPr>
        <w:tabs>
          <w:tab w:val="num" w:pos="1440"/>
        </w:tabs>
        <w:ind w:left="1440" w:hanging="360"/>
      </w:pPr>
      <w:rPr>
        <w:rFonts w:ascii="Arial" w:hAnsi="Arial" w:hint="default"/>
      </w:rPr>
    </w:lvl>
    <w:lvl w:ilvl="2" w:tplc="A3EAE078" w:tentative="1">
      <w:start w:val="1"/>
      <w:numFmt w:val="bullet"/>
      <w:lvlText w:val="•"/>
      <w:lvlJc w:val="left"/>
      <w:pPr>
        <w:tabs>
          <w:tab w:val="num" w:pos="2160"/>
        </w:tabs>
        <w:ind w:left="2160" w:hanging="360"/>
      </w:pPr>
      <w:rPr>
        <w:rFonts w:ascii="Arial" w:hAnsi="Arial" w:hint="default"/>
      </w:rPr>
    </w:lvl>
    <w:lvl w:ilvl="3" w:tplc="FA5C5F9E" w:tentative="1">
      <w:start w:val="1"/>
      <w:numFmt w:val="bullet"/>
      <w:lvlText w:val="•"/>
      <w:lvlJc w:val="left"/>
      <w:pPr>
        <w:tabs>
          <w:tab w:val="num" w:pos="2880"/>
        </w:tabs>
        <w:ind w:left="2880" w:hanging="360"/>
      </w:pPr>
      <w:rPr>
        <w:rFonts w:ascii="Arial" w:hAnsi="Arial" w:hint="default"/>
      </w:rPr>
    </w:lvl>
    <w:lvl w:ilvl="4" w:tplc="C6F42AEC" w:tentative="1">
      <w:start w:val="1"/>
      <w:numFmt w:val="bullet"/>
      <w:lvlText w:val="•"/>
      <w:lvlJc w:val="left"/>
      <w:pPr>
        <w:tabs>
          <w:tab w:val="num" w:pos="3600"/>
        </w:tabs>
        <w:ind w:left="3600" w:hanging="360"/>
      </w:pPr>
      <w:rPr>
        <w:rFonts w:ascii="Arial" w:hAnsi="Arial" w:hint="default"/>
      </w:rPr>
    </w:lvl>
    <w:lvl w:ilvl="5" w:tplc="1472C514" w:tentative="1">
      <w:start w:val="1"/>
      <w:numFmt w:val="bullet"/>
      <w:lvlText w:val="•"/>
      <w:lvlJc w:val="left"/>
      <w:pPr>
        <w:tabs>
          <w:tab w:val="num" w:pos="4320"/>
        </w:tabs>
        <w:ind w:left="4320" w:hanging="360"/>
      </w:pPr>
      <w:rPr>
        <w:rFonts w:ascii="Arial" w:hAnsi="Arial" w:hint="default"/>
      </w:rPr>
    </w:lvl>
    <w:lvl w:ilvl="6" w:tplc="157EF502" w:tentative="1">
      <w:start w:val="1"/>
      <w:numFmt w:val="bullet"/>
      <w:lvlText w:val="•"/>
      <w:lvlJc w:val="left"/>
      <w:pPr>
        <w:tabs>
          <w:tab w:val="num" w:pos="5040"/>
        </w:tabs>
        <w:ind w:left="5040" w:hanging="360"/>
      </w:pPr>
      <w:rPr>
        <w:rFonts w:ascii="Arial" w:hAnsi="Arial" w:hint="default"/>
      </w:rPr>
    </w:lvl>
    <w:lvl w:ilvl="7" w:tplc="14043A8C" w:tentative="1">
      <w:start w:val="1"/>
      <w:numFmt w:val="bullet"/>
      <w:lvlText w:val="•"/>
      <w:lvlJc w:val="left"/>
      <w:pPr>
        <w:tabs>
          <w:tab w:val="num" w:pos="5760"/>
        </w:tabs>
        <w:ind w:left="5760" w:hanging="360"/>
      </w:pPr>
      <w:rPr>
        <w:rFonts w:ascii="Arial" w:hAnsi="Arial" w:hint="default"/>
      </w:rPr>
    </w:lvl>
    <w:lvl w:ilvl="8" w:tplc="90EE8A0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97C2FC9"/>
    <w:multiLevelType w:val="hybridMultilevel"/>
    <w:tmpl w:val="F998F5EC"/>
    <w:lvl w:ilvl="0" w:tplc="F9D405B8">
      <w:start w:val="1"/>
      <w:numFmt w:val="bullet"/>
      <w:lvlText w:val="•"/>
      <w:lvlJc w:val="left"/>
      <w:pPr>
        <w:tabs>
          <w:tab w:val="num" w:pos="720"/>
        </w:tabs>
        <w:ind w:left="720" w:hanging="360"/>
      </w:pPr>
      <w:rPr>
        <w:rFonts w:ascii="Arial" w:hAnsi="Arial" w:hint="default"/>
      </w:rPr>
    </w:lvl>
    <w:lvl w:ilvl="1" w:tplc="D7CC3A78" w:tentative="1">
      <w:start w:val="1"/>
      <w:numFmt w:val="bullet"/>
      <w:lvlText w:val="•"/>
      <w:lvlJc w:val="left"/>
      <w:pPr>
        <w:tabs>
          <w:tab w:val="num" w:pos="1440"/>
        </w:tabs>
        <w:ind w:left="1440" w:hanging="360"/>
      </w:pPr>
      <w:rPr>
        <w:rFonts w:ascii="Arial" w:hAnsi="Arial" w:hint="default"/>
      </w:rPr>
    </w:lvl>
    <w:lvl w:ilvl="2" w:tplc="65D618EE" w:tentative="1">
      <w:start w:val="1"/>
      <w:numFmt w:val="bullet"/>
      <w:lvlText w:val="•"/>
      <w:lvlJc w:val="left"/>
      <w:pPr>
        <w:tabs>
          <w:tab w:val="num" w:pos="2160"/>
        </w:tabs>
        <w:ind w:left="2160" w:hanging="360"/>
      </w:pPr>
      <w:rPr>
        <w:rFonts w:ascii="Arial" w:hAnsi="Arial" w:hint="default"/>
      </w:rPr>
    </w:lvl>
    <w:lvl w:ilvl="3" w:tplc="E8745574" w:tentative="1">
      <w:start w:val="1"/>
      <w:numFmt w:val="bullet"/>
      <w:lvlText w:val="•"/>
      <w:lvlJc w:val="left"/>
      <w:pPr>
        <w:tabs>
          <w:tab w:val="num" w:pos="2880"/>
        </w:tabs>
        <w:ind w:left="2880" w:hanging="360"/>
      </w:pPr>
      <w:rPr>
        <w:rFonts w:ascii="Arial" w:hAnsi="Arial" w:hint="default"/>
      </w:rPr>
    </w:lvl>
    <w:lvl w:ilvl="4" w:tplc="9B9C2790" w:tentative="1">
      <w:start w:val="1"/>
      <w:numFmt w:val="bullet"/>
      <w:lvlText w:val="•"/>
      <w:lvlJc w:val="left"/>
      <w:pPr>
        <w:tabs>
          <w:tab w:val="num" w:pos="3600"/>
        </w:tabs>
        <w:ind w:left="3600" w:hanging="360"/>
      </w:pPr>
      <w:rPr>
        <w:rFonts w:ascii="Arial" w:hAnsi="Arial" w:hint="default"/>
      </w:rPr>
    </w:lvl>
    <w:lvl w:ilvl="5" w:tplc="1A3263EE" w:tentative="1">
      <w:start w:val="1"/>
      <w:numFmt w:val="bullet"/>
      <w:lvlText w:val="•"/>
      <w:lvlJc w:val="left"/>
      <w:pPr>
        <w:tabs>
          <w:tab w:val="num" w:pos="4320"/>
        </w:tabs>
        <w:ind w:left="4320" w:hanging="360"/>
      </w:pPr>
      <w:rPr>
        <w:rFonts w:ascii="Arial" w:hAnsi="Arial" w:hint="default"/>
      </w:rPr>
    </w:lvl>
    <w:lvl w:ilvl="6" w:tplc="237CCEC6" w:tentative="1">
      <w:start w:val="1"/>
      <w:numFmt w:val="bullet"/>
      <w:lvlText w:val="•"/>
      <w:lvlJc w:val="left"/>
      <w:pPr>
        <w:tabs>
          <w:tab w:val="num" w:pos="5040"/>
        </w:tabs>
        <w:ind w:left="5040" w:hanging="360"/>
      </w:pPr>
      <w:rPr>
        <w:rFonts w:ascii="Arial" w:hAnsi="Arial" w:hint="default"/>
      </w:rPr>
    </w:lvl>
    <w:lvl w:ilvl="7" w:tplc="1188D0F6" w:tentative="1">
      <w:start w:val="1"/>
      <w:numFmt w:val="bullet"/>
      <w:lvlText w:val="•"/>
      <w:lvlJc w:val="left"/>
      <w:pPr>
        <w:tabs>
          <w:tab w:val="num" w:pos="5760"/>
        </w:tabs>
        <w:ind w:left="5760" w:hanging="360"/>
      </w:pPr>
      <w:rPr>
        <w:rFonts w:ascii="Arial" w:hAnsi="Arial" w:hint="default"/>
      </w:rPr>
    </w:lvl>
    <w:lvl w:ilvl="8" w:tplc="1CB483B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9D3620"/>
    <w:multiLevelType w:val="hybridMultilevel"/>
    <w:tmpl w:val="718EA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5644A5"/>
    <w:multiLevelType w:val="hybridMultilevel"/>
    <w:tmpl w:val="0A1EA586"/>
    <w:lvl w:ilvl="0" w:tplc="0409000F">
      <w:start w:val="1"/>
      <w:numFmt w:val="decimal"/>
      <w:lvlText w:val="%1."/>
      <w:lvlJc w:val="left"/>
      <w:pPr>
        <w:ind w:left="720" w:hanging="360"/>
      </w:pPr>
    </w:lvl>
    <w:lvl w:ilvl="1" w:tplc="9882567C">
      <w:start w:val="1"/>
      <w:numFmt w:val="bullet"/>
      <w:lvlText w:val=""/>
      <w:lvlJc w:val="left"/>
      <w:pPr>
        <w:ind w:left="1440" w:hanging="360"/>
      </w:pPr>
      <w:rPr>
        <w:rFonts w:ascii="Symbol" w:hAnsi="Symbol" w:hint="default"/>
        <w:color w:val="auto"/>
      </w:r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6227A3"/>
    <w:multiLevelType w:val="hybridMultilevel"/>
    <w:tmpl w:val="C6CC2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85043C"/>
    <w:multiLevelType w:val="hybridMultilevel"/>
    <w:tmpl w:val="04DCDB94"/>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2160" w:hanging="360"/>
      </w:pPr>
      <w:rPr>
        <w:rFonts w:ascii="Symbol" w:hAnsi="Symbol" w:hint="default"/>
      </w:rPr>
    </w:lvl>
    <w:lvl w:ilvl="2" w:tplc="FFFFFFFF">
      <w:start w:val="1"/>
      <w:numFmt w:val="lowerRoman"/>
      <w:lvlText w:val="%3."/>
      <w:lvlJc w:val="righ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0106C50"/>
    <w:multiLevelType w:val="hybridMultilevel"/>
    <w:tmpl w:val="FDF43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23360"/>
    <w:multiLevelType w:val="hybridMultilevel"/>
    <w:tmpl w:val="67B86A08"/>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
      <w:lvlJc w:val="left"/>
      <w:pPr>
        <w:ind w:left="2520" w:hanging="360"/>
      </w:pPr>
      <w:rPr>
        <w:rFonts w:ascii="Symbol" w:hAnsi="Symbol" w:hint="default"/>
      </w:rPr>
    </w:lvl>
    <w:lvl w:ilvl="2" w:tplc="FFFFFFFF">
      <w:start w:val="1"/>
      <w:numFmt w:val="lowerRoman"/>
      <w:lvlText w:val="%3."/>
      <w:lvlJc w:val="right"/>
      <w:pPr>
        <w:ind w:left="3420" w:hanging="36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53EE2402"/>
    <w:multiLevelType w:val="multilevel"/>
    <w:tmpl w:val="38AA3C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54E49E2"/>
    <w:multiLevelType w:val="multilevel"/>
    <w:tmpl w:val="6082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926C40"/>
    <w:multiLevelType w:val="hybridMultilevel"/>
    <w:tmpl w:val="D94E132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62483B"/>
    <w:multiLevelType w:val="hybridMultilevel"/>
    <w:tmpl w:val="88DE1734"/>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9809D2"/>
    <w:multiLevelType w:val="hybridMultilevel"/>
    <w:tmpl w:val="F18886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6209CD"/>
    <w:multiLevelType w:val="multilevel"/>
    <w:tmpl w:val="6CF0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B90432"/>
    <w:multiLevelType w:val="hybridMultilevel"/>
    <w:tmpl w:val="56F8B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1333564">
    <w:abstractNumId w:val="9"/>
  </w:num>
  <w:num w:numId="2" w16cid:durableId="1104686112">
    <w:abstractNumId w:val="0"/>
  </w:num>
  <w:num w:numId="3" w16cid:durableId="1440492789">
    <w:abstractNumId w:val="5"/>
  </w:num>
  <w:num w:numId="4" w16cid:durableId="700856606">
    <w:abstractNumId w:val="18"/>
  </w:num>
  <w:num w:numId="5" w16cid:durableId="1480341647">
    <w:abstractNumId w:val="7"/>
  </w:num>
  <w:num w:numId="6" w16cid:durableId="1514802517">
    <w:abstractNumId w:val="6"/>
  </w:num>
  <w:num w:numId="7" w16cid:durableId="946540248">
    <w:abstractNumId w:val="1"/>
  </w:num>
  <w:num w:numId="8" w16cid:durableId="806362868">
    <w:abstractNumId w:val="12"/>
  </w:num>
  <w:num w:numId="9" w16cid:durableId="821390877">
    <w:abstractNumId w:val="10"/>
  </w:num>
  <w:num w:numId="10" w16cid:durableId="2070151700">
    <w:abstractNumId w:val="20"/>
  </w:num>
  <w:num w:numId="11" w16cid:durableId="619070907">
    <w:abstractNumId w:val="3"/>
  </w:num>
  <w:num w:numId="12" w16cid:durableId="2047631193">
    <w:abstractNumId w:val="8"/>
  </w:num>
  <w:num w:numId="13" w16cid:durableId="812677925">
    <w:abstractNumId w:val="11"/>
  </w:num>
  <w:num w:numId="14" w16cid:durableId="754018073">
    <w:abstractNumId w:val="16"/>
  </w:num>
  <w:num w:numId="15" w16cid:durableId="1769036493">
    <w:abstractNumId w:val="2"/>
  </w:num>
  <w:num w:numId="16" w16cid:durableId="613907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5339775">
    <w:abstractNumId w:val="17"/>
  </w:num>
  <w:num w:numId="18" w16cid:durableId="804928403">
    <w:abstractNumId w:val="13"/>
  </w:num>
  <w:num w:numId="19" w16cid:durableId="30963652">
    <w:abstractNumId w:val="4"/>
  </w:num>
  <w:num w:numId="20" w16cid:durableId="61948588">
    <w:abstractNumId w:val="15"/>
  </w:num>
  <w:num w:numId="21" w16cid:durableId="20746961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35"/>
    <w:rsid w:val="00005CBB"/>
    <w:rsid w:val="00012C39"/>
    <w:rsid w:val="0001301A"/>
    <w:rsid w:val="00022712"/>
    <w:rsid w:val="0008288F"/>
    <w:rsid w:val="000A258D"/>
    <w:rsid w:val="000A5F1D"/>
    <w:rsid w:val="000C06BE"/>
    <w:rsid w:val="000E685D"/>
    <w:rsid w:val="001274E3"/>
    <w:rsid w:val="00182825"/>
    <w:rsid w:val="0018431F"/>
    <w:rsid w:val="001D6900"/>
    <w:rsid w:val="001F41DA"/>
    <w:rsid w:val="00207D0F"/>
    <w:rsid w:val="002251FF"/>
    <w:rsid w:val="002C3478"/>
    <w:rsid w:val="002D0AEC"/>
    <w:rsid w:val="002E7C68"/>
    <w:rsid w:val="00326D1D"/>
    <w:rsid w:val="003372A0"/>
    <w:rsid w:val="003547FB"/>
    <w:rsid w:val="00372C92"/>
    <w:rsid w:val="003749AB"/>
    <w:rsid w:val="00381E35"/>
    <w:rsid w:val="003919BC"/>
    <w:rsid w:val="00396B59"/>
    <w:rsid w:val="003B5F5A"/>
    <w:rsid w:val="003C0B1B"/>
    <w:rsid w:val="003F218F"/>
    <w:rsid w:val="00425ECD"/>
    <w:rsid w:val="00437068"/>
    <w:rsid w:val="00445F50"/>
    <w:rsid w:val="004823DA"/>
    <w:rsid w:val="004836BF"/>
    <w:rsid w:val="004F29B1"/>
    <w:rsid w:val="004F4D4E"/>
    <w:rsid w:val="0052059B"/>
    <w:rsid w:val="00530A91"/>
    <w:rsid w:val="005956A8"/>
    <w:rsid w:val="005A65D9"/>
    <w:rsid w:val="006E7E93"/>
    <w:rsid w:val="00714BD3"/>
    <w:rsid w:val="00786182"/>
    <w:rsid w:val="00795795"/>
    <w:rsid w:val="007C575A"/>
    <w:rsid w:val="007F6CB7"/>
    <w:rsid w:val="00805021"/>
    <w:rsid w:val="0080628E"/>
    <w:rsid w:val="00812F9B"/>
    <w:rsid w:val="00825FA8"/>
    <w:rsid w:val="00833C9B"/>
    <w:rsid w:val="00845390"/>
    <w:rsid w:val="00872C87"/>
    <w:rsid w:val="008742CF"/>
    <w:rsid w:val="008A785D"/>
    <w:rsid w:val="00932D21"/>
    <w:rsid w:val="009800CB"/>
    <w:rsid w:val="009814AE"/>
    <w:rsid w:val="009A4D6E"/>
    <w:rsid w:val="009B6C55"/>
    <w:rsid w:val="009C150B"/>
    <w:rsid w:val="009C4C66"/>
    <w:rsid w:val="009D13AD"/>
    <w:rsid w:val="009D4B9D"/>
    <w:rsid w:val="00A04C38"/>
    <w:rsid w:val="00A6776F"/>
    <w:rsid w:val="00A83820"/>
    <w:rsid w:val="00AC4B9A"/>
    <w:rsid w:val="00AF6310"/>
    <w:rsid w:val="00B43F76"/>
    <w:rsid w:val="00B542C5"/>
    <w:rsid w:val="00B70CF0"/>
    <w:rsid w:val="00B753EA"/>
    <w:rsid w:val="00B849A9"/>
    <w:rsid w:val="00BA178E"/>
    <w:rsid w:val="00C1152B"/>
    <w:rsid w:val="00C16733"/>
    <w:rsid w:val="00C271B2"/>
    <w:rsid w:val="00C40F90"/>
    <w:rsid w:val="00C6025A"/>
    <w:rsid w:val="00CD22DE"/>
    <w:rsid w:val="00CE7FC0"/>
    <w:rsid w:val="00CF7780"/>
    <w:rsid w:val="00D33F9F"/>
    <w:rsid w:val="00D35969"/>
    <w:rsid w:val="00D50FEC"/>
    <w:rsid w:val="00D64E14"/>
    <w:rsid w:val="00D732CC"/>
    <w:rsid w:val="00D76592"/>
    <w:rsid w:val="00D965B8"/>
    <w:rsid w:val="00DB72DF"/>
    <w:rsid w:val="00E15983"/>
    <w:rsid w:val="00E55E79"/>
    <w:rsid w:val="00E97004"/>
    <w:rsid w:val="00EA0F0D"/>
    <w:rsid w:val="00EC62F5"/>
    <w:rsid w:val="00EE7D13"/>
    <w:rsid w:val="00F420D4"/>
    <w:rsid w:val="00F565E7"/>
    <w:rsid w:val="00F6322A"/>
    <w:rsid w:val="00F86653"/>
    <w:rsid w:val="00F90560"/>
    <w:rsid w:val="00F9212A"/>
    <w:rsid w:val="00FA589E"/>
    <w:rsid w:val="00FF0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36DBF"/>
  <w15:chartTrackingRefBased/>
  <w15:docId w15:val="{577FF778-171A-41E9-8EAC-9BE76C97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E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E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E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E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E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E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E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E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E35"/>
    <w:rPr>
      <w:rFonts w:eastAsiaTheme="majorEastAsia" w:cstheme="majorBidi"/>
      <w:color w:val="272727" w:themeColor="text1" w:themeTint="D8"/>
    </w:rPr>
  </w:style>
  <w:style w:type="paragraph" w:styleId="Title">
    <w:name w:val="Title"/>
    <w:basedOn w:val="Normal"/>
    <w:next w:val="Normal"/>
    <w:link w:val="TitleChar"/>
    <w:uiPriority w:val="10"/>
    <w:qFormat/>
    <w:rsid w:val="00381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E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E35"/>
    <w:pPr>
      <w:spacing w:before="160"/>
      <w:jc w:val="center"/>
    </w:pPr>
    <w:rPr>
      <w:i/>
      <w:iCs/>
      <w:color w:val="404040" w:themeColor="text1" w:themeTint="BF"/>
    </w:rPr>
  </w:style>
  <w:style w:type="character" w:customStyle="1" w:styleId="QuoteChar">
    <w:name w:val="Quote Char"/>
    <w:basedOn w:val="DefaultParagraphFont"/>
    <w:link w:val="Quote"/>
    <w:uiPriority w:val="29"/>
    <w:rsid w:val="00381E35"/>
    <w:rPr>
      <w:i/>
      <w:iCs/>
      <w:color w:val="404040" w:themeColor="text1" w:themeTint="BF"/>
    </w:rPr>
  </w:style>
  <w:style w:type="paragraph" w:styleId="ListParagraph">
    <w:name w:val="List Paragraph"/>
    <w:basedOn w:val="Normal"/>
    <w:uiPriority w:val="34"/>
    <w:qFormat/>
    <w:rsid w:val="00381E35"/>
    <w:pPr>
      <w:ind w:left="720"/>
      <w:contextualSpacing/>
    </w:pPr>
  </w:style>
  <w:style w:type="character" w:styleId="IntenseEmphasis">
    <w:name w:val="Intense Emphasis"/>
    <w:basedOn w:val="DefaultParagraphFont"/>
    <w:uiPriority w:val="21"/>
    <w:qFormat/>
    <w:rsid w:val="00381E35"/>
    <w:rPr>
      <w:i/>
      <w:iCs/>
      <w:color w:val="0F4761" w:themeColor="accent1" w:themeShade="BF"/>
    </w:rPr>
  </w:style>
  <w:style w:type="paragraph" w:styleId="IntenseQuote">
    <w:name w:val="Intense Quote"/>
    <w:basedOn w:val="Normal"/>
    <w:next w:val="Normal"/>
    <w:link w:val="IntenseQuoteChar"/>
    <w:uiPriority w:val="30"/>
    <w:qFormat/>
    <w:rsid w:val="00381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E35"/>
    <w:rPr>
      <w:i/>
      <w:iCs/>
      <w:color w:val="0F4761" w:themeColor="accent1" w:themeShade="BF"/>
    </w:rPr>
  </w:style>
  <w:style w:type="character" w:styleId="IntenseReference">
    <w:name w:val="Intense Reference"/>
    <w:basedOn w:val="DefaultParagraphFont"/>
    <w:uiPriority w:val="32"/>
    <w:qFormat/>
    <w:rsid w:val="00381E35"/>
    <w:rPr>
      <w:b/>
      <w:bCs/>
      <w:smallCaps/>
      <w:color w:val="0F4761" w:themeColor="accent1" w:themeShade="BF"/>
      <w:spacing w:val="5"/>
    </w:rPr>
  </w:style>
  <w:style w:type="character" w:styleId="Hyperlink">
    <w:name w:val="Hyperlink"/>
    <w:basedOn w:val="DefaultParagraphFont"/>
    <w:uiPriority w:val="99"/>
    <w:unhideWhenUsed/>
    <w:rsid w:val="003372A0"/>
    <w:rPr>
      <w:color w:val="467886" w:themeColor="hyperlink"/>
      <w:u w:val="single"/>
    </w:rPr>
  </w:style>
  <w:style w:type="character" w:styleId="UnresolvedMention">
    <w:name w:val="Unresolved Mention"/>
    <w:basedOn w:val="DefaultParagraphFont"/>
    <w:uiPriority w:val="99"/>
    <w:semiHidden/>
    <w:unhideWhenUsed/>
    <w:rsid w:val="003372A0"/>
    <w:rPr>
      <w:color w:val="605E5C"/>
      <w:shd w:val="clear" w:color="auto" w:fill="E1DFDD"/>
    </w:rPr>
  </w:style>
  <w:style w:type="paragraph" w:styleId="NormalWeb">
    <w:name w:val="Normal (Web)"/>
    <w:basedOn w:val="Normal"/>
    <w:uiPriority w:val="99"/>
    <w:unhideWhenUsed/>
    <w:rsid w:val="003372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372A0"/>
    <w:rPr>
      <w:b/>
      <w:bCs/>
    </w:rPr>
  </w:style>
  <w:style w:type="character" w:styleId="Emphasis">
    <w:name w:val="Emphasis"/>
    <w:basedOn w:val="DefaultParagraphFont"/>
    <w:uiPriority w:val="20"/>
    <w:qFormat/>
    <w:rsid w:val="003372A0"/>
    <w:rPr>
      <w:i/>
      <w:iCs/>
    </w:rPr>
  </w:style>
  <w:style w:type="paragraph" w:customStyle="1" w:styleId="pad">
    <w:name w:val="pad"/>
    <w:basedOn w:val="Normal"/>
    <w:rsid w:val="00B849A9"/>
    <w:pPr>
      <w:spacing w:before="100" w:beforeAutospacing="1" w:after="100" w:afterAutospacing="1" w:line="240" w:lineRule="auto"/>
    </w:pPr>
    <w:rPr>
      <w:rFonts w:ascii="Aptos" w:hAnsi="Aptos" w:cs="Aptos"/>
      <w:kern w:val="0"/>
      <w14:ligatures w14:val="none"/>
    </w:rPr>
  </w:style>
  <w:style w:type="paragraph" w:customStyle="1" w:styleId="xmsolistparagraph">
    <w:name w:val="x_msolistparagraph"/>
    <w:basedOn w:val="Normal"/>
    <w:rsid w:val="00E97004"/>
    <w:pPr>
      <w:spacing w:after="0" w:line="240" w:lineRule="auto"/>
      <w:ind w:left="720"/>
    </w:pPr>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t.e2ma.net%2Fclick%2F2sxrnub%2Feqnn388%2Fue5d4xb&amp;data=05%7C02%7Clmandabl%40gmu.edu%7C05fe37101ab54769f31508de70e1e0d5%7C9e857255df574c47a0c00546460380cb%7C0%7C0%7C639072312630027689%7CUnknown%7CTWFpbGZsb3d8eyJFbXB0eU1hcGkiOnRydWUsIlYiOiIwLjAuMDAwMCIsIlAiOiJXaW4zMiIsIkFOIjoiTWFpbCIsIldUIjoyfQ%3D%3D%7C0%7C%7C%7C&amp;sdata=RWGJdUojOrh5r6gqwZqdZplJHjWOe3%2F9LyxmXvH25CE%3D&amp;reserved=0" TargetMode="External"/><Relationship Id="rId13" Type="http://schemas.openxmlformats.org/officeDocument/2006/relationships/hyperlink" Target="https://nam11.safelinks.protection.outlook.com/?url=https%3A%2F%2Ft.e2ma.net%2Fclick%2F2sxrnub%2Feqnn388%2Fqz6d4xb&amp;data=05%7C02%7Clmandabl%40gmu.edu%7C05fe37101ab54769f31508de70e1e0d5%7C9e857255df574c47a0c00546460380cb%7C0%7C0%7C639072312630121234%7CUnknown%7CTWFpbGZsb3d8eyJFbXB0eU1hcGkiOnRydWUsIlYiOiIwLjAuMDAwMCIsIlAiOiJXaW4zMiIsIkFOIjoiTWFpbCIsIldUIjoyfQ%3D%3D%7C0%7C%7C%7C&amp;sdata=Xhc%2FuGDC5uULsa%2FN4LphZmvBuUqQsr4Bnpi6fc7HKrg%3D&amp;reserved=0" TargetMode="External"/><Relationship Id="rId18" Type="http://schemas.openxmlformats.org/officeDocument/2006/relationships/hyperlink" Target="https://rsr.gmu.edu/employee-health-and-well-being/timelycare/" TargetMode="External"/><Relationship Id="rId3" Type="http://schemas.openxmlformats.org/officeDocument/2006/relationships/settings" Target="settings.xml"/><Relationship Id="rId21" Type="http://schemas.openxmlformats.org/officeDocument/2006/relationships/hyperlink" Target="mailto:awards@gmu.edu" TargetMode="External"/><Relationship Id="rId7" Type="http://schemas.openxmlformats.org/officeDocument/2006/relationships/hyperlink" Target="https://nam11.safelinks.protection.outlook.com/?url=https%3A%2F%2Fwww.signupgenius.com%2Fgo%2F10C0E45ADA628A6FAC70-63502725-spring&amp;data=05%7C02%7Clmandabl%40gmu.edu%7C0357fe414c044877bf6b08de99aa29b0%7C9e857255df574c47a0c00546460380cb%7C0%7C0%7C639117153269669981%7CUnknown%7CTWFpbGZsb3d8eyJFbXB0eU1hcGkiOnRydWUsIlYiOiIwLjAuMDAwMCIsIlAiOiJXaW4zMiIsIkFOIjoiTWFpbCIsIldUIjoyfQ%3D%3D%7C0%7C%7C%7C&amp;sdata=sy2mvl6BLLYeXZ3NS8cGEdZzf3cbdPIPDKwdp6AV8Ho%3D&amp;reserved=0" TargetMode="External"/><Relationship Id="rId12" Type="http://schemas.openxmlformats.org/officeDocument/2006/relationships/hyperlink" Target="https://science.gmu.edu/research/opportunities/undergraduate-research-colloquium" TargetMode="External"/><Relationship Id="rId17" Type="http://schemas.openxmlformats.org/officeDocument/2006/relationships/hyperlink" Target="https://rsr.gmu.edu/employee-health-and-well-being/timelycare/" TargetMode="External"/><Relationship Id="rId2" Type="http://schemas.openxmlformats.org/officeDocument/2006/relationships/styles" Target="styles.xml"/><Relationship Id="rId16" Type="http://schemas.openxmlformats.org/officeDocument/2006/relationships/hyperlink" Target="https://secure-web.cisco.com/1Wlg7NHra4jv6q8zn-nvgvEVVUWtJUgoHj_HIy_rA0UZlDTbj8u6klbPsRA0uc-UEtMSJyIv42BBVJQc-lxFJLfRGOZzzU615Ek4ZYI9co5SDDuy00FPb4RtFumVngRp24v9Nj2xKD0hR1N2G6bGkPyr-J9unTA58t1ouBVQZIBKfbHXe57rMyeIUmpTPvYHwM4kOTKf9ub5_C7bWibyJE-FyNzsCqpsV3nHUz0x2zj4YNqjsl54lNRHknmJOHQM4j8FvvP72HxzhRV35fnxxcHISHYTrUyT9IFTN5RQr770o9G6EnX_FtaaUn6dxI5aL-KxrgAiBY32-VFkLbNhh9sid8ltix0OjK6sVJQI5evtGr7ZU7Fnzz-51P7BekTMV202mZNSZGWZ_bYDfCimrrjcnq59X3hxvwMBCEMArNmYcer0FB8378QZHcFDXstAU/https%3A%2F%2Fcitizenuniversity.us%2Fprograms%2Fpower-character%2Fpower-character-registration%2F" TargetMode="External"/><Relationship Id="rId20" Type="http://schemas.openxmlformats.org/officeDocument/2006/relationships/hyperlink" Target="https://nam11.safelinks.protection.outlook.com/?url=https%3A%2F%2Ft.e2ma.net%2Fclick%2Feuyiaub%2F6ncf1in%2Fy5o2iwb&amp;data=05%7C02%7Clmandabl%40gmu.edu%7Ca41e1fea5f124e33bb4308de17248de8%7C9e857255df574c47a0c00546460380cb%7C0%7C0%7C638973642944124995%7CUnknown%7CTWFpbGZsb3d8eyJFbXB0eU1hcGkiOnRydWUsIlYiOiIwLjAuMDAwMCIsIlAiOiJXaW4zMiIsIkFOIjoiTWFpbCIsIldUIjoyfQ%3D%3D%7C0%7C%7C%7C&amp;sdata=uRswbZfjygLqd2FVLXGEYrLy2UrqIa7AbgX4sqJ2vL0%3D&amp;reserved=0" TargetMode="External"/><Relationship Id="rId1" Type="http://schemas.openxmlformats.org/officeDocument/2006/relationships/numbering" Target="numbering.xml"/><Relationship Id="rId6" Type="http://schemas.openxmlformats.org/officeDocument/2006/relationships/hyperlink" Target="https://science.gmu.edu/stem-accelerator/stem-teaching-fellowship" TargetMode="External"/><Relationship Id="rId11" Type="http://schemas.openxmlformats.org/officeDocument/2006/relationships/hyperlink" Target="https://science.gmu.edu/stem-accelerator/stem-teaching-fellowship" TargetMode="External"/><Relationship Id="rId24" Type="http://schemas.openxmlformats.org/officeDocument/2006/relationships/theme" Target="theme/theme1.xml"/><Relationship Id="rId5" Type="http://schemas.openxmlformats.org/officeDocument/2006/relationships/hyperlink" Target="https://science.gmu.edu/research/opportunities/undergraduate-research-colloquium" TargetMode="External"/><Relationship Id="rId15" Type="http://schemas.openxmlformats.org/officeDocument/2006/relationships/hyperlink" Target="https://clie.gmu.edu/powercharacter" TargetMode="External"/><Relationship Id="rId23" Type="http://schemas.openxmlformats.org/officeDocument/2006/relationships/fontTable" Target="fontTable.xml"/><Relationship Id="rId10" Type="http://schemas.openxmlformats.org/officeDocument/2006/relationships/hyperlink" Target="https://nam11.safelinks.protection.outlook.com/?url=https%3A%2F%2Ft.e2ma.net%2Fclick%2F2sxrnub%2Feqnn388%2Fa75d4xb&amp;data=05%7C02%7Clmandabl%40gmu.edu%7C05fe37101ab54769f31508de70e1e0d5%7C9e857255df574c47a0c00546460380cb%7C0%7C0%7C639072312630075710%7CUnknown%7CTWFpbGZsb3d8eyJFbXB0eU1hcGkiOnRydWUsIlYiOiIwLjAuMDAwMCIsIlAiOiJXaW4zMiIsIkFOIjoiTWFpbCIsIldUIjoyfQ%3D%3D%7C0%7C%7C%7C&amp;sdata=85MPHC%2B1j390eiIijb5HD%2BQbwmRmq9rxhUQsubtUhMg%3D&amp;reserved=0" TargetMode="External"/><Relationship Id="rId19" Type="http://schemas.openxmlformats.org/officeDocument/2006/relationships/hyperlink" Target="https://nam11.safelinks.protection.outlook.com/?url=https%3A%2F%2Ft.e2ma.net%2Fclick%2Feuyiaub%2F6ncf1in%2Fido2iwb&amp;data=05%7C02%7Clmandabl%40gmu.edu%7Ca41e1fea5f124e33bb4308de17248de8%7C9e857255df574c47a0c00546460380cb%7C0%7C0%7C638973642944109873%7CUnknown%7CTWFpbGZsb3d8eyJFbXB0eU1hcGkiOnRydWUsIlYiOiIwLjAuMDAwMCIsIlAiOiJXaW4zMiIsIkFOIjoiTWFpbCIsIldUIjoyfQ%3D%3D%7C0%7C%7C%7C&amp;sdata=YzbK%2B3lkkHtrjIpUhoXRYPIp8emsA9J557%2FCuAE8jns%3D&amp;reserved=0" TargetMode="External"/><Relationship Id="rId4" Type="http://schemas.openxmlformats.org/officeDocument/2006/relationships/webSettings" Target="webSettings.xml"/><Relationship Id="rId9" Type="http://schemas.openxmlformats.org/officeDocument/2006/relationships/hyperlink" Target="mailto:aacos@gmu.edu" TargetMode="External"/><Relationship Id="rId14" Type="http://schemas.openxmlformats.org/officeDocument/2006/relationships/hyperlink" Target="https://clie.gmu.edu/powercharacter" TargetMode="External"/><Relationship Id="rId22" Type="http://schemas.openxmlformats.org/officeDocument/2006/relationships/hyperlink" Target="https://science.gmu.edu/faculty-and-staff-resources/faculty-governance/faculty-meeting-min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360</Words>
  <Characters>13353</Characters>
  <Application>Microsoft Office Word</Application>
  <DocSecurity>0</DocSecurity>
  <Lines>741</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Mandable</dc:creator>
  <cp:keywords/>
  <dc:description/>
  <cp:lastModifiedBy>Lori Mandable</cp:lastModifiedBy>
  <cp:revision>2</cp:revision>
  <cp:lastPrinted>2026-04-15T21:07:00Z</cp:lastPrinted>
  <dcterms:created xsi:type="dcterms:W3CDTF">2026-09-10T21:44:00Z</dcterms:created>
  <dcterms:modified xsi:type="dcterms:W3CDTF">2026-09-10T21:44:00Z</dcterms:modified>
</cp:coreProperties>
</file>